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ind w:left="0"/>
        <w:jc w:val="left"/>
        <w:rPr>
          <w:sz w:val="4"/>
        </w:rPr>
      </w:pPr>
    </w:p>
    <w:p>
      <w:pPr>
        <w:pStyle w:val="BodyText"/>
        <w:spacing w:line="20" w:lineRule="exact"/>
        <w:ind w:left="4662"/>
        <w:jc w:val="left"/>
        <w:rPr>
          <w:sz w:val="2"/>
        </w:rPr>
      </w:pPr>
      <w:r>
        <w:rPr>
          <w:sz w:val="2"/>
        </w:rPr>
        <w:pict>
          <v:group style="width:214.9pt;height:.4pt;mso-position-horizontal-relative:char;mso-position-vertical-relative:line" coordorigin="0,0" coordsize="4298,8">
            <v:shape style="position:absolute;left:0;top:3;width:4298;height:2" coordorigin="0,4" coordsize="4298,0" path="m0,4l800,4m802,4l4297,4e" filled="false" stroked="true" strokeweight=".39840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spacing w:before="0"/>
        <w:ind w:left="4865" w:right="342" w:firstLine="0"/>
        <w:jc w:val="center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> </w:t>
      </w:r>
      <w:r>
        <w:rPr>
          <w:sz w:val="20"/>
        </w:rPr>
        <w:t>офіційного</w:t>
      </w:r>
      <w:r>
        <w:rPr>
          <w:spacing w:val="-2"/>
          <w:sz w:val="20"/>
        </w:rPr>
        <w:t> </w:t>
      </w:r>
      <w:r>
        <w:rPr>
          <w:sz w:val="20"/>
        </w:rPr>
        <w:t>опублікування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Єдиному</w:t>
      </w:r>
      <w:r>
        <w:rPr>
          <w:spacing w:val="-6"/>
          <w:sz w:val="20"/>
        </w:rPr>
        <w:t> </w:t>
      </w:r>
      <w:r>
        <w:rPr>
          <w:sz w:val="20"/>
        </w:rPr>
        <w:t>реєстрі</w:t>
      </w:r>
      <w:r>
        <w:rPr>
          <w:spacing w:val="-4"/>
          <w:sz w:val="20"/>
        </w:rPr>
        <w:t> </w:t>
      </w:r>
      <w:r>
        <w:rPr>
          <w:sz w:val="20"/>
        </w:rPr>
        <w:t>з</w:t>
      </w:r>
      <w:r>
        <w:rPr>
          <w:spacing w:val="-47"/>
          <w:sz w:val="20"/>
        </w:rPr>
        <w:t> </w:t>
      </w:r>
      <w:r>
        <w:rPr>
          <w:sz w:val="20"/>
        </w:rPr>
        <w:t>оцінки</w:t>
      </w:r>
      <w:r>
        <w:rPr>
          <w:spacing w:val="-2"/>
          <w:sz w:val="20"/>
        </w:rPr>
        <w:t> </w:t>
      </w:r>
      <w:r>
        <w:rPr>
          <w:sz w:val="20"/>
        </w:rPr>
        <w:t>впливу</w:t>
      </w:r>
      <w:r>
        <w:rPr>
          <w:spacing w:val="1"/>
          <w:sz w:val="20"/>
        </w:rPr>
        <w:t> </w:t>
      </w:r>
      <w:r>
        <w:rPr>
          <w:sz w:val="20"/>
        </w:rPr>
        <w:t>на довкілля</w:t>
      </w:r>
    </w:p>
    <w:p>
      <w:pPr>
        <w:spacing w:before="0"/>
        <w:ind w:left="4786" w:right="249" w:hanging="10"/>
        <w:jc w:val="center"/>
        <w:rPr>
          <w:sz w:val="20"/>
        </w:rPr>
      </w:pPr>
      <w:r>
        <w:rPr>
          <w:sz w:val="20"/>
        </w:rPr>
        <w:t>(автоматично генерується програмними засобами</w:t>
      </w:r>
      <w:r>
        <w:rPr>
          <w:spacing w:val="1"/>
          <w:sz w:val="20"/>
        </w:rPr>
        <w:t> </w:t>
      </w:r>
      <w:r>
        <w:rPr>
          <w:sz w:val="20"/>
        </w:rPr>
        <w:t>ведення Єдиного реєстру з оцінки впливу на довкілля,</w:t>
      </w:r>
      <w:r>
        <w:rPr>
          <w:spacing w:val="-48"/>
          <w:sz w:val="20"/>
        </w:rPr>
        <w:t> </w:t>
      </w:r>
      <w:r>
        <w:rPr>
          <w:sz w:val="20"/>
        </w:rPr>
        <w:t>не</w:t>
      </w:r>
      <w:r>
        <w:rPr>
          <w:spacing w:val="-2"/>
          <w:sz w:val="20"/>
        </w:rPr>
        <w:t> </w:t>
      </w:r>
      <w:r>
        <w:rPr>
          <w:sz w:val="20"/>
        </w:rPr>
        <w:t>зазначається</w:t>
      </w:r>
      <w:r>
        <w:rPr>
          <w:spacing w:val="-2"/>
          <w:sz w:val="20"/>
        </w:rPr>
        <w:t> </w:t>
      </w:r>
      <w:r>
        <w:rPr>
          <w:sz w:val="20"/>
        </w:rPr>
        <w:t>суб’єктом господарювання)</w:t>
      </w:r>
    </w:p>
    <w:p>
      <w:pPr>
        <w:spacing w:line="195" w:lineRule="exact" w:before="0" w:after="16"/>
        <w:ind w:left="4138" w:right="342" w:firstLine="0"/>
        <w:jc w:val="center"/>
        <w:rPr>
          <w:sz w:val="20"/>
        </w:rPr>
      </w:pPr>
      <w:r>
        <w:rPr>
          <w:sz w:val="20"/>
        </w:rPr>
        <w:t>20227209731</w:t>
      </w:r>
    </w:p>
    <w:p>
      <w:pPr>
        <w:pStyle w:val="BodyText"/>
        <w:spacing w:line="20" w:lineRule="exact"/>
        <w:ind w:left="4662"/>
        <w:jc w:val="left"/>
        <w:rPr>
          <w:sz w:val="2"/>
        </w:rPr>
      </w:pPr>
      <w:r>
        <w:rPr>
          <w:sz w:val="2"/>
        </w:rPr>
        <w:pict>
          <v:group style="width:214.85pt;height:.4pt;mso-position-horizontal-relative:char;mso-position-vertical-relative:line" coordorigin="0,0" coordsize="4297,8">
            <v:shape style="position:absolute;left:0;top:3;width:4297;height:2" coordorigin="0,4" coordsize="4297,0" path="m0,4l1600,4m1599,4l4296,4e" filled="false" stroked="true" strokeweight=".39840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spacing w:before="0"/>
        <w:ind w:left="4865" w:right="342" w:firstLine="0"/>
        <w:jc w:val="center"/>
        <w:rPr>
          <w:sz w:val="20"/>
        </w:rPr>
      </w:pPr>
      <w:r>
        <w:rPr>
          <w:sz w:val="20"/>
        </w:rPr>
        <w:t>(реєстраційний</w:t>
      </w:r>
      <w:r>
        <w:rPr>
          <w:spacing w:val="-3"/>
          <w:sz w:val="20"/>
        </w:rPr>
        <w:t> </w:t>
      </w:r>
      <w:r>
        <w:rPr>
          <w:sz w:val="20"/>
        </w:rPr>
        <w:t>номер</w:t>
      </w:r>
      <w:r>
        <w:rPr>
          <w:spacing w:val="-2"/>
          <w:sz w:val="20"/>
        </w:rPr>
        <w:t> </w:t>
      </w:r>
      <w:r>
        <w:rPr>
          <w:sz w:val="20"/>
        </w:rPr>
        <w:t>справи</w:t>
      </w:r>
      <w:r>
        <w:rPr>
          <w:spacing w:val="-4"/>
          <w:sz w:val="20"/>
        </w:rPr>
        <w:t> </w:t>
      </w:r>
      <w:r>
        <w:rPr>
          <w:sz w:val="20"/>
        </w:rPr>
        <w:t>про</w:t>
      </w:r>
      <w:r>
        <w:rPr>
          <w:spacing w:val="-2"/>
          <w:sz w:val="20"/>
        </w:rPr>
        <w:t> </w:t>
      </w:r>
      <w:r>
        <w:rPr>
          <w:sz w:val="20"/>
        </w:rPr>
        <w:t>оцінку</w:t>
      </w:r>
      <w:r>
        <w:rPr>
          <w:spacing w:val="-4"/>
          <w:sz w:val="20"/>
        </w:rPr>
        <w:t> </w:t>
      </w:r>
      <w:r>
        <w:rPr>
          <w:sz w:val="20"/>
        </w:rPr>
        <w:t>впливу</w:t>
      </w:r>
      <w:r>
        <w:rPr>
          <w:spacing w:val="-5"/>
          <w:sz w:val="20"/>
        </w:rPr>
        <w:t> </w:t>
      </w:r>
      <w:r>
        <w:rPr>
          <w:sz w:val="20"/>
        </w:rPr>
        <w:t>на</w:t>
      </w:r>
      <w:r>
        <w:rPr>
          <w:spacing w:val="-47"/>
          <w:sz w:val="20"/>
        </w:rPr>
        <w:t> </w:t>
      </w:r>
      <w:r>
        <w:rPr>
          <w:sz w:val="20"/>
        </w:rPr>
        <w:t>довкілля</w:t>
      </w:r>
      <w:r>
        <w:rPr>
          <w:spacing w:val="-2"/>
          <w:sz w:val="20"/>
        </w:rPr>
        <w:t> </w:t>
      </w:r>
      <w:r>
        <w:rPr>
          <w:sz w:val="20"/>
        </w:rPr>
        <w:t>планованої</w:t>
      </w:r>
      <w:r>
        <w:rPr>
          <w:spacing w:val="-1"/>
          <w:sz w:val="20"/>
        </w:rPr>
        <w:t> </w:t>
      </w:r>
      <w:r>
        <w:rPr>
          <w:sz w:val="20"/>
        </w:rPr>
        <w:t>діяльності</w:t>
      </w:r>
    </w:p>
    <w:p>
      <w:pPr>
        <w:spacing w:before="0"/>
        <w:ind w:left="4786" w:right="250" w:hanging="9"/>
        <w:jc w:val="center"/>
        <w:rPr>
          <w:sz w:val="20"/>
        </w:rPr>
      </w:pPr>
      <w:r>
        <w:rPr>
          <w:sz w:val="20"/>
        </w:rPr>
        <w:t>(автоматично генерується програмними засобами</w:t>
      </w:r>
      <w:r>
        <w:rPr>
          <w:spacing w:val="1"/>
          <w:sz w:val="20"/>
        </w:rPr>
        <w:t> </w:t>
      </w:r>
      <w:r>
        <w:rPr>
          <w:sz w:val="20"/>
        </w:rPr>
        <w:t>ведення</w:t>
      </w:r>
      <w:r>
        <w:rPr>
          <w:spacing w:val="-4"/>
          <w:sz w:val="20"/>
        </w:rPr>
        <w:t> </w:t>
      </w:r>
      <w:r>
        <w:rPr>
          <w:sz w:val="20"/>
        </w:rPr>
        <w:t>Єдиного</w:t>
      </w:r>
      <w:r>
        <w:rPr>
          <w:spacing w:val="-2"/>
          <w:sz w:val="20"/>
        </w:rPr>
        <w:t> </w:t>
      </w:r>
      <w:r>
        <w:rPr>
          <w:sz w:val="20"/>
        </w:rPr>
        <w:t>реєстру</w:t>
      </w:r>
      <w:r>
        <w:rPr>
          <w:spacing w:val="-6"/>
          <w:sz w:val="20"/>
        </w:rPr>
        <w:t> </w:t>
      </w:r>
      <w:r>
        <w:rPr>
          <w:sz w:val="20"/>
        </w:rPr>
        <w:t>з</w:t>
      </w:r>
      <w:r>
        <w:rPr>
          <w:spacing w:val="-3"/>
          <w:sz w:val="20"/>
        </w:rPr>
        <w:t> </w:t>
      </w:r>
      <w:r>
        <w:rPr>
          <w:sz w:val="20"/>
        </w:rPr>
        <w:t>оцінки</w:t>
      </w:r>
      <w:r>
        <w:rPr>
          <w:spacing w:val="-1"/>
          <w:sz w:val="20"/>
        </w:rPr>
        <w:t> </w:t>
      </w:r>
      <w:r>
        <w:rPr>
          <w:sz w:val="20"/>
        </w:rPr>
        <w:t>впливу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довкілля,</w:t>
      </w:r>
      <w:r>
        <w:rPr>
          <w:spacing w:val="-47"/>
          <w:sz w:val="20"/>
        </w:rPr>
        <w:t> </w:t>
      </w: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паперової</w:t>
      </w:r>
      <w:r>
        <w:rPr>
          <w:spacing w:val="-2"/>
          <w:sz w:val="20"/>
        </w:rPr>
        <w:t> </w:t>
      </w:r>
      <w:r>
        <w:rPr>
          <w:sz w:val="20"/>
        </w:rPr>
        <w:t>версії</w:t>
      </w:r>
      <w:r>
        <w:rPr>
          <w:spacing w:val="-1"/>
          <w:sz w:val="20"/>
        </w:rPr>
        <w:t> </w:t>
      </w:r>
      <w:r>
        <w:rPr>
          <w:sz w:val="20"/>
        </w:rPr>
        <w:t>зазначається</w:t>
      </w:r>
      <w:r>
        <w:rPr>
          <w:spacing w:val="-2"/>
          <w:sz w:val="20"/>
        </w:rPr>
        <w:t> </w:t>
      </w:r>
      <w:r>
        <w:rPr>
          <w:sz w:val="20"/>
        </w:rPr>
        <w:t>суб’єктом</w:t>
      </w:r>
    </w:p>
    <w:p>
      <w:pPr>
        <w:spacing w:line="229" w:lineRule="exact" w:before="0"/>
        <w:ind w:left="4865" w:right="331" w:firstLine="0"/>
        <w:jc w:val="center"/>
        <w:rPr>
          <w:sz w:val="20"/>
        </w:rPr>
      </w:pPr>
      <w:r>
        <w:rPr>
          <w:sz w:val="20"/>
        </w:rPr>
        <w:t>господарювання)</w:t>
      </w:r>
    </w:p>
    <w:p>
      <w:pPr>
        <w:pStyle w:val="BodyText"/>
        <w:spacing w:before="6"/>
        <w:ind w:left="0"/>
        <w:jc w:val="left"/>
        <w:rPr>
          <w:sz w:val="29"/>
        </w:rPr>
      </w:pPr>
    </w:p>
    <w:p>
      <w:pPr>
        <w:pStyle w:val="Title"/>
        <w:ind w:left="294"/>
      </w:pPr>
      <w:r>
        <w:rPr/>
        <w:t>ПОВІДОМЛЕННЯ</w:t>
      </w:r>
    </w:p>
    <w:p>
      <w:pPr>
        <w:pStyle w:val="Title"/>
        <w:spacing w:line="278" w:lineRule="auto" w:before="45" w:after="15"/>
      </w:pPr>
      <w:r>
        <w:rPr/>
        <w:t>про плановану діяльність, яка підлягає оцінці впливу на довкілля</w:t>
      </w:r>
      <w:r>
        <w:rPr>
          <w:spacing w:val="-63"/>
        </w:rPr>
        <w:t> </w:t>
      </w:r>
      <w:r>
        <w:rPr/>
        <w:t>АКЦІОНЕРНЕ</w:t>
      </w:r>
      <w:r>
        <w:rPr>
          <w:spacing w:val="-3"/>
        </w:rPr>
        <w:t> </w:t>
      </w:r>
      <w:r>
        <w:rPr/>
        <w:t>ТОВАРИСТВО</w:t>
      </w:r>
      <w:r>
        <w:rPr>
          <w:spacing w:val="-2"/>
        </w:rPr>
        <w:t> </w:t>
      </w:r>
      <w:r>
        <w:rPr/>
        <w:t>«УКРГАЗВИДОБУВАННЯ»</w:t>
      </w:r>
    </w:p>
    <w:p>
      <w:pPr>
        <w:pStyle w:val="BodyText"/>
        <w:spacing w:line="20" w:lineRule="exact"/>
        <w:ind w:left="110"/>
        <w:jc w:val="left"/>
        <w:rPr>
          <w:sz w:val="2"/>
        </w:rPr>
      </w:pPr>
      <w:r>
        <w:rPr>
          <w:sz w:val="2"/>
        </w:rPr>
        <w:pict>
          <v:group style="width:473.4pt;height:.5pt;mso-position-horizontal-relative:char;mso-position-vertical-relative:line" coordorigin="0,0" coordsize="9468,10">
            <v:rect style="position:absolute;left:0;top:0;width:9468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0"/>
        <w:ind w:left="275" w:right="342" w:firstLine="0"/>
        <w:jc w:val="center"/>
        <w:rPr>
          <w:sz w:val="20"/>
        </w:rPr>
      </w:pPr>
      <w:r>
        <w:rPr>
          <w:sz w:val="20"/>
        </w:rPr>
        <w:t>(повне</w:t>
      </w:r>
      <w:r>
        <w:rPr>
          <w:spacing w:val="-4"/>
          <w:sz w:val="20"/>
        </w:rPr>
        <w:t> </w:t>
      </w:r>
      <w:r>
        <w:rPr>
          <w:sz w:val="20"/>
        </w:rPr>
        <w:t>найменування</w:t>
      </w:r>
      <w:r>
        <w:rPr>
          <w:spacing w:val="-1"/>
          <w:sz w:val="20"/>
        </w:rPr>
        <w:t> </w:t>
      </w:r>
      <w:r>
        <w:rPr>
          <w:sz w:val="20"/>
        </w:rPr>
        <w:t>юридичної</w:t>
      </w:r>
      <w:r>
        <w:rPr>
          <w:spacing w:val="-4"/>
          <w:sz w:val="20"/>
        </w:rPr>
        <w:t> </w:t>
      </w:r>
      <w:r>
        <w:rPr>
          <w:sz w:val="20"/>
        </w:rPr>
        <w:t>особи,</w:t>
      </w:r>
      <w:r>
        <w:rPr>
          <w:spacing w:val="-4"/>
          <w:sz w:val="20"/>
        </w:rPr>
        <w:t> </w:t>
      </w:r>
      <w:r>
        <w:rPr>
          <w:sz w:val="20"/>
        </w:rPr>
        <w:t>код</w:t>
      </w:r>
      <w:r>
        <w:rPr>
          <w:spacing w:val="-4"/>
          <w:sz w:val="20"/>
        </w:rPr>
        <w:t> </w:t>
      </w:r>
      <w:r>
        <w:rPr>
          <w:sz w:val="20"/>
        </w:rPr>
        <w:t>згідно</w:t>
      </w:r>
      <w:r>
        <w:rPr>
          <w:spacing w:val="-2"/>
          <w:sz w:val="20"/>
        </w:rPr>
        <w:t> </w:t>
      </w:r>
      <w:r>
        <w:rPr>
          <w:sz w:val="20"/>
        </w:rPr>
        <w:t>з</w:t>
      </w:r>
      <w:r>
        <w:rPr>
          <w:spacing w:val="-3"/>
          <w:sz w:val="20"/>
        </w:rPr>
        <w:t> </w:t>
      </w:r>
      <w:r>
        <w:rPr>
          <w:sz w:val="20"/>
        </w:rPr>
        <w:t>ЄДРПОУ</w:t>
      </w:r>
      <w:r>
        <w:rPr>
          <w:spacing w:val="-4"/>
          <w:sz w:val="20"/>
        </w:rPr>
        <w:t> </w:t>
      </w:r>
      <w:r>
        <w:rPr>
          <w:sz w:val="20"/>
        </w:rPr>
        <w:t>або</w:t>
      </w:r>
      <w:r>
        <w:rPr>
          <w:spacing w:val="-2"/>
          <w:sz w:val="20"/>
        </w:rPr>
        <w:t> </w:t>
      </w:r>
      <w:r>
        <w:rPr>
          <w:sz w:val="20"/>
        </w:rPr>
        <w:t>прізвище,</w:t>
      </w:r>
      <w:r>
        <w:rPr>
          <w:spacing w:val="-2"/>
          <w:sz w:val="20"/>
        </w:rPr>
        <w:t> </w:t>
      </w:r>
      <w:r>
        <w:rPr>
          <w:sz w:val="20"/>
        </w:rPr>
        <w:t>ім’я</w:t>
      </w:r>
      <w:r>
        <w:rPr>
          <w:spacing w:val="-5"/>
          <w:sz w:val="20"/>
        </w:rPr>
        <w:t> </w:t>
      </w:r>
      <w:r>
        <w:rPr>
          <w:sz w:val="20"/>
        </w:rPr>
        <w:t>та</w:t>
      </w:r>
      <w:r>
        <w:rPr>
          <w:spacing w:val="-1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батькові</w:t>
      </w:r>
    </w:p>
    <w:p>
      <w:pPr>
        <w:pStyle w:val="Heading1"/>
        <w:spacing w:before="18"/>
        <w:ind w:left="341" w:right="342" w:firstLine="0"/>
        <w:jc w:val="center"/>
      </w:pPr>
      <w:r>
        <w:rPr/>
        <w:pict>
          <v:rect style="position:absolute;margin-left:69.503998pt;margin-top:15.850966pt;width:473.38pt;height:.48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/>
        <w:t>код</w:t>
      </w:r>
      <w:r>
        <w:rPr>
          <w:spacing w:val="-2"/>
        </w:rPr>
        <w:t> </w:t>
      </w:r>
      <w:r>
        <w:rPr/>
        <w:t>ЄДРПОУ</w:t>
      </w:r>
      <w:r>
        <w:rPr>
          <w:spacing w:val="-1"/>
        </w:rPr>
        <w:t> </w:t>
      </w:r>
      <w:r>
        <w:rPr/>
        <w:t>30019775</w:t>
      </w:r>
    </w:p>
    <w:p>
      <w:pPr>
        <w:spacing w:line="271" w:lineRule="auto" w:before="0"/>
        <w:ind w:left="237" w:right="186" w:hanging="63"/>
        <w:jc w:val="both"/>
        <w:rPr>
          <w:sz w:val="20"/>
        </w:rPr>
      </w:pPr>
      <w:r>
        <w:rPr>
          <w:sz w:val="20"/>
        </w:rPr>
        <w:t>фізичної особи - підприємця, ідентифікаційний код або серія та номер паспорта (для фізичних осіб, які через</w:t>
      </w:r>
      <w:r>
        <w:rPr>
          <w:spacing w:val="-47"/>
          <w:sz w:val="20"/>
        </w:rPr>
        <w:t> </w:t>
      </w:r>
      <w:r>
        <w:rPr>
          <w:sz w:val="20"/>
        </w:rPr>
        <w:t>свої релігійні переконання відмовляються від прийняття реєстраційного номера облікової картки платника</w:t>
      </w:r>
      <w:r>
        <w:rPr>
          <w:spacing w:val="1"/>
          <w:sz w:val="20"/>
        </w:rPr>
        <w:t> </w:t>
      </w:r>
      <w:r>
        <w:rPr>
          <w:sz w:val="20"/>
        </w:rPr>
        <w:t>податків</w:t>
      </w:r>
      <w:r>
        <w:rPr>
          <w:spacing w:val="-4"/>
          <w:sz w:val="20"/>
        </w:rPr>
        <w:t> </w:t>
      </w:r>
      <w:r>
        <w:rPr>
          <w:sz w:val="20"/>
        </w:rPr>
        <w:t>та</w:t>
      </w:r>
      <w:r>
        <w:rPr>
          <w:spacing w:val="-2"/>
          <w:sz w:val="20"/>
        </w:rPr>
        <w:t> </w:t>
      </w:r>
      <w:r>
        <w:rPr>
          <w:sz w:val="20"/>
        </w:rPr>
        <w:t>офіційно</w:t>
      </w:r>
      <w:r>
        <w:rPr>
          <w:spacing w:val="-2"/>
          <w:sz w:val="20"/>
        </w:rPr>
        <w:t> </w:t>
      </w:r>
      <w:r>
        <w:rPr>
          <w:sz w:val="20"/>
        </w:rPr>
        <w:t>повідомили</w:t>
      </w:r>
      <w:r>
        <w:rPr>
          <w:spacing w:val="-4"/>
          <w:sz w:val="20"/>
        </w:rPr>
        <w:t> </w:t>
      </w:r>
      <w:r>
        <w:rPr>
          <w:sz w:val="20"/>
        </w:rPr>
        <w:t>про</w:t>
      </w:r>
      <w:r>
        <w:rPr>
          <w:spacing w:val="-1"/>
          <w:sz w:val="20"/>
        </w:rPr>
        <w:t> </w:t>
      </w:r>
      <w:r>
        <w:rPr>
          <w:sz w:val="20"/>
        </w:rPr>
        <w:t>це</w:t>
      </w:r>
      <w:r>
        <w:rPr>
          <w:spacing w:val="-3"/>
          <w:sz w:val="20"/>
        </w:rPr>
        <w:t> </w:t>
      </w:r>
      <w:r>
        <w:rPr>
          <w:sz w:val="20"/>
        </w:rPr>
        <w:t>відповідному</w:t>
      </w:r>
      <w:r>
        <w:rPr>
          <w:spacing w:val="-3"/>
          <w:sz w:val="20"/>
        </w:rPr>
        <w:t> </w:t>
      </w:r>
      <w:r>
        <w:rPr>
          <w:sz w:val="20"/>
        </w:rPr>
        <w:t>контролюючому</w:t>
      </w:r>
      <w:r>
        <w:rPr>
          <w:spacing w:val="-6"/>
          <w:sz w:val="20"/>
        </w:rPr>
        <w:t> </w:t>
      </w:r>
      <w:r>
        <w:rPr>
          <w:sz w:val="20"/>
        </w:rPr>
        <w:t>органу</w:t>
      </w:r>
      <w:r>
        <w:rPr>
          <w:spacing w:val="-4"/>
          <w:sz w:val="20"/>
        </w:rPr>
        <w:t> </w:t>
      </w:r>
      <w:r>
        <w:rPr>
          <w:sz w:val="20"/>
        </w:rPr>
        <w:t>і</w:t>
      </w:r>
      <w:r>
        <w:rPr>
          <w:spacing w:val="-3"/>
          <w:sz w:val="20"/>
        </w:rPr>
        <w:t> </w:t>
      </w:r>
      <w:r>
        <w:rPr>
          <w:sz w:val="20"/>
        </w:rPr>
        <w:t>мають</w:t>
      </w:r>
      <w:r>
        <w:rPr>
          <w:spacing w:val="-3"/>
          <w:sz w:val="20"/>
        </w:rPr>
        <w:t> </w:t>
      </w:r>
      <w:r>
        <w:rPr>
          <w:sz w:val="20"/>
        </w:rPr>
        <w:t>відмітку</w:t>
      </w:r>
      <w:r>
        <w:rPr>
          <w:spacing w:val="-1"/>
          <w:sz w:val="20"/>
        </w:rPr>
        <w:t> </w:t>
      </w:r>
      <w:r>
        <w:rPr>
          <w:sz w:val="20"/>
        </w:rPr>
        <w:t>у</w:t>
      </w:r>
      <w:r>
        <w:rPr>
          <w:spacing w:val="-4"/>
          <w:sz w:val="20"/>
        </w:rPr>
        <w:t> </w:t>
      </w:r>
      <w:r>
        <w:rPr>
          <w:sz w:val="20"/>
        </w:rPr>
        <w:t>паспорті)</w:t>
      </w:r>
    </w:p>
    <w:p>
      <w:pPr>
        <w:pStyle w:val="BodyText"/>
        <w:spacing w:line="270" w:lineRule="exact"/>
        <w:ind w:left="124"/>
        <w:jc w:val="left"/>
      </w:pPr>
      <w:r>
        <w:rPr/>
        <w:t>інформує</w:t>
      </w:r>
      <w:r>
        <w:rPr>
          <w:spacing w:val="-2"/>
        </w:rPr>
        <w:t> </w:t>
      </w:r>
      <w:r>
        <w:rPr/>
        <w:t>про</w:t>
      </w:r>
      <w:r>
        <w:rPr>
          <w:spacing w:val="-1"/>
        </w:rPr>
        <w:t> </w:t>
      </w:r>
      <w:r>
        <w:rPr/>
        <w:t>намір провадити плановану</w:t>
      </w:r>
      <w:r>
        <w:rPr>
          <w:spacing w:val="-9"/>
        </w:rPr>
        <w:t> </w:t>
      </w:r>
      <w:r>
        <w:rPr/>
        <w:t>діяльність</w:t>
      </w:r>
      <w:r>
        <w:rPr>
          <w:spacing w:val="1"/>
        </w:rPr>
        <w:t> </w:t>
      </w:r>
      <w:r>
        <w:rPr/>
        <w:t>та</w:t>
      </w:r>
      <w:r>
        <w:rPr>
          <w:spacing w:val="-1"/>
        </w:rPr>
        <w:t> </w:t>
      </w:r>
      <w:r>
        <w:rPr/>
        <w:t>оцінку</w:t>
      </w:r>
      <w:r>
        <w:rPr>
          <w:spacing w:val="-9"/>
        </w:rPr>
        <w:t> </w:t>
      </w:r>
      <w:r>
        <w:rPr/>
        <w:t>її впливу</w:t>
      </w:r>
      <w:r>
        <w:rPr>
          <w:spacing w:val="-4"/>
        </w:rPr>
        <w:t> </w:t>
      </w:r>
      <w:r>
        <w:rPr/>
        <w:t>на</w:t>
      </w:r>
      <w:r>
        <w:rPr>
          <w:spacing w:val="-2"/>
        </w:rPr>
        <w:t> </w:t>
      </w:r>
      <w:r>
        <w:rPr/>
        <w:t>довкілля.</w:t>
      </w:r>
    </w:p>
    <w:p>
      <w:pPr>
        <w:pStyle w:val="Heading1"/>
        <w:numPr>
          <w:ilvl w:val="0"/>
          <w:numId w:val="1"/>
        </w:numPr>
        <w:tabs>
          <w:tab w:pos="948" w:val="left" w:leader="none"/>
        </w:tabs>
        <w:spacing w:line="240" w:lineRule="auto" w:before="139" w:after="0"/>
        <w:ind w:left="947" w:right="0" w:hanging="243"/>
        <w:jc w:val="both"/>
      </w:pPr>
      <w:r>
        <w:rPr/>
        <w:t>Інформація</w:t>
      </w:r>
      <w:r>
        <w:rPr>
          <w:spacing w:val="-3"/>
        </w:rPr>
        <w:t> </w:t>
      </w:r>
      <w:r>
        <w:rPr/>
        <w:t>про</w:t>
      </w:r>
      <w:r>
        <w:rPr>
          <w:spacing w:val="-3"/>
        </w:rPr>
        <w:t> </w:t>
      </w:r>
      <w:r>
        <w:rPr/>
        <w:t>суб’єкта</w:t>
      </w:r>
      <w:r>
        <w:rPr>
          <w:spacing w:val="-3"/>
        </w:rPr>
        <w:t> </w:t>
      </w:r>
      <w:r>
        <w:rPr/>
        <w:t>господарювання</w:t>
      </w:r>
    </w:p>
    <w:p>
      <w:pPr>
        <w:pStyle w:val="BodyText"/>
        <w:spacing w:before="28"/>
        <w:ind w:left="342" w:right="342"/>
        <w:jc w:val="center"/>
      </w:pPr>
      <w:r>
        <w:rPr>
          <w:color w:val="272727"/>
        </w:rPr>
        <w:t>Юридична</w:t>
      </w:r>
      <w:r>
        <w:rPr>
          <w:color w:val="272727"/>
          <w:spacing w:val="-2"/>
        </w:rPr>
        <w:t> </w:t>
      </w:r>
      <w:r>
        <w:rPr>
          <w:color w:val="272727"/>
        </w:rPr>
        <w:t>адреса: 04053,</w:t>
      </w:r>
      <w:r>
        <w:rPr>
          <w:color w:val="272727"/>
          <w:spacing w:val="-1"/>
        </w:rPr>
        <w:t> </w:t>
      </w:r>
      <w:r>
        <w:rPr>
          <w:color w:val="272727"/>
        </w:rPr>
        <w:t>Київ-53,</w:t>
      </w:r>
      <w:r>
        <w:rPr>
          <w:color w:val="272727"/>
          <w:spacing w:val="-1"/>
        </w:rPr>
        <w:t> </w:t>
      </w:r>
      <w:r>
        <w:rPr>
          <w:color w:val="272727"/>
        </w:rPr>
        <w:t>вул.</w:t>
      </w:r>
      <w:r>
        <w:rPr>
          <w:color w:val="272727"/>
          <w:spacing w:val="-2"/>
        </w:rPr>
        <w:t> </w:t>
      </w:r>
      <w:r>
        <w:rPr>
          <w:color w:val="272727"/>
        </w:rPr>
        <w:t>Кудрявська, буд.</w:t>
      </w:r>
      <w:r>
        <w:rPr>
          <w:color w:val="272727"/>
          <w:spacing w:val="-1"/>
        </w:rPr>
        <w:t> </w:t>
      </w:r>
      <w:r>
        <w:rPr>
          <w:color w:val="272727"/>
        </w:rPr>
        <w:t>26/28;</w:t>
      </w:r>
      <w:r>
        <w:rPr>
          <w:color w:val="272727"/>
          <w:spacing w:val="-1"/>
        </w:rPr>
        <w:t> </w:t>
      </w:r>
      <w:r>
        <w:rPr>
          <w:color w:val="272727"/>
        </w:rPr>
        <w:t>тел.:</w:t>
      </w:r>
      <w:r>
        <w:rPr>
          <w:color w:val="272727"/>
          <w:spacing w:val="-1"/>
        </w:rPr>
        <w:t> </w:t>
      </w:r>
      <w:r>
        <w:rPr>
          <w:color w:val="272727"/>
        </w:rPr>
        <w:t>(044)</w:t>
      </w:r>
      <w:r>
        <w:rPr>
          <w:color w:val="272727"/>
          <w:spacing w:val="-2"/>
        </w:rPr>
        <w:t> </w:t>
      </w:r>
      <w:r>
        <w:rPr>
          <w:color w:val="272727"/>
        </w:rPr>
        <w:t>461</w:t>
      </w:r>
      <w:r>
        <w:rPr>
          <w:color w:val="272727"/>
          <w:spacing w:val="-1"/>
        </w:rPr>
        <w:t> </w:t>
      </w:r>
      <w:r>
        <w:rPr>
          <w:color w:val="272727"/>
        </w:rPr>
        <w:t>25 49;</w:t>
      </w:r>
    </w:p>
    <w:p>
      <w:pPr>
        <w:pStyle w:val="BodyText"/>
        <w:spacing w:before="18" w:after="22"/>
        <w:ind w:left="340" w:right="342"/>
        <w:jc w:val="center"/>
      </w:pPr>
      <w:r>
        <w:rPr>
          <w:color w:val="272727"/>
        </w:rPr>
        <w:t>факс:</w:t>
      </w:r>
      <w:r>
        <w:rPr>
          <w:color w:val="272727"/>
          <w:spacing w:val="-1"/>
        </w:rPr>
        <w:t> </w:t>
      </w:r>
      <w:r>
        <w:rPr>
          <w:color w:val="272727"/>
        </w:rPr>
        <w:t>(044)</w:t>
      </w:r>
      <w:r>
        <w:rPr>
          <w:color w:val="272727"/>
          <w:spacing w:val="-1"/>
        </w:rPr>
        <w:t> </w:t>
      </w:r>
      <w:r>
        <w:rPr>
          <w:color w:val="272727"/>
        </w:rPr>
        <w:t>461 29 72</w:t>
      </w:r>
    </w:p>
    <w:p>
      <w:pPr>
        <w:pStyle w:val="BodyText"/>
        <w:spacing w:line="20" w:lineRule="exact"/>
        <w:ind w:left="110"/>
        <w:jc w:val="left"/>
        <w:rPr>
          <w:sz w:val="2"/>
        </w:rPr>
      </w:pPr>
      <w:r>
        <w:rPr>
          <w:sz w:val="2"/>
        </w:rPr>
        <w:pict>
          <v:group style="width:473.4pt;height:.5pt;mso-position-horizontal-relative:char;mso-position-vertical-relative:line" coordorigin="0,0" coordsize="9468,10">
            <v:rect style="position:absolute;left:0;top:0;width:9468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9" w:lineRule="auto" w:before="4"/>
        <w:ind w:left="395" w:right="342" w:firstLine="0"/>
        <w:jc w:val="center"/>
        <w:rPr>
          <w:sz w:val="20"/>
        </w:rPr>
      </w:pPr>
      <w:r>
        <w:rPr>
          <w:sz w:val="20"/>
        </w:rPr>
        <w:t>(місцезнаходження юридичної особи або місце провадження діяльності фізичної особи - підприємця</w:t>
      </w:r>
      <w:r>
        <w:rPr>
          <w:spacing w:val="-47"/>
          <w:sz w:val="20"/>
        </w:rPr>
        <w:t> </w:t>
      </w:r>
      <w:r>
        <w:rPr>
          <w:sz w:val="20"/>
        </w:rPr>
        <w:t>(поштовий</w:t>
      </w:r>
      <w:r>
        <w:rPr>
          <w:spacing w:val="-2"/>
          <w:sz w:val="20"/>
        </w:rPr>
        <w:t> </w:t>
      </w:r>
      <w:r>
        <w:rPr>
          <w:sz w:val="20"/>
        </w:rPr>
        <w:t>індекс,</w:t>
      </w:r>
      <w:r>
        <w:rPr>
          <w:spacing w:val="1"/>
          <w:sz w:val="20"/>
        </w:rPr>
        <w:t> </w:t>
      </w:r>
      <w:r>
        <w:rPr>
          <w:sz w:val="20"/>
        </w:rPr>
        <w:t>адреса),</w:t>
      </w:r>
      <w:r>
        <w:rPr>
          <w:spacing w:val="3"/>
          <w:sz w:val="20"/>
        </w:rPr>
        <w:t> </w:t>
      </w:r>
      <w:r>
        <w:rPr>
          <w:sz w:val="20"/>
        </w:rPr>
        <w:t>контактний</w:t>
      </w:r>
      <w:r>
        <w:rPr>
          <w:spacing w:val="1"/>
          <w:sz w:val="20"/>
        </w:rPr>
        <w:t> </w:t>
      </w:r>
      <w:r>
        <w:rPr>
          <w:sz w:val="20"/>
        </w:rPr>
        <w:t>номер</w:t>
      </w:r>
      <w:r>
        <w:rPr>
          <w:spacing w:val="1"/>
          <w:sz w:val="20"/>
        </w:rPr>
        <w:t> </w:t>
      </w:r>
      <w:r>
        <w:rPr>
          <w:sz w:val="20"/>
        </w:rPr>
        <w:t>телефону)</w:t>
      </w:r>
    </w:p>
    <w:p>
      <w:pPr>
        <w:pStyle w:val="Heading1"/>
        <w:numPr>
          <w:ilvl w:val="0"/>
          <w:numId w:val="1"/>
        </w:numPr>
        <w:tabs>
          <w:tab w:pos="953" w:val="left" w:leader="none"/>
        </w:tabs>
        <w:spacing w:line="240" w:lineRule="auto" w:before="132" w:after="0"/>
        <w:ind w:left="952" w:right="0" w:hanging="248"/>
        <w:jc w:val="both"/>
      </w:pPr>
      <w:r>
        <w:rPr/>
        <w:t>Планована</w:t>
      </w:r>
      <w:r>
        <w:rPr>
          <w:spacing w:val="-3"/>
        </w:rPr>
        <w:t> </w:t>
      </w:r>
      <w:r>
        <w:rPr/>
        <w:t>діяльність,</w:t>
      </w:r>
      <w:r>
        <w:rPr>
          <w:spacing w:val="-2"/>
        </w:rPr>
        <w:t> </w:t>
      </w:r>
      <w:r>
        <w:rPr/>
        <w:t>її</w:t>
      </w:r>
      <w:r>
        <w:rPr>
          <w:spacing w:val="-3"/>
        </w:rPr>
        <w:t> </w:t>
      </w:r>
      <w:r>
        <w:rPr/>
        <w:t>характеристика,</w:t>
      </w:r>
      <w:r>
        <w:rPr>
          <w:spacing w:val="-5"/>
        </w:rPr>
        <w:t> </w:t>
      </w:r>
      <w:r>
        <w:rPr/>
        <w:t>технічні</w:t>
      </w:r>
      <w:r>
        <w:rPr>
          <w:spacing w:val="-2"/>
        </w:rPr>
        <w:t> </w:t>
      </w:r>
      <w:r>
        <w:rPr/>
        <w:t>альтернативи*</w:t>
      </w:r>
    </w:p>
    <w:p>
      <w:pPr>
        <w:spacing w:before="13"/>
        <w:ind w:left="705" w:right="0" w:firstLine="0"/>
        <w:jc w:val="both"/>
        <w:rPr>
          <w:i/>
          <w:sz w:val="24"/>
        </w:rPr>
      </w:pPr>
      <w:r>
        <w:rPr>
          <w:i/>
          <w:sz w:val="24"/>
        </w:rPr>
        <w:t>Планована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діяльність,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її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характеристика.</w:t>
      </w:r>
    </w:p>
    <w:p>
      <w:pPr>
        <w:pStyle w:val="BodyText"/>
        <w:spacing w:before="14"/>
        <w:ind w:right="178" w:firstLine="566"/>
      </w:pPr>
      <w:r>
        <w:rPr/>
        <w:t>Продовження</w:t>
      </w:r>
      <w:r>
        <w:rPr>
          <w:spacing w:val="1"/>
        </w:rPr>
        <w:t> </w:t>
      </w:r>
      <w:r>
        <w:rPr/>
        <w:t>видобування</w:t>
      </w:r>
      <w:r>
        <w:rPr>
          <w:spacing w:val="1"/>
        </w:rPr>
        <w:t> </w:t>
      </w:r>
      <w:r>
        <w:rPr/>
        <w:t>вуглеводнів</w:t>
      </w:r>
      <w:r>
        <w:rPr>
          <w:spacing w:val="1"/>
        </w:rPr>
        <w:t> </w:t>
      </w:r>
      <w:r>
        <w:rPr/>
        <w:t>Кременівського</w:t>
      </w:r>
      <w:r>
        <w:rPr>
          <w:spacing w:val="1"/>
        </w:rPr>
        <w:t> </w:t>
      </w:r>
      <w:r>
        <w:rPr/>
        <w:t>родовища</w:t>
      </w:r>
      <w:r>
        <w:rPr>
          <w:spacing w:val="1"/>
        </w:rPr>
        <w:t> </w:t>
      </w:r>
      <w:r>
        <w:rPr/>
        <w:t>згідно</w:t>
      </w:r>
      <w:r>
        <w:rPr>
          <w:spacing w:val="1"/>
        </w:rPr>
        <w:t> </w:t>
      </w:r>
      <w:r>
        <w:rPr/>
        <w:t>зі</w:t>
      </w:r>
      <w:r>
        <w:rPr>
          <w:spacing w:val="1"/>
        </w:rPr>
        <w:t> </w:t>
      </w:r>
      <w:r>
        <w:rPr/>
        <w:t>спеціальним</w:t>
      </w:r>
      <w:r>
        <w:rPr>
          <w:spacing w:val="-2"/>
        </w:rPr>
        <w:t> </w:t>
      </w:r>
      <w:r>
        <w:rPr/>
        <w:t>дозволом на</w:t>
      </w:r>
      <w:r>
        <w:rPr>
          <w:spacing w:val="-2"/>
        </w:rPr>
        <w:t> </w:t>
      </w:r>
      <w:r>
        <w:rPr/>
        <w:t>користування надрами</w:t>
      </w:r>
      <w:r>
        <w:rPr>
          <w:spacing w:val="2"/>
        </w:rPr>
        <w:t> </w:t>
      </w:r>
      <w:r>
        <w:rPr/>
        <w:t>№</w:t>
      </w:r>
      <w:r>
        <w:rPr>
          <w:spacing w:val="-2"/>
        </w:rPr>
        <w:t> </w:t>
      </w:r>
      <w:r>
        <w:rPr/>
        <w:t>3342 від 13.07.2004</w:t>
      </w:r>
      <w:r>
        <w:rPr>
          <w:spacing w:val="-1"/>
        </w:rPr>
        <w:t> </w:t>
      </w:r>
      <w:r>
        <w:rPr/>
        <w:t>року.</w:t>
      </w:r>
    </w:p>
    <w:p>
      <w:pPr>
        <w:pStyle w:val="BodyText"/>
        <w:ind w:right="174" w:firstLine="566"/>
      </w:pPr>
      <w:r>
        <w:rPr/>
        <w:t>Метод розробки родовища – на виснаження, режим – газовий. Кінцева продукція –</w:t>
      </w:r>
      <w:r>
        <w:rPr>
          <w:spacing w:val="1"/>
        </w:rPr>
        <w:t> </w:t>
      </w:r>
      <w:r>
        <w:rPr/>
        <w:t>підготовлені до споживання нафта, газ природний, газ розчинений у нафті, конденсат,</w:t>
      </w:r>
      <w:r>
        <w:rPr>
          <w:spacing w:val="1"/>
        </w:rPr>
        <w:t> </w:t>
      </w:r>
      <w:r>
        <w:rPr/>
        <w:t>супутні компоненти: гелій. Роботи на ділянці надр здійснюватиме структурний підрозділ –</w:t>
      </w:r>
      <w:r>
        <w:rPr>
          <w:spacing w:val="-57"/>
        </w:rPr>
        <w:t> </w:t>
      </w:r>
      <w:r>
        <w:rPr/>
        <w:t>філія ГПУ</w:t>
      </w:r>
      <w:r>
        <w:rPr>
          <w:spacing w:val="1"/>
        </w:rPr>
        <w:t> </w:t>
      </w:r>
      <w:r>
        <w:rPr/>
        <w:t>«Шебелинкагазвидобування»</w:t>
      </w:r>
      <w:r>
        <w:rPr>
          <w:spacing w:val="-8"/>
        </w:rPr>
        <w:t> </w:t>
      </w:r>
      <w:r>
        <w:rPr/>
        <w:t>АТ</w:t>
      </w:r>
      <w:r>
        <w:rPr>
          <w:spacing w:val="2"/>
        </w:rPr>
        <w:t> </w:t>
      </w:r>
      <w:r>
        <w:rPr/>
        <w:t>«Укргазвидобування».</w:t>
      </w:r>
    </w:p>
    <w:p>
      <w:pPr>
        <w:pStyle w:val="BodyText"/>
        <w:spacing w:before="1"/>
        <w:ind w:right="179" w:firstLine="566"/>
      </w:pPr>
      <w:r>
        <w:rPr/>
        <w:t>Об’єкт</w:t>
      </w:r>
      <w:r>
        <w:rPr>
          <w:spacing w:val="-13"/>
        </w:rPr>
        <w:t> </w:t>
      </w:r>
      <w:r>
        <w:rPr/>
        <w:t>існуючий,</w:t>
      </w:r>
      <w:r>
        <w:rPr>
          <w:spacing w:val="-14"/>
        </w:rPr>
        <w:t> </w:t>
      </w:r>
      <w:r>
        <w:rPr/>
        <w:t>запаси</w:t>
      </w:r>
      <w:r>
        <w:rPr>
          <w:spacing w:val="-13"/>
        </w:rPr>
        <w:t> </w:t>
      </w:r>
      <w:r>
        <w:rPr/>
        <w:t>корисних</w:t>
      </w:r>
      <w:r>
        <w:rPr>
          <w:spacing w:val="-12"/>
        </w:rPr>
        <w:t> </w:t>
      </w:r>
      <w:r>
        <w:rPr/>
        <w:t>копалин</w:t>
      </w:r>
      <w:r>
        <w:rPr>
          <w:spacing w:val="-10"/>
        </w:rPr>
        <w:t> </w:t>
      </w:r>
      <w:r>
        <w:rPr/>
        <w:t>Кременівського</w:t>
      </w:r>
      <w:r>
        <w:rPr>
          <w:spacing w:val="-13"/>
        </w:rPr>
        <w:t> </w:t>
      </w:r>
      <w:r>
        <w:rPr/>
        <w:t>родовища</w:t>
      </w:r>
      <w:r>
        <w:rPr>
          <w:spacing w:val="-14"/>
        </w:rPr>
        <w:t> </w:t>
      </w:r>
      <w:r>
        <w:rPr/>
        <w:t>обліковують</w:t>
      </w:r>
      <w:r>
        <w:rPr>
          <w:spacing w:val="-13"/>
        </w:rPr>
        <w:t> </w:t>
      </w:r>
      <w:r>
        <w:rPr/>
        <w:t>на</w:t>
      </w:r>
      <w:r>
        <w:rPr>
          <w:spacing w:val="-58"/>
        </w:rPr>
        <w:t> </w:t>
      </w:r>
      <w:r>
        <w:rPr/>
        <w:t>Державному балансі корисних копалин України; наявні документи дозвільного характеру,</w:t>
      </w:r>
      <w:r>
        <w:rPr>
          <w:spacing w:val="1"/>
        </w:rPr>
        <w:t> </w:t>
      </w:r>
      <w:r>
        <w:rPr/>
        <w:t>розробку</w:t>
      </w:r>
      <w:r>
        <w:rPr>
          <w:spacing w:val="-14"/>
        </w:rPr>
        <w:t> </w:t>
      </w:r>
      <w:r>
        <w:rPr/>
        <w:t>родовища</w:t>
      </w:r>
      <w:r>
        <w:rPr>
          <w:spacing w:val="-8"/>
        </w:rPr>
        <w:t> </w:t>
      </w:r>
      <w:r>
        <w:rPr/>
        <w:t>здійснюють</w:t>
      </w:r>
      <w:r>
        <w:rPr>
          <w:spacing w:val="-7"/>
        </w:rPr>
        <w:t> </w:t>
      </w:r>
      <w:r>
        <w:rPr/>
        <w:t>відповідно</w:t>
      </w:r>
      <w:r>
        <w:rPr>
          <w:spacing w:val="-9"/>
        </w:rPr>
        <w:t> </w:t>
      </w:r>
      <w:r>
        <w:rPr/>
        <w:t>до</w:t>
      </w:r>
      <w:r>
        <w:rPr>
          <w:spacing w:val="-9"/>
        </w:rPr>
        <w:t> </w:t>
      </w:r>
      <w:r>
        <w:rPr/>
        <w:t>Правил</w:t>
      </w:r>
      <w:r>
        <w:rPr>
          <w:spacing w:val="-7"/>
        </w:rPr>
        <w:t> </w:t>
      </w:r>
      <w:r>
        <w:rPr/>
        <w:t>розробки</w:t>
      </w:r>
      <w:r>
        <w:rPr>
          <w:spacing w:val="-6"/>
        </w:rPr>
        <w:t> </w:t>
      </w:r>
      <w:r>
        <w:rPr/>
        <w:t>родовищ.</w:t>
      </w:r>
      <w:r>
        <w:rPr>
          <w:spacing w:val="-7"/>
        </w:rPr>
        <w:t> </w:t>
      </w:r>
      <w:r>
        <w:rPr/>
        <w:t>Під</w:t>
      </w:r>
      <w:r>
        <w:rPr>
          <w:spacing w:val="-7"/>
        </w:rPr>
        <w:t> </w:t>
      </w:r>
      <w:r>
        <w:rPr/>
        <w:t>час</w:t>
      </w:r>
      <w:r>
        <w:rPr>
          <w:spacing w:val="-7"/>
        </w:rPr>
        <w:t> </w:t>
      </w:r>
      <w:r>
        <w:rPr/>
        <w:t>розробки</w:t>
      </w:r>
      <w:r>
        <w:rPr>
          <w:spacing w:val="-58"/>
        </w:rPr>
        <w:t> </w:t>
      </w:r>
      <w:r>
        <w:rPr/>
        <w:t>родовища передбачено пошук і розвідку нових покладів вуглеводнів. Буріння свердловин</w:t>
      </w:r>
      <w:r>
        <w:rPr>
          <w:spacing w:val="1"/>
        </w:rPr>
        <w:t> </w:t>
      </w:r>
      <w:r>
        <w:rPr/>
        <w:t>здійснюватиметься</w:t>
      </w:r>
      <w:r>
        <w:rPr>
          <w:spacing w:val="-1"/>
        </w:rPr>
        <w:t> </w:t>
      </w:r>
      <w:r>
        <w:rPr/>
        <w:t>верстатом з дизельним</w:t>
      </w:r>
      <w:r>
        <w:rPr>
          <w:spacing w:val="-2"/>
        </w:rPr>
        <w:t> </w:t>
      </w:r>
      <w:r>
        <w:rPr/>
        <w:t>приводом.</w:t>
      </w:r>
    </w:p>
    <w:p>
      <w:pPr>
        <w:pStyle w:val="Heading2"/>
        <w:jc w:val="both"/>
      </w:pPr>
      <w:r>
        <w:rPr/>
        <w:t>Технічна</w:t>
      </w:r>
      <w:r>
        <w:rPr>
          <w:spacing w:val="-3"/>
        </w:rPr>
        <w:t> </w:t>
      </w:r>
      <w:r>
        <w:rPr/>
        <w:t>альтернатива</w:t>
      </w:r>
      <w:r>
        <w:rPr>
          <w:spacing w:val="-2"/>
        </w:rPr>
        <w:t> </w:t>
      </w:r>
      <w:r>
        <w:rPr/>
        <w:t>1</w:t>
      </w:r>
    </w:p>
    <w:p>
      <w:pPr>
        <w:pStyle w:val="BodyText"/>
        <w:ind w:right="176" w:firstLine="566"/>
      </w:pPr>
      <w:r>
        <w:rPr/>
        <w:t>Об’єкт</w:t>
      </w:r>
      <w:r>
        <w:rPr>
          <w:spacing w:val="-13"/>
        </w:rPr>
        <w:t> </w:t>
      </w:r>
      <w:r>
        <w:rPr/>
        <w:t>існуючий,</w:t>
      </w:r>
      <w:r>
        <w:rPr>
          <w:spacing w:val="-14"/>
        </w:rPr>
        <w:t> </w:t>
      </w:r>
      <w:r>
        <w:rPr/>
        <w:t>запаси</w:t>
      </w:r>
      <w:r>
        <w:rPr>
          <w:spacing w:val="-13"/>
        </w:rPr>
        <w:t> </w:t>
      </w:r>
      <w:r>
        <w:rPr/>
        <w:t>корисних</w:t>
      </w:r>
      <w:r>
        <w:rPr>
          <w:spacing w:val="-12"/>
        </w:rPr>
        <w:t> </w:t>
      </w:r>
      <w:r>
        <w:rPr/>
        <w:t>копалин</w:t>
      </w:r>
      <w:r>
        <w:rPr>
          <w:spacing w:val="-10"/>
        </w:rPr>
        <w:t> </w:t>
      </w:r>
      <w:r>
        <w:rPr/>
        <w:t>Кременівського</w:t>
      </w:r>
      <w:r>
        <w:rPr>
          <w:spacing w:val="-12"/>
        </w:rPr>
        <w:t> </w:t>
      </w:r>
      <w:r>
        <w:rPr/>
        <w:t>родовища</w:t>
      </w:r>
      <w:r>
        <w:rPr>
          <w:spacing w:val="-15"/>
        </w:rPr>
        <w:t> </w:t>
      </w:r>
      <w:r>
        <w:rPr/>
        <w:t>обліковують</w:t>
      </w:r>
      <w:r>
        <w:rPr>
          <w:spacing w:val="-13"/>
        </w:rPr>
        <w:t> </w:t>
      </w:r>
      <w:r>
        <w:rPr/>
        <w:t>на</w:t>
      </w:r>
      <w:r>
        <w:rPr>
          <w:spacing w:val="-58"/>
        </w:rPr>
        <w:t> </w:t>
      </w:r>
      <w:r>
        <w:rPr/>
        <w:t>Державному балансі корисних копалин України; наявні документи дозвільного характеру,</w:t>
      </w:r>
      <w:r>
        <w:rPr>
          <w:spacing w:val="1"/>
        </w:rPr>
        <w:t> </w:t>
      </w:r>
      <w:r>
        <w:rPr/>
        <w:t>розробку</w:t>
      </w:r>
      <w:r>
        <w:rPr>
          <w:spacing w:val="-14"/>
        </w:rPr>
        <w:t> </w:t>
      </w:r>
      <w:r>
        <w:rPr/>
        <w:t>родовища</w:t>
      </w:r>
      <w:r>
        <w:rPr>
          <w:spacing w:val="-8"/>
        </w:rPr>
        <w:t> </w:t>
      </w:r>
      <w:r>
        <w:rPr/>
        <w:t>здійснюють</w:t>
      </w:r>
      <w:r>
        <w:rPr>
          <w:spacing w:val="-7"/>
        </w:rPr>
        <w:t> </w:t>
      </w:r>
      <w:r>
        <w:rPr/>
        <w:t>відповідно</w:t>
      </w:r>
      <w:r>
        <w:rPr>
          <w:spacing w:val="-9"/>
        </w:rPr>
        <w:t> </w:t>
      </w:r>
      <w:r>
        <w:rPr/>
        <w:t>до</w:t>
      </w:r>
      <w:r>
        <w:rPr>
          <w:spacing w:val="-9"/>
        </w:rPr>
        <w:t> </w:t>
      </w:r>
      <w:r>
        <w:rPr/>
        <w:t>Правил</w:t>
      </w:r>
      <w:r>
        <w:rPr>
          <w:spacing w:val="-7"/>
        </w:rPr>
        <w:t> </w:t>
      </w:r>
      <w:r>
        <w:rPr/>
        <w:t>розробки</w:t>
      </w:r>
      <w:r>
        <w:rPr>
          <w:spacing w:val="-6"/>
        </w:rPr>
        <w:t> </w:t>
      </w:r>
      <w:r>
        <w:rPr/>
        <w:t>родовищ.</w:t>
      </w:r>
      <w:r>
        <w:rPr>
          <w:spacing w:val="-2"/>
        </w:rPr>
        <w:t> </w:t>
      </w:r>
      <w:r>
        <w:rPr/>
        <w:t>Під</w:t>
      </w:r>
      <w:r>
        <w:rPr>
          <w:spacing w:val="-7"/>
        </w:rPr>
        <w:t> </w:t>
      </w:r>
      <w:r>
        <w:rPr/>
        <w:t>час</w:t>
      </w:r>
      <w:r>
        <w:rPr>
          <w:spacing w:val="-7"/>
        </w:rPr>
        <w:t> </w:t>
      </w:r>
      <w:r>
        <w:rPr/>
        <w:t>розробки</w:t>
      </w:r>
      <w:r>
        <w:rPr>
          <w:spacing w:val="-58"/>
        </w:rPr>
        <w:t> </w:t>
      </w:r>
      <w:r>
        <w:rPr/>
        <w:t>родовища передбачено пошук і розвідку нових покладів вуглеводнів. Буріння свердловин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здійснюватися</w:t>
      </w:r>
      <w:r>
        <w:rPr>
          <w:spacing w:val="1"/>
        </w:rPr>
        <w:t> </w:t>
      </w:r>
      <w:r>
        <w:rPr/>
        <w:t>верстатом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електричним</w:t>
      </w:r>
      <w:r>
        <w:rPr>
          <w:spacing w:val="1"/>
        </w:rPr>
        <w:t> </w:t>
      </w:r>
      <w:r>
        <w:rPr/>
        <w:t>приводом,</w:t>
      </w:r>
      <w:r>
        <w:rPr>
          <w:spacing w:val="1"/>
        </w:rPr>
        <w:t> </w:t>
      </w:r>
      <w:r>
        <w:rPr/>
        <w:t>але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зв’язку</w:t>
      </w:r>
      <w:r>
        <w:rPr>
          <w:spacing w:val="1"/>
        </w:rPr>
        <w:t> </w:t>
      </w:r>
      <w:r>
        <w:rPr/>
        <w:t>зі</w:t>
      </w:r>
      <w:r>
        <w:rPr>
          <w:spacing w:val="1"/>
        </w:rPr>
        <w:t> </w:t>
      </w:r>
      <w:r>
        <w:rPr/>
        <w:t>значною</w:t>
      </w:r>
      <w:r>
        <w:rPr>
          <w:spacing w:val="1"/>
        </w:rPr>
        <w:t> </w:t>
      </w:r>
      <w:r>
        <w:rPr/>
        <w:t>віддаленістю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електромережі</w:t>
      </w:r>
      <w:r>
        <w:rPr>
          <w:spacing w:val="1"/>
        </w:rPr>
        <w:t> </w:t>
      </w:r>
      <w:r>
        <w:rPr/>
        <w:t>необхідної</w:t>
      </w:r>
      <w:r>
        <w:rPr>
          <w:spacing w:val="1"/>
        </w:rPr>
        <w:t> </w:t>
      </w:r>
      <w:r>
        <w:rPr/>
        <w:t>потужності</w:t>
      </w:r>
      <w:r>
        <w:rPr>
          <w:spacing w:val="1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верстата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електричним</w:t>
      </w:r>
      <w:r>
        <w:rPr>
          <w:spacing w:val="-2"/>
        </w:rPr>
        <w:t> </w:t>
      </w:r>
      <w:r>
        <w:rPr/>
        <w:t>приводом</w:t>
      </w:r>
      <w:r>
        <w:rPr>
          <w:spacing w:val="-1"/>
        </w:rPr>
        <w:t> </w:t>
      </w:r>
      <w:r>
        <w:rPr/>
        <w:t>обмежено.</w:t>
      </w:r>
    </w:p>
    <w:p>
      <w:pPr>
        <w:pStyle w:val="Heading2"/>
        <w:spacing w:before="3"/>
        <w:jc w:val="both"/>
      </w:pPr>
      <w:r>
        <w:rPr/>
        <w:t>Технічна</w:t>
      </w:r>
      <w:r>
        <w:rPr>
          <w:spacing w:val="-3"/>
        </w:rPr>
        <w:t> </w:t>
      </w:r>
      <w:r>
        <w:rPr/>
        <w:t>альтернатива</w:t>
      </w:r>
      <w:r>
        <w:rPr>
          <w:spacing w:val="-2"/>
        </w:rPr>
        <w:t> </w:t>
      </w:r>
      <w:r>
        <w:rPr/>
        <w:t>2</w:t>
      </w:r>
    </w:p>
    <w:p>
      <w:pPr>
        <w:pStyle w:val="BodyText"/>
        <w:spacing w:line="274" w:lineRule="exact"/>
        <w:ind w:left="846"/>
      </w:pPr>
      <w:r>
        <w:rPr/>
        <w:t>Не</w:t>
      </w:r>
      <w:r>
        <w:rPr>
          <w:spacing w:val="-6"/>
        </w:rPr>
        <w:t> </w:t>
      </w:r>
      <w:r>
        <w:rPr/>
        <w:t>розглядається</w:t>
      </w:r>
    </w:p>
    <w:p>
      <w:pPr>
        <w:pStyle w:val="BodyText"/>
        <w:spacing w:before="4"/>
        <w:ind w:left="0"/>
        <w:jc w:val="left"/>
        <w:rPr>
          <w:sz w:val="20"/>
        </w:rPr>
      </w:pPr>
    </w:p>
    <w:p>
      <w:pPr>
        <w:spacing w:before="91"/>
        <w:ind w:left="138" w:right="0" w:firstLine="0"/>
        <w:jc w:val="left"/>
        <w:rPr>
          <w:sz w:val="22"/>
        </w:rPr>
      </w:pPr>
      <w:r>
        <w:rPr>
          <w:sz w:val="22"/>
        </w:rPr>
        <w:t>*Суб’єкт</w:t>
      </w:r>
      <w:r>
        <w:rPr>
          <w:spacing w:val="-3"/>
          <w:sz w:val="22"/>
        </w:rPr>
        <w:t> </w:t>
      </w:r>
      <w:r>
        <w:rPr>
          <w:sz w:val="22"/>
        </w:rPr>
        <w:t>господарювання</w:t>
      </w:r>
      <w:r>
        <w:rPr>
          <w:spacing w:val="-5"/>
          <w:sz w:val="22"/>
        </w:rPr>
        <w:t> </w:t>
      </w:r>
      <w:r>
        <w:rPr>
          <w:sz w:val="22"/>
        </w:rPr>
        <w:t>має</w:t>
      </w:r>
      <w:r>
        <w:rPr>
          <w:spacing w:val="-5"/>
          <w:sz w:val="22"/>
        </w:rPr>
        <w:t> </w:t>
      </w:r>
      <w:r>
        <w:rPr>
          <w:sz w:val="22"/>
        </w:rPr>
        <w:t>право</w:t>
      </w:r>
      <w:r>
        <w:rPr>
          <w:spacing w:val="-2"/>
          <w:sz w:val="22"/>
        </w:rPr>
        <w:t> </w:t>
      </w:r>
      <w:r>
        <w:rPr>
          <w:sz w:val="22"/>
        </w:rPr>
        <w:t>розглядати</w:t>
      </w:r>
      <w:r>
        <w:rPr>
          <w:spacing w:val="-3"/>
          <w:sz w:val="22"/>
        </w:rPr>
        <w:t> </w:t>
      </w:r>
      <w:r>
        <w:rPr>
          <w:sz w:val="22"/>
        </w:rPr>
        <w:t>більше</w:t>
      </w:r>
      <w:r>
        <w:rPr>
          <w:spacing w:val="-2"/>
          <w:sz w:val="22"/>
        </w:rPr>
        <w:t> </w:t>
      </w:r>
      <w:r>
        <w:rPr>
          <w:sz w:val="22"/>
        </w:rPr>
        <w:t>технічних</w:t>
      </w:r>
      <w:r>
        <w:rPr>
          <w:spacing w:val="-3"/>
          <w:sz w:val="22"/>
        </w:rPr>
        <w:t> </w:t>
      </w:r>
      <w:r>
        <w:rPr>
          <w:sz w:val="22"/>
        </w:rPr>
        <w:t>та</w:t>
      </w:r>
      <w:r>
        <w:rPr>
          <w:spacing w:val="-2"/>
          <w:sz w:val="22"/>
        </w:rPr>
        <w:t> </w:t>
      </w:r>
      <w:r>
        <w:rPr>
          <w:sz w:val="22"/>
        </w:rPr>
        <w:t>територіальних</w:t>
      </w:r>
      <w:r>
        <w:rPr>
          <w:spacing w:val="-3"/>
          <w:sz w:val="22"/>
        </w:rPr>
        <w:t> </w:t>
      </w:r>
      <w:r>
        <w:rPr>
          <w:sz w:val="22"/>
        </w:rPr>
        <w:t>альтернатив.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320" w:bottom="280" w:left="1280" w:right="940"/>
        </w:sectPr>
      </w:pPr>
    </w:p>
    <w:p>
      <w:pPr>
        <w:pStyle w:val="Heading1"/>
        <w:numPr>
          <w:ilvl w:val="0"/>
          <w:numId w:val="1"/>
        </w:numPr>
        <w:tabs>
          <w:tab w:pos="953" w:val="left" w:leader="none"/>
        </w:tabs>
        <w:spacing w:line="240" w:lineRule="auto" w:before="61" w:after="0"/>
        <w:ind w:left="952" w:right="0" w:hanging="248"/>
        <w:jc w:val="left"/>
      </w:pPr>
      <w:r>
        <w:rPr/>
        <w:t>Місце</w:t>
      </w:r>
      <w:r>
        <w:rPr>
          <w:spacing w:val="-3"/>
        </w:rPr>
        <w:t> </w:t>
      </w:r>
      <w:r>
        <w:rPr/>
        <w:t>провадження</w:t>
      </w:r>
      <w:r>
        <w:rPr>
          <w:spacing w:val="-2"/>
        </w:rPr>
        <w:t> </w:t>
      </w:r>
      <w:r>
        <w:rPr/>
        <w:t>планованої</w:t>
      </w:r>
      <w:r>
        <w:rPr>
          <w:spacing w:val="-2"/>
        </w:rPr>
        <w:t> </w:t>
      </w:r>
      <w:r>
        <w:rPr/>
        <w:t>діяльності,</w:t>
      </w:r>
      <w:r>
        <w:rPr>
          <w:spacing w:val="-4"/>
        </w:rPr>
        <w:t> </w:t>
      </w:r>
      <w:r>
        <w:rPr/>
        <w:t>територіальні</w:t>
      </w:r>
      <w:r>
        <w:rPr>
          <w:spacing w:val="-2"/>
        </w:rPr>
        <w:t> </w:t>
      </w:r>
      <w:r>
        <w:rPr/>
        <w:t>альтернативи.</w:t>
      </w:r>
    </w:p>
    <w:p>
      <w:pPr>
        <w:pStyle w:val="BodyText"/>
        <w:spacing w:before="10"/>
        <w:ind w:firstLine="566"/>
        <w:jc w:val="left"/>
      </w:pPr>
      <w:r>
        <w:rPr/>
        <w:t>Планована</w:t>
      </w:r>
      <w:r>
        <w:rPr>
          <w:spacing w:val="39"/>
        </w:rPr>
        <w:t> </w:t>
      </w:r>
      <w:r>
        <w:rPr/>
        <w:t>діяльність</w:t>
      </w:r>
      <w:r>
        <w:rPr>
          <w:spacing w:val="40"/>
        </w:rPr>
        <w:t> </w:t>
      </w:r>
      <w:r>
        <w:rPr/>
        <w:t>здійснюється</w:t>
      </w:r>
      <w:r>
        <w:rPr>
          <w:spacing w:val="41"/>
        </w:rPr>
        <w:t> </w:t>
      </w:r>
      <w:r>
        <w:rPr/>
        <w:t>у</w:t>
      </w:r>
      <w:r>
        <w:rPr>
          <w:spacing w:val="40"/>
        </w:rPr>
        <w:t> </w:t>
      </w:r>
      <w:r>
        <w:rPr/>
        <w:t>Новомосковському</w:t>
      </w:r>
      <w:r>
        <w:rPr>
          <w:spacing w:val="37"/>
        </w:rPr>
        <w:t> </w:t>
      </w:r>
      <w:r>
        <w:rPr/>
        <w:t>районі</w:t>
      </w:r>
      <w:r>
        <w:rPr>
          <w:spacing w:val="41"/>
        </w:rPr>
        <w:t> </w:t>
      </w:r>
      <w:r>
        <w:rPr/>
        <w:t>Дніпропетровської</w:t>
      </w:r>
      <w:r>
        <w:rPr>
          <w:spacing w:val="-57"/>
        </w:rPr>
        <w:t> </w:t>
      </w:r>
      <w:r>
        <w:rPr/>
        <w:t>області</w:t>
      </w:r>
      <w:r>
        <w:rPr>
          <w:spacing w:val="2"/>
        </w:rPr>
        <w:t> </w:t>
      </w:r>
      <w:r>
        <w:rPr/>
        <w:t>в</w:t>
      </w:r>
      <w:r>
        <w:rPr>
          <w:spacing w:val="-2"/>
        </w:rPr>
        <w:t> </w:t>
      </w:r>
      <w:r>
        <w:rPr/>
        <w:t>65 км на</w:t>
      </w:r>
      <w:r>
        <w:rPr>
          <w:spacing w:val="-1"/>
        </w:rPr>
        <w:t> </w:t>
      </w:r>
      <w:r>
        <w:rPr/>
        <w:t>південний</w:t>
      </w:r>
      <w:r>
        <w:rPr>
          <w:spacing w:val="1"/>
        </w:rPr>
        <w:t> </w:t>
      </w:r>
      <w:r>
        <w:rPr/>
        <w:t>захід від</w:t>
      </w:r>
      <w:r>
        <w:rPr>
          <w:spacing w:val="-1"/>
        </w:rPr>
        <w:t> </w:t>
      </w:r>
      <w:r>
        <w:rPr/>
        <w:t>м. Дніпро.</w:t>
      </w:r>
    </w:p>
    <w:p>
      <w:pPr>
        <w:pStyle w:val="BodyText"/>
        <w:ind w:left="705"/>
        <w:jc w:val="left"/>
      </w:pPr>
      <w:r>
        <w:rPr/>
        <w:t>Об’єкт</w:t>
      </w:r>
      <w:r>
        <w:rPr>
          <w:spacing w:val="-2"/>
        </w:rPr>
        <w:t> </w:t>
      </w:r>
      <w:r>
        <w:rPr/>
        <w:t>існуючий,</w:t>
      </w:r>
      <w:r>
        <w:rPr>
          <w:spacing w:val="-1"/>
        </w:rPr>
        <w:t> </w:t>
      </w:r>
      <w:r>
        <w:rPr/>
        <w:t>площа</w:t>
      </w:r>
      <w:r>
        <w:rPr>
          <w:spacing w:val="-2"/>
        </w:rPr>
        <w:t> </w:t>
      </w:r>
      <w:r>
        <w:rPr/>
        <w:t>родовища 8,0</w:t>
      </w:r>
      <w:r>
        <w:rPr>
          <w:spacing w:val="-1"/>
        </w:rPr>
        <w:t> </w:t>
      </w:r>
      <w:r>
        <w:rPr/>
        <w:t>км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spacing w:before="0"/>
        <w:ind w:left="705" w:right="0" w:firstLine="0"/>
        <w:jc w:val="left"/>
        <w:rPr>
          <w:sz w:val="24"/>
        </w:rPr>
      </w:pPr>
      <w:r>
        <w:rPr>
          <w:i/>
          <w:sz w:val="24"/>
        </w:rPr>
        <w:t>Територіальні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альтернативи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2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розглядаються</w:t>
      </w:r>
    </w:p>
    <w:p>
      <w:pPr>
        <w:pStyle w:val="Heading1"/>
        <w:numPr>
          <w:ilvl w:val="0"/>
          <w:numId w:val="1"/>
        </w:numPr>
        <w:tabs>
          <w:tab w:pos="953" w:val="left" w:leader="none"/>
        </w:tabs>
        <w:spacing w:line="274" w:lineRule="exact" w:before="125" w:after="0"/>
        <w:ind w:left="952" w:right="0" w:hanging="248"/>
        <w:jc w:val="left"/>
      </w:pPr>
      <w:r>
        <w:rPr/>
        <w:t>Соціально-економічний</w:t>
      </w:r>
      <w:r>
        <w:rPr>
          <w:spacing w:val="-3"/>
        </w:rPr>
        <w:t> </w:t>
      </w:r>
      <w:r>
        <w:rPr/>
        <w:t>вплив</w:t>
      </w:r>
      <w:r>
        <w:rPr>
          <w:spacing w:val="-6"/>
        </w:rPr>
        <w:t> </w:t>
      </w:r>
      <w:r>
        <w:rPr/>
        <w:t>планованої</w:t>
      </w:r>
      <w:r>
        <w:rPr>
          <w:spacing w:val="-4"/>
        </w:rPr>
        <w:t> </w:t>
      </w:r>
      <w:r>
        <w:rPr/>
        <w:t>діяльності</w:t>
      </w:r>
    </w:p>
    <w:p>
      <w:pPr>
        <w:pStyle w:val="BodyText"/>
        <w:ind w:right="132" w:firstLine="566"/>
      </w:pPr>
      <w:r>
        <w:rPr/>
        <w:t>Оптимальне</w:t>
      </w:r>
      <w:r>
        <w:rPr>
          <w:spacing w:val="1"/>
        </w:rPr>
        <w:t> </w:t>
      </w:r>
      <w:r>
        <w:rPr/>
        <w:t>освоєння</w:t>
      </w:r>
      <w:r>
        <w:rPr>
          <w:spacing w:val="1"/>
        </w:rPr>
        <w:t> </w:t>
      </w:r>
      <w:r>
        <w:rPr/>
        <w:t>запасів</w:t>
      </w:r>
      <w:r>
        <w:rPr>
          <w:spacing w:val="1"/>
        </w:rPr>
        <w:t> </w:t>
      </w:r>
      <w:r>
        <w:rPr/>
        <w:t>газу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забезпечення</w:t>
      </w:r>
      <w:r>
        <w:rPr>
          <w:spacing w:val="1"/>
        </w:rPr>
        <w:t> </w:t>
      </w:r>
      <w:r>
        <w:rPr/>
        <w:t>ресурсної</w:t>
      </w:r>
      <w:r>
        <w:rPr>
          <w:spacing w:val="1"/>
        </w:rPr>
        <w:t> </w:t>
      </w:r>
      <w:r>
        <w:rPr/>
        <w:t>бази</w:t>
      </w:r>
      <w:r>
        <w:rPr>
          <w:spacing w:val="1"/>
        </w:rPr>
        <w:t> </w:t>
      </w:r>
      <w:r>
        <w:rPr/>
        <w:t>вуглеводнів</w:t>
      </w:r>
      <w:r>
        <w:rPr>
          <w:spacing w:val="1"/>
        </w:rPr>
        <w:t> </w:t>
      </w:r>
      <w:r>
        <w:rPr/>
        <w:t>України. Позитивний аспект – створення робочих місць, забезпечення потреб населення у</w:t>
      </w:r>
      <w:r>
        <w:rPr>
          <w:spacing w:val="1"/>
        </w:rPr>
        <w:t> </w:t>
      </w:r>
      <w:r>
        <w:rPr/>
        <w:t>послугах</w:t>
      </w:r>
      <w:r>
        <w:rPr>
          <w:spacing w:val="1"/>
        </w:rPr>
        <w:t> </w:t>
      </w:r>
      <w:r>
        <w:rPr/>
        <w:t>підприємства.</w:t>
      </w:r>
      <w:r>
        <w:rPr>
          <w:spacing w:val="1"/>
        </w:rPr>
        <w:t> </w:t>
      </w:r>
      <w:r>
        <w:rPr/>
        <w:t>Вжиті</w:t>
      </w:r>
      <w:r>
        <w:rPr>
          <w:spacing w:val="1"/>
        </w:rPr>
        <w:t> </w:t>
      </w:r>
      <w:r>
        <w:rPr/>
        <w:t>природоохоронні</w:t>
      </w:r>
      <w:r>
        <w:rPr>
          <w:spacing w:val="1"/>
        </w:rPr>
        <w:t> </w:t>
      </w:r>
      <w:r>
        <w:rPr/>
        <w:t>заходи</w:t>
      </w:r>
      <w:r>
        <w:rPr>
          <w:spacing w:val="1"/>
        </w:rPr>
        <w:t> </w:t>
      </w:r>
      <w:r>
        <w:rPr/>
        <w:t>забезпечують</w:t>
      </w:r>
      <w:r>
        <w:rPr>
          <w:spacing w:val="1"/>
        </w:rPr>
        <w:t> </w:t>
      </w:r>
      <w:r>
        <w:rPr/>
        <w:t>мінімальний</w:t>
      </w:r>
      <w:r>
        <w:rPr>
          <w:spacing w:val="1"/>
        </w:rPr>
        <w:t> </w:t>
      </w:r>
      <w:r>
        <w:rPr/>
        <w:t>залишковий рівень впливу господарської діяльності на умови життєдіяльності місцевого</w:t>
      </w:r>
      <w:r>
        <w:rPr>
          <w:spacing w:val="1"/>
        </w:rPr>
        <w:t> </w:t>
      </w:r>
      <w:r>
        <w:rPr/>
        <w:t>населення</w:t>
      </w:r>
      <w:r>
        <w:rPr>
          <w:spacing w:val="-1"/>
        </w:rPr>
        <w:t> </w:t>
      </w:r>
      <w:r>
        <w:rPr/>
        <w:t>та його здоров’я.</w:t>
      </w:r>
    </w:p>
    <w:p>
      <w:pPr>
        <w:pStyle w:val="Heading1"/>
        <w:numPr>
          <w:ilvl w:val="0"/>
          <w:numId w:val="1"/>
        </w:numPr>
        <w:tabs>
          <w:tab w:pos="953" w:val="left" w:leader="none"/>
        </w:tabs>
        <w:spacing w:line="240" w:lineRule="auto" w:before="123" w:after="0"/>
        <w:ind w:left="138" w:right="141" w:firstLine="566"/>
        <w:jc w:val="both"/>
      </w:pPr>
      <w:r>
        <w:rPr/>
        <w:t>Загальні</w:t>
      </w:r>
      <w:r>
        <w:rPr>
          <w:spacing w:val="1"/>
        </w:rPr>
        <w:t> </w:t>
      </w:r>
      <w:r>
        <w:rPr/>
        <w:t>технічні</w:t>
      </w:r>
      <w:r>
        <w:rPr>
          <w:spacing w:val="1"/>
        </w:rPr>
        <w:t> </w:t>
      </w:r>
      <w:r>
        <w:rPr/>
        <w:t>характеристики,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параметри</w:t>
      </w:r>
      <w:r>
        <w:rPr>
          <w:spacing w:val="1"/>
        </w:rPr>
        <w:t> </w:t>
      </w:r>
      <w:r>
        <w:rPr/>
        <w:t>планованої</w:t>
      </w:r>
      <w:r>
        <w:rPr>
          <w:spacing w:val="-57"/>
        </w:rPr>
        <w:t> </w:t>
      </w:r>
      <w:r>
        <w:rPr/>
        <w:t>діяльності</w:t>
      </w:r>
      <w:r>
        <w:rPr>
          <w:spacing w:val="-2"/>
        </w:rPr>
        <w:t> </w:t>
      </w:r>
      <w:r>
        <w:rPr/>
        <w:t>(потужність, довжина,</w:t>
      </w:r>
      <w:r>
        <w:rPr>
          <w:spacing w:val="1"/>
        </w:rPr>
        <w:t> </w:t>
      </w:r>
      <w:r>
        <w:rPr/>
        <w:t>площа, обсяг</w:t>
      </w:r>
      <w:r>
        <w:rPr>
          <w:spacing w:val="-2"/>
        </w:rPr>
        <w:t> </w:t>
      </w:r>
      <w:r>
        <w:rPr/>
        <w:t>виробництва</w:t>
      </w:r>
      <w:r>
        <w:rPr>
          <w:spacing w:val="-4"/>
        </w:rPr>
        <w:t> </w:t>
      </w:r>
      <w:r>
        <w:rPr/>
        <w:t>тощо).</w:t>
      </w:r>
    </w:p>
    <w:p>
      <w:pPr>
        <w:pStyle w:val="BodyText"/>
        <w:spacing w:line="272" w:lineRule="exact"/>
        <w:ind w:left="705"/>
      </w:pPr>
      <w:r>
        <w:rPr/>
        <w:t>Станом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01.12.2020</w:t>
      </w:r>
      <w:r>
        <w:rPr>
          <w:spacing w:val="-1"/>
        </w:rPr>
        <w:t> </w:t>
      </w:r>
      <w:r>
        <w:rPr/>
        <w:t>року</w:t>
      </w:r>
      <w:r>
        <w:rPr>
          <w:spacing w:val="-6"/>
        </w:rPr>
        <w:t> </w:t>
      </w:r>
      <w:r>
        <w:rPr/>
        <w:t>загальний</w:t>
      </w:r>
      <w:r>
        <w:rPr>
          <w:spacing w:val="1"/>
        </w:rPr>
        <w:t> </w:t>
      </w:r>
      <w:r>
        <w:rPr/>
        <w:t>фонд</w:t>
      </w:r>
      <w:r>
        <w:rPr>
          <w:spacing w:val="-1"/>
        </w:rPr>
        <w:t> </w:t>
      </w:r>
      <w:r>
        <w:rPr/>
        <w:t>свердловин</w:t>
      </w:r>
      <w:r>
        <w:rPr>
          <w:spacing w:val="1"/>
        </w:rPr>
        <w:t> </w:t>
      </w:r>
      <w:r>
        <w:rPr/>
        <w:t>складає</w:t>
      </w:r>
      <w:r>
        <w:rPr>
          <w:spacing w:val="-1"/>
        </w:rPr>
        <w:t> </w:t>
      </w:r>
      <w:r>
        <w:rPr/>
        <w:t>48</w:t>
      </w:r>
      <w:r>
        <w:rPr>
          <w:spacing w:val="-1"/>
        </w:rPr>
        <w:t> </w:t>
      </w:r>
      <w:r>
        <w:rPr/>
        <w:t>одиниць.</w:t>
      </w:r>
    </w:p>
    <w:p>
      <w:pPr>
        <w:pStyle w:val="BodyText"/>
        <w:ind w:right="126" w:firstLine="566"/>
      </w:pPr>
      <w:r>
        <w:rPr>
          <w:spacing w:val="-1"/>
        </w:rPr>
        <w:t>Системою</w:t>
      </w:r>
      <w:r>
        <w:rPr>
          <w:spacing w:val="-14"/>
        </w:rPr>
        <w:t> </w:t>
      </w:r>
      <w:r>
        <w:rPr/>
        <w:t>облаштування</w:t>
      </w:r>
      <w:r>
        <w:rPr>
          <w:spacing w:val="-12"/>
        </w:rPr>
        <w:t> </w:t>
      </w:r>
      <w:r>
        <w:rPr/>
        <w:t>Кременівського</w:t>
      </w:r>
      <w:r>
        <w:rPr>
          <w:spacing w:val="-12"/>
        </w:rPr>
        <w:t> </w:t>
      </w:r>
      <w:r>
        <w:rPr/>
        <w:t>родовища</w:t>
      </w:r>
      <w:r>
        <w:rPr>
          <w:spacing w:val="-14"/>
        </w:rPr>
        <w:t> </w:t>
      </w:r>
      <w:r>
        <w:rPr/>
        <w:t>передбачено</w:t>
      </w:r>
      <w:r>
        <w:rPr>
          <w:spacing w:val="-14"/>
        </w:rPr>
        <w:t> </w:t>
      </w:r>
      <w:r>
        <w:rPr/>
        <w:t>збирання</w:t>
      </w:r>
      <w:r>
        <w:rPr>
          <w:spacing w:val="-13"/>
        </w:rPr>
        <w:t> </w:t>
      </w:r>
      <w:r>
        <w:rPr/>
        <w:t>видобувної</w:t>
      </w:r>
      <w:r>
        <w:rPr>
          <w:spacing w:val="-58"/>
        </w:rPr>
        <w:t> </w:t>
      </w:r>
      <w:r>
        <w:rPr/>
        <w:t>продукції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свердловин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власну</w:t>
      </w:r>
      <w:r>
        <w:rPr>
          <w:spacing w:val="1"/>
        </w:rPr>
        <w:t> </w:t>
      </w:r>
      <w:r>
        <w:rPr/>
        <w:t>установку</w:t>
      </w:r>
      <w:r>
        <w:rPr>
          <w:spacing w:val="1"/>
        </w:rPr>
        <w:t> </w:t>
      </w:r>
      <w:r>
        <w:rPr/>
        <w:t>комплексної</w:t>
      </w:r>
      <w:r>
        <w:rPr>
          <w:spacing w:val="1"/>
        </w:rPr>
        <w:t> </w:t>
      </w:r>
      <w:r>
        <w:rPr/>
        <w:t>підготовки</w:t>
      </w:r>
      <w:r>
        <w:rPr>
          <w:spacing w:val="1"/>
        </w:rPr>
        <w:t> </w:t>
      </w:r>
      <w:r>
        <w:rPr/>
        <w:t>нафти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газу</w:t>
      </w:r>
      <w:r>
        <w:rPr>
          <w:spacing w:val="1"/>
        </w:rPr>
        <w:t> </w:t>
      </w:r>
      <w:r>
        <w:rPr/>
        <w:t>(УКПНГ).</w:t>
      </w:r>
    </w:p>
    <w:p>
      <w:pPr>
        <w:pStyle w:val="BodyText"/>
        <w:ind w:right="138" w:firstLine="707"/>
      </w:pPr>
      <w:r>
        <w:rPr/>
        <w:t>Кременівська установка комплексної підготовки нафти і газу (УКПНГ) розташована</w:t>
      </w:r>
      <w:r>
        <w:rPr>
          <w:spacing w:val="-57"/>
        </w:rPr>
        <w:t> </w:t>
      </w:r>
      <w:r>
        <w:rPr/>
        <w:t>біля с. Заплавка Новомосковського району Дніпропетровської області та призначена для</w:t>
      </w:r>
      <w:r>
        <w:rPr>
          <w:spacing w:val="1"/>
        </w:rPr>
        <w:t> </w:t>
      </w:r>
      <w:r>
        <w:rPr/>
        <w:t>підготовки</w:t>
      </w:r>
      <w:r>
        <w:rPr>
          <w:spacing w:val="-2"/>
        </w:rPr>
        <w:t> </w:t>
      </w:r>
      <w:r>
        <w:rPr/>
        <w:t>нафти,</w:t>
      </w:r>
      <w:r>
        <w:rPr>
          <w:spacing w:val="-1"/>
        </w:rPr>
        <w:t> </w:t>
      </w:r>
      <w:r>
        <w:rPr/>
        <w:t>розчиненого</w:t>
      </w:r>
      <w:r>
        <w:rPr>
          <w:spacing w:val="-2"/>
        </w:rPr>
        <w:t> </w:t>
      </w:r>
      <w:r>
        <w:rPr/>
        <w:t>газу,</w:t>
      </w:r>
      <w:r>
        <w:rPr>
          <w:spacing w:val="-1"/>
        </w:rPr>
        <w:t> </w:t>
      </w:r>
      <w:r>
        <w:rPr/>
        <w:t>вільного</w:t>
      </w:r>
      <w:r>
        <w:rPr>
          <w:spacing w:val="-2"/>
        </w:rPr>
        <w:t> </w:t>
      </w:r>
      <w:r>
        <w:rPr/>
        <w:t>газу</w:t>
      </w:r>
      <w:r>
        <w:rPr>
          <w:spacing w:val="-6"/>
        </w:rPr>
        <w:t> </w:t>
      </w:r>
      <w:r>
        <w:rPr/>
        <w:t>та</w:t>
      </w:r>
      <w:r>
        <w:rPr>
          <w:spacing w:val="-2"/>
        </w:rPr>
        <w:t> </w:t>
      </w:r>
      <w:r>
        <w:rPr/>
        <w:t>конденсату</w:t>
      </w:r>
      <w:r>
        <w:rPr>
          <w:spacing w:val="-6"/>
        </w:rPr>
        <w:t> </w:t>
      </w:r>
      <w:r>
        <w:rPr/>
        <w:t>Кременівського</w:t>
      </w:r>
      <w:r>
        <w:rPr>
          <w:spacing w:val="-1"/>
        </w:rPr>
        <w:t> </w:t>
      </w:r>
      <w:r>
        <w:rPr/>
        <w:t>НГКР.</w:t>
      </w:r>
    </w:p>
    <w:p>
      <w:pPr>
        <w:pStyle w:val="BodyText"/>
        <w:ind w:right="142" w:firstLine="707"/>
      </w:pPr>
      <w:r>
        <w:rPr/>
        <w:t>Експлуатація даного нафтогазоконденсатного родовища включає в себе комплекс</w:t>
      </w:r>
      <w:r>
        <w:rPr>
          <w:spacing w:val="1"/>
        </w:rPr>
        <w:t> </w:t>
      </w:r>
      <w:r>
        <w:rPr/>
        <w:t>технологічних</w:t>
      </w:r>
      <w:r>
        <w:rPr>
          <w:spacing w:val="-2"/>
        </w:rPr>
        <w:t> </w:t>
      </w:r>
      <w:r>
        <w:rPr/>
        <w:t>процесів із єдиним</w:t>
      </w:r>
      <w:r>
        <w:rPr>
          <w:spacing w:val="-1"/>
        </w:rPr>
        <w:t> </w:t>
      </w:r>
      <w:r>
        <w:rPr/>
        <w:t>безперервним</w:t>
      </w:r>
      <w:r>
        <w:rPr>
          <w:spacing w:val="-1"/>
        </w:rPr>
        <w:t> </w:t>
      </w:r>
      <w:r>
        <w:rPr/>
        <w:t>циклом</w:t>
      </w:r>
      <w:r>
        <w:rPr>
          <w:spacing w:val="-2"/>
        </w:rPr>
        <w:t> </w:t>
      </w:r>
      <w:r>
        <w:rPr/>
        <w:t>розробки.</w:t>
      </w:r>
    </w:p>
    <w:p>
      <w:pPr>
        <w:pStyle w:val="BodyText"/>
        <w:ind w:left="846"/>
      </w:pPr>
      <w:r>
        <w:rPr/>
        <w:t>Технологічною</w:t>
      </w:r>
      <w:r>
        <w:rPr>
          <w:spacing w:val="-3"/>
        </w:rPr>
        <w:t> </w:t>
      </w:r>
      <w:r>
        <w:rPr/>
        <w:t>схемою</w:t>
      </w:r>
      <w:r>
        <w:rPr>
          <w:spacing w:val="-4"/>
        </w:rPr>
        <w:t> </w:t>
      </w:r>
      <w:r>
        <w:rPr/>
        <w:t>підготовки</w:t>
      </w:r>
      <w:r>
        <w:rPr>
          <w:spacing w:val="-2"/>
        </w:rPr>
        <w:t> </w:t>
      </w:r>
      <w:r>
        <w:rPr/>
        <w:t>нафти</w:t>
      </w:r>
      <w:r>
        <w:rPr>
          <w:spacing w:val="-2"/>
        </w:rPr>
        <w:t> </w:t>
      </w:r>
      <w:r>
        <w:rPr/>
        <w:t>і</w:t>
      </w:r>
      <w:r>
        <w:rPr>
          <w:spacing w:val="-2"/>
        </w:rPr>
        <w:t> </w:t>
      </w:r>
      <w:r>
        <w:rPr/>
        <w:t>газу</w:t>
      </w:r>
      <w:r>
        <w:rPr>
          <w:spacing w:val="-6"/>
        </w:rPr>
        <w:t> </w:t>
      </w:r>
      <w:r>
        <w:rPr/>
        <w:t>передбачено:</w:t>
      </w: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240" w:lineRule="auto" w:before="0" w:after="0"/>
        <w:ind w:left="986" w:right="0" w:hanging="140"/>
        <w:jc w:val="both"/>
        <w:rPr>
          <w:sz w:val="24"/>
        </w:rPr>
      </w:pPr>
      <w:r>
        <w:rPr>
          <w:sz w:val="24"/>
        </w:rPr>
        <w:t>відділення</w:t>
      </w:r>
      <w:r>
        <w:rPr>
          <w:spacing w:val="-4"/>
          <w:sz w:val="24"/>
        </w:rPr>
        <w:t> </w:t>
      </w:r>
      <w:r>
        <w:rPr>
          <w:sz w:val="24"/>
        </w:rPr>
        <w:t>рідини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два</w:t>
      </w:r>
      <w:r>
        <w:rPr>
          <w:spacing w:val="-4"/>
          <w:sz w:val="24"/>
        </w:rPr>
        <w:t> </w:t>
      </w:r>
      <w:r>
        <w:rPr>
          <w:sz w:val="24"/>
        </w:rPr>
        <w:t>ступеня</w:t>
      </w:r>
      <w:r>
        <w:rPr>
          <w:spacing w:val="-4"/>
          <w:sz w:val="24"/>
        </w:rPr>
        <w:t> </w:t>
      </w:r>
      <w:r>
        <w:rPr>
          <w:sz w:val="24"/>
        </w:rPr>
        <w:t>з</w:t>
      </w:r>
      <w:r>
        <w:rPr>
          <w:spacing w:val="-3"/>
          <w:sz w:val="24"/>
        </w:rPr>
        <w:t> </w:t>
      </w:r>
      <w:r>
        <w:rPr>
          <w:sz w:val="24"/>
        </w:rPr>
        <w:t>вивітрюванням;</w:t>
      </w: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240" w:lineRule="auto" w:before="0" w:after="0"/>
        <w:ind w:left="986" w:right="0" w:hanging="140"/>
        <w:jc w:val="both"/>
        <w:rPr>
          <w:sz w:val="24"/>
        </w:rPr>
      </w:pPr>
      <w:r>
        <w:rPr>
          <w:sz w:val="24"/>
        </w:rPr>
        <w:t>сепарація,</w:t>
      </w:r>
      <w:r>
        <w:rPr>
          <w:spacing w:val="-4"/>
          <w:sz w:val="24"/>
        </w:rPr>
        <w:t> </w:t>
      </w:r>
      <w:r>
        <w:rPr>
          <w:sz w:val="24"/>
        </w:rPr>
        <w:t>попереднє</w:t>
      </w:r>
      <w:r>
        <w:rPr>
          <w:spacing w:val="-4"/>
          <w:sz w:val="24"/>
        </w:rPr>
        <w:t> </w:t>
      </w:r>
      <w:r>
        <w:rPr>
          <w:sz w:val="24"/>
        </w:rPr>
        <w:t>зневоднення,</w:t>
      </w:r>
      <w:r>
        <w:rPr>
          <w:spacing w:val="-4"/>
          <w:sz w:val="24"/>
        </w:rPr>
        <w:t> </w:t>
      </w:r>
      <w:r>
        <w:rPr>
          <w:sz w:val="24"/>
        </w:rPr>
        <w:t>дегазування</w:t>
      </w:r>
      <w:r>
        <w:rPr>
          <w:spacing w:val="-3"/>
          <w:sz w:val="24"/>
        </w:rPr>
        <w:t> </w:t>
      </w:r>
      <w:r>
        <w:rPr>
          <w:sz w:val="24"/>
        </w:rPr>
        <w:t>нафти.</w:t>
      </w:r>
    </w:p>
    <w:p>
      <w:pPr>
        <w:pStyle w:val="Heading1"/>
        <w:numPr>
          <w:ilvl w:val="0"/>
          <w:numId w:val="1"/>
        </w:numPr>
        <w:tabs>
          <w:tab w:pos="953" w:val="left" w:leader="none"/>
        </w:tabs>
        <w:spacing w:line="240" w:lineRule="auto" w:before="125" w:after="0"/>
        <w:ind w:left="952" w:right="0" w:hanging="248"/>
        <w:jc w:val="both"/>
      </w:pPr>
      <w:r>
        <w:rPr/>
        <w:t>Екологічні</w:t>
      </w:r>
      <w:r>
        <w:rPr>
          <w:spacing w:val="-2"/>
        </w:rPr>
        <w:t> </w:t>
      </w:r>
      <w:r>
        <w:rPr/>
        <w:t>та</w:t>
      </w:r>
      <w:r>
        <w:rPr>
          <w:spacing w:val="-4"/>
        </w:rPr>
        <w:t> </w:t>
      </w:r>
      <w:r>
        <w:rPr/>
        <w:t>інші</w:t>
      </w:r>
      <w:r>
        <w:rPr>
          <w:spacing w:val="-1"/>
        </w:rPr>
        <w:t> </w:t>
      </w:r>
      <w:r>
        <w:rPr/>
        <w:t>обмеження</w:t>
      </w:r>
      <w:r>
        <w:rPr>
          <w:spacing w:val="-1"/>
        </w:rPr>
        <w:t> </w:t>
      </w:r>
      <w:r>
        <w:rPr/>
        <w:t>планованої</w:t>
      </w:r>
      <w:r>
        <w:rPr>
          <w:spacing w:val="-1"/>
        </w:rPr>
        <w:t> </w:t>
      </w:r>
      <w:r>
        <w:rPr/>
        <w:t>діяльності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альтернативами:</w:t>
      </w:r>
    </w:p>
    <w:p>
      <w:pPr>
        <w:pStyle w:val="Heading2"/>
        <w:spacing w:before="0"/>
        <w:jc w:val="both"/>
      </w:pPr>
      <w:r>
        <w:rPr/>
        <w:t>щодо</w:t>
      </w:r>
      <w:r>
        <w:rPr>
          <w:spacing w:val="-3"/>
        </w:rPr>
        <w:t> </w:t>
      </w:r>
      <w:r>
        <w:rPr/>
        <w:t>технічної</w:t>
      </w:r>
      <w:r>
        <w:rPr>
          <w:spacing w:val="-2"/>
        </w:rPr>
        <w:t> </w:t>
      </w:r>
      <w:r>
        <w:rPr/>
        <w:t>альтернативи</w:t>
      </w:r>
      <w:r>
        <w:rPr>
          <w:spacing w:val="-2"/>
        </w:rPr>
        <w:t> </w:t>
      </w:r>
      <w:r>
        <w:rPr/>
        <w:t>1</w:t>
      </w:r>
    </w:p>
    <w:p>
      <w:pPr>
        <w:pStyle w:val="BodyText"/>
        <w:ind w:right="134" w:firstLine="566"/>
      </w:pPr>
      <w:r>
        <w:rPr/>
        <w:t>Екологічні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інші</w:t>
      </w:r>
      <w:r>
        <w:rPr>
          <w:spacing w:val="1"/>
        </w:rPr>
        <w:t> </w:t>
      </w:r>
      <w:r>
        <w:rPr/>
        <w:t>обмеження</w:t>
      </w:r>
      <w:r>
        <w:rPr>
          <w:spacing w:val="1"/>
        </w:rPr>
        <w:t> </w:t>
      </w:r>
      <w:r>
        <w:rPr/>
        <w:t>планованої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встановлюються</w:t>
      </w:r>
      <w:r>
        <w:rPr>
          <w:spacing w:val="1"/>
        </w:rPr>
        <w:t> </w:t>
      </w:r>
      <w:r>
        <w:rPr/>
        <w:t>згідно</w:t>
      </w:r>
      <w:r>
        <w:rPr>
          <w:spacing w:val="1"/>
        </w:rPr>
        <w:t> </w:t>
      </w:r>
      <w:r>
        <w:rPr/>
        <w:t>законодавства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дотриманням</w:t>
      </w:r>
      <w:r>
        <w:rPr>
          <w:spacing w:val="1"/>
        </w:rPr>
        <w:t> </w:t>
      </w:r>
      <w:r>
        <w:rPr/>
        <w:t>нормативів</w:t>
      </w:r>
      <w:r>
        <w:rPr>
          <w:spacing w:val="1"/>
        </w:rPr>
        <w:t> </w:t>
      </w:r>
      <w:r>
        <w:rPr/>
        <w:t>гранично-допустимих</w:t>
      </w:r>
      <w:r>
        <w:rPr>
          <w:spacing w:val="1"/>
        </w:rPr>
        <w:t> </w:t>
      </w:r>
      <w:r>
        <w:rPr/>
        <w:t>рівнів</w:t>
      </w:r>
      <w:r>
        <w:rPr>
          <w:spacing w:val="1"/>
        </w:rPr>
        <w:t> </w:t>
      </w:r>
      <w:r>
        <w:rPr/>
        <w:t>екологічного навантаження на природне середовище, санітарних нормативів на межі СЗЗ,</w:t>
      </w:r>
      <w:r>
        <w:rPr>
          <w:spacing w:val="1"/>
        </w:rPr>
        <w:t> </w:t>
      </w:r>
      <w:r>
        <w:rPr/>
        <w:t>радіаційного</w:t>
      </w:r>
      <w:r>
        <w:rPr>
          <w:spacing w:val="-4"/>
        </w:rPr>
        <w:t> </w:t>
      </w:r>
      <w:r>
        <w:rPr/>
        <w:t>контролю,</w:t>
      </w:r>
      <w:r>
        <w:rPr>
          <w:spacing w:val="-3"/>
        </w:rPr>
        <w:t> </w:t>
      </w:r>
      <w:r>
        <w:rPr/>
        <w:t>поводження з відходами, тощо:</w:t>
      </w:r>
    </w:p>
    <w:p>
      <w:pPr>
        <w:pStyle w:val="BodyText"/>
        <w:ind w:right="145" w:firstLine="566"/>
      </w:pPr>
      <w:r>
        <w:rPr>
          <w:rFonts w:ascii="Symbol" w:hAnsi="Symbol"/>
        </w:rPr>
        <w:t></w:t>
      </w:r>
      <w:r>
        <w:rPr/>
        <w:t>здійснення постійного контролю технічного стану механізмів та транспорту при</w:t>
      </w:r>
      <w:r>
        <w:rPr>
          <w:spacing w:val="1"/>
        </w:rPr>
        <w:t> </w:t>
      </w:r>
      <w:r>
        <w:rPr/>
        <w:t>розробці</w:t>
      </w:r>
      <w:r>
        <w:rPr>
          <w:spacing w:val="-1"/>
        </w:rPr>
        <w:t> </w:t>
      </w:r>
      <w:r>
        <w:rPr/>
        <w:t>родовища;</w:t>
      </w:r>
    </w:p>
    <w:p>
      <w:pPr>
        <w:pStyle w:val="BodyText"/>
        <w:ind w:right="137" w:firstLine="566"/>
      </w:pPr>
      <w:r>
        <w:rPr>
          <w:rFonts w:ascii="Symbol" w:hAnsi="Symbol"/>
        </w:rPr>
        <w:t></w:t>
      </w:r>
      <w:r>
        <w:rPr/>
        <w:t>зберігання відходів та передача їх спеціалізованим підприємствам і вивіз на полігон</w:t>
      </w:r>
      <w:r>
        <w:rPr>
          <w:spacing w:val="1"/>
        </w:rPr>
        <w:t> </w:t>
      </w:r>
      <w:r>
        <w:rPr/>
        <w:t>ТПВ та очисні споруди у відповідності санітарно-гігієнічних вимог та природоохоронного</w:t>
      </w:r>
      <w:r>
        <w:rPr>
          <w:spacing w:val="1"/>
        </w:rPr>
        <w:t> </w:t>
      </w:r>
      <w:r>
        <w:rPr/>
        <w:t>законодавства;</w:t>
      </w:r>
    </w:p>
    <w:p>
      <w:pPr>
        <w:pStyle w:val="BodyText"/>
        <w:ind w:right="146" w:firstLine="566"/>
      </w:pPr>
      <w:r>
        <w:rPr>
          <w:rFonts w:ascii="Symbol" w:hAnsi="Symbol"/>
        </w:rPr>
        <w:t></w:t>
      </w:r>
      <w:r>
        <w:rPr/>
        <w:t>викиди від стаціонарних джерел повинні здійснюватися за наявності дозволу на</w:t>
      </w:r>
      <w:r>
        <w:rPr>
          <w:spacing w:val="1"/>
        </w:rPr>
        <w:t> </w:t>
      </w:r>
      <w:r>
        <w:rPr/>
        <w:t>викиди</w:t>
      </w:r>
      <w:r>
        <w:rPr>
          <w:spacing w:val="-1"/>
        </w:rPr>
        <w:t> </w:t>
      </w:r>
      <w:r>
        <w:rPr/>
        <w:t>забруднюючих</w:t>
      </w:r>
      <w:r>
        <w:rPr>
          <w:spacing w:val="-1"/>
        </w:rPr>
        <w:t> </w:t>
      </w:r>
      <w:r>
        <w:rPr/>
        <w:t>речовин в</w:t>
      </w:r>
      <w:r>
        <w:rPr>
          <w:spacing w:val="-1"/>
        </w:rPr>
        <w:t> </w:t>
      </w:r>
      <w:r>
        <w:rPr/>
        <w:t>атмосферне повітря;</w:t>
      </w:r>
    </w:p>
    <w:p>
      <w:pPr>
        <w:pStyle w:val="BodyText"/>
        <w:spacing w:line="293" w:lineRule="exact"/>
        <w:ind w:left="705"/>
      </w:pPr>
      <w:r>
        <w:rPr>
          <w:rFonts w:ascii="Symbol" w:hAnsi="Symbol"/>
        </w:rPr>
        <w:t></w:t>
      </w:r>
      <w:r>
        <w:rPr/>
        <w:t>забір</w:t>
      </w:r>
      <w:r>
        <w:rPr>
          <w:spacing w:val="-2"/>
        </w:rPr>
        <w:t> </w:t>
      </w:r>
      <w:r>
        <w:rPr/>
        <w:t>підземних</w:t>
      </w:r>
      <w:r>
        <w:rPr>
          <w:spacing w:val="1"/>
        </w:rPr>
        <w:t> </w:t>
      </w:r>
      <w:r>
        <w:rPr/>
        <w:t>вод</w:t>
      </w:r>
      <w:r>
        <w:rPr>
          <w:spacing w:val="-2"/>
        </w:rPr>
        <w:t> </w:t>
      </w:r>
      <w:r>
        <w:rPr/>
        <w:t>здійснювати</w:t>
      </w:r>
      <w:r>
        <w:rPr>
          <w:spacing w:val="-2"/>
        </w:rPr>
        <w:t> </w:t>
      </w:r>
      <w:r>
        <w:rPr/>
        <w:t>згідно</w:t>
      </w:r>
      <w:r>
        <w:rPr>
          <w:spacing w:val="-4"/>
        </w:rPr>
        <w:t> </w:t>
      </w:r>
      <w:r>
        <w:rPr/>
        <w:t>з</w:t>
      </w:r>
      <w:r>
        <w:rPr>
          <w:spacing w:val="-1"/>
        </w:rPr>
        <w:t> </w:t>
      </w:r>
      <w:r>
        <w:rPr/>
        <w:t>Водним</w:t>
      </w:r>
      <w:r>
        <w:rPr>
          <w:spacing w:val="-2"/>
        </w:rPr>
        <w:t> </w:t>
      </w:r>
      <w:r>
        <w:rPr/>
        <w:t>кодексом</w:t>
      </w:r>
      <w:r>
        <w:rPr>
          <w:spacing w:val="-2"/>
        </w:rPr>
        <w:t> </w:t>
      </w:r>
      <w:r>
        <w:rPr/>
        <w:t>України.;</w:t>
      </w:r>
    </w:p>
    <w:p>
      <w:pPr>
        <w:pStyle w:val="BodyText"/>
        <w:spacing w:line="293" w:lineRule="exact"/>
        <w:ind w:left="705"/>
      </w:pPr>
      <w:r>
        <w:rPr>
          <w:rFonts w:ascii="Symbol" w:hAnsi="Symbol"/>
        </w:rPr>
        <w:t></w:t>
      </w:r>
      <w:r>
        <w:rPr/>
        <w:t>виконання</w:t>
      </w:r>
      <w:r>
        <w:rPr>
          <w:spacing w:val="4"/>
        </w:rPr>
        <w:t> </w:t>
      </w:r>
      <w:r>
        <w:rPr/>
        <w:t>вимог</w:t>
      </w:r>
      <w:r>
        <w:rPr>
          <w:spacing w:val="4"/>
        </w:rPr>
        <w:t> </w:t>
      </w:r>
      <w:r>
        <w:rPr/>
        <w:t>щодо</w:t>
      </w:r>
      <w:r>
        <w:rPr>
          <w:spacing w:val="2"/>
        </w:rPr>
        <w:t> </w:t>
      </w:r>
      <w:r>
        <w:rPr/>
        <w:t>раціонального</w:t>
      </w:r>
      <w:r>
        <w:rPr>
          <w:spacing w:val="2"/>
        </w:rPr>
        <w:t> </w:t>
      </w:r>
      <w:r>
        <w:rPr/>
        <w:t>використання</w:t>
      </w:r>
      <w:r>
        <w:rPr>
          <w:spacing w:val="2"/>
        </w:rPr>
        <w:t> </w:t>
      </w:r>
      <w:r>
        <w:rPr/>
        <w:t>природних</w:t>
      </w:r>
      <w:r>
        <w:rPr>
          <w:spacing w:val="7"/>
        </w:rPr>
        <w:t> </w:t>
      </w:r>
      <w:r>
        <w:rPr/>
        <w:t>ресурсів</w:t>
      </w:r>
      <w:r>
        <w:rPr>
          <w:spacing w:val="6"/>
        </w:rPr>
        <w:t> </w:t>
      </w:r>
      <w:r>
        <w:rPr/>
        <w:t>та</w:t>
      </w:r>
      <w:r>
        <w:rPr>
          <w:spacing w:val="4"/>
        </w:rPr>
        <w:t> </w:t>
      </w:r>
      <w:r>
        <w:rPr/>
        <w:t>охорони</w:t>
      </w:r>
    </w:p>
    <w:p>
      <w:pPr>
        <w:spacing w:after="0" w:line="293" w:lineRule="exact"/>
        <w:sectPr>
          <w:pgSz w:w="11910" w:h="16840"/>
          <w:pgMar w:top="1100" w:bottom="280" w:left="1280" w:right="940"/>
        </w:sectPr>
      </w:pPr>
    </w:p>
    <w:p>
      <w:pPr>
        <w:pStyle w:val="BodyText"/>
        <w:spacing w:line="272" w:lineRule="exact"/>
        <w:jc w:val="left"/>
      </w:pPr>
      <w:r>
        <w:rPr/>
        <w:t>надр;</w:t>
      </w:r>
    </w:p>
    <w:p>
      <w:pPr>
        <w:pStyle w:val="BodyText"/>
        <w:spacing w:before="7"/>
        <w:ind w:left="0"/>
        <w:jc w:val="left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-18"/>
        <w:jc w:val="left"/>
      </w:pPr>
      <w:r>
        <w:rPr>
          <w:rFonts w:ascii="Symbol" w:hAnsi="Symbol"/>
        </w:rPr>
        <w:t></w:t>
      </w:r>
      <w:r>
        <w:rPr/>
        <w:t>виконання</w:t>
      </w:r>
      <w:r>
        <w:rPr>
          <w:spacing w:val="-2"/>
        </w:rPr>
        <w:t> </w:t>
      </w:r>
      <w:r>
        <w:rPr/>
        <w:t>правил</w:t>
      </w:r>
      <w:r>
        <w:rPr>
          <w:spacing w:val="-4"/>
        </w:rPr>
        <w:t> </w:t>
      </w:r>
      <w:r>
        <w:rPr/>
        <w:t>протипожежної</w:t>
      </w:r>
      <w:r>
        <w:rPr>
          <w:spacing w:val="-1"/>
        </w:rPr>
        <w:t> </w:t>
      </w:r>
      <w:r>
        <w:rPr/>
        <w:t>безпеки.</w:t>
      </w:r>
    </w:p>
    <w:p>
      <w:pPr>
        <w:pStyle w:val="Heading2"/>
        <w:spacing w:before="4"/>
        <w:ind w:left="124"/>
      </w:pPr>
      <w:r>
        <w:rPr/>
        <w:t>щодо</w:t>
      </w:r>
      <w:r>
        <w:rPr>
          <w:spacing w:val="-3"/>
        </w:rPr>
        <w:t> </w:t>
      </w:r>
      <w:r>
        <w:rPr/>
        <w:t>технічної</w:t>
      </w:r>
      <w:r>
        <w:rPr>
          <w:spacing w:val="-2"/>
        </w:rPr>
        <w:t> </w:t>
      </w:r>
      <w:r>
        <w:rPr/>
        <w:t>альтернативи</w:t>
      </w:r>
      <w:r>
        <w:rPr>
          <w:spacing w:val="-2"/>
        </w:rPr>
        <w:t> </w:t>
      </w:r>
      <w:r>
        <w:rPr/>
        <w:t>2</w:t>
      </w:r>
    </w:p>
    <w:p>
      <w:pPr>
        <w:pStyle w:val="BodyText"/>
        <w:spacing w:line="274" w:lineRule="exact"/>
        <w:ind w:left="124"/>
        <w:jc w:val="left"/>
      </w:pPr>
      <w:r>
        <w:rPr/>
        <w:t>Не</w:t>
      </w:r>
      <w:r>
        <w:rPr>
          <w:spacing w:val="-6"/>
        </w:rPr>
        <w:t> </w:t>
      </w:r>
      <w:r>
        <w:rPr/>
        <w:t>розглядається</w:t>
      </w:r>
    </w:p>
    <w:p>
      <w:pPr>
        <w:pStyle w:val="Heading2"/>
        <w:ind w:left="124"/>
      </w:pPr>
      <w:r>
        <w:rPr/>
        <w:t>щодо</w:t>
      </w:r>
      <w:r>
        <w:rPr>
          <w:spacing w:val="-1"/>
        </w:rPr>
        <w:t> </w:t>
      </w:r>
      <w:r>
        <w:rPr/>
        <w:t>територіальних</w:t>
      </w:r>
      <w:r>
        <w:rPr>
          <w:spacing w:val="-4"/>
        </w:rPr>
        <w:t> </w:t>
      </w:r>
      <w:r>
        <w:rPr/>
        <w:t>альтернатив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2</w:t>
      </w:r>
    </w:p>
    <w:p>
      <w:pPr>
        <w:pStyle w:val="BodyText"/>
        <w:spacing w:line="274" w:lineRule="exact"/>
        <w:ind w:left="124"/>
        <w:jc w:val="left"/>
      </w:pPr>
      <w:r>
        <w:rPr/>
        <w:t>Не</w:t>
      </w:r>
      <w:r>
        <w:rPr>
          <w:spacing w:val="-6"/>
        </w:rPr>
        <w:t> </w:t>
      </w:r>
      <w:r>
        <w:rPr/>
        <w:t>розглядаються</w:t>
      </w:r>
    </w:p>
    <w:p>
      <w:pPr>
        <w:pStyle w:val="Heading1"/>
        <w:numPr>
          <w:ilvl w:val="0"/>
          <w:numId w:val="1"/>
        </w:numPr>
        <w:tabs>
          <w:tab w:pos="221" w:val="left" w:leader="none"/>
        </w:tabs>
        <w:spacing w:line="240" w:lineRule="auto" w:before="5" w:after="0"/>
        <w:ind w:left="220" w:right="0" w:hanging="239"/>
        <w:jc w:val="left"/>
      </w:pPr>
      <w:r>
        <w:rPr/>
        <w:t>Необхідна</w:t>
      </w:r>
      <w:r>
        <w:rPr>
          <w:spacing w:val="-6"/>
        </w:rPr>
        <w:t> </w:t>
      </w:r>
      <w:r>
        <w:rPr/>
        <w:t>еколого-інженерна</w:t>
      </w:r>
      <w:r>
        <w:rPr>
          <w:spacing w:val="-5"/>
        </w:rPr>
        <w:t> </w:t>
      </w:r>
      <w:r>
        <w:rPr/>
        <w:t>підготовка</w:t>
      </w:r>
      <w:r>
        <w:rPr>
          <w:spacing w:val="-5"/>
        </w:rPr>
        <w:t> </w:t>
      </w:r>
      <w:r>
        <w:rPr/>
        <w:t>і</w:t>
      </w:r>
      <w:r>
        <w:rPr>
          <w:spacing w:val="-6"/>
        </w:rPr>
        <w:t> </w:t>
      </w:r>
      <w:r>
        <w:rPr/>
        <w:t>захист</w:t>
      </w:r>
      <w:r>
        <w:rPr>
          <w:spacing w:val="-4"/>
        </w:rPr>
        <w:t> </w:t>
      </w:r>
      <w:r>
        <w:rPr/>
        <w:t>території</w:t>
      </w:r>
      <w:r>
        <w:rPr>
          <w:spacing w:val="-4"/>
        </w:rPr>
        <w:t> </w:t>
      </w:r>
      <w:r>
        <w:rPr/>
        <w:t>за</w:t>
      </w:r>
      <w:r>
        <w:rPr>
          <w:spacing w:val="-5"/>
        </w:rPr>
        <w:t> </w:t>
      </w:r>
      <w:r>
        <w:rPr/>
        <w:t>альтернативами:</w:t>
      </w:r>
    </w:p>
    <w:p>
      <w:pPr>
        <w:pStyle w:val="Heading2"/>
        <w:spacing w:before="0"/>
        <w:ind w:left="-18"/>
      </w:pPr>
      <w:r>
        <w:rPr/>
        <w:t>щодо</w:t>
      </w:r>
      <w:r>
        <w:rPr>
          <w:spacing w:val="-3"/>
        </w:rPr>
        <w:t> </w:t>
      </w:r>
      <w:r>
        <w:rPr/>
        <w:t>технічної</w:t>
      </w:r>
      <w:r>
        <w:rPr>
          <w:spacing w:val="-2"/>
        </w:rPr>
        <w:t> </w:t>
      </w:r>
      <w:r>
        <w:rPr/>
        <w:t>альтернативи</w:t>
      </w:r>
      <w:r>
        <w:rPr>
          <w:spacing w:val="-2"/>
        </w:rPr>
        <w:t> </w:t>
      </w:r>
      <w:r>
        <w:rPr/>
        <w:t>1</w:t>
      </w:r>
    </w:p>
    <w:p>
      <w:pPr>
        <w:pStyle w:val="BodyText"/>
        <w:spacing w:line="274" w:lineRule="exact"/>
        <w:ind w:left="-18"/>
        <w:jc w:val="left"/>
      </w:pPr>
      <w:r>
        <w:rPr/>
        <w:t>Топографо-геодезичні,</w:t>
      </w:r>
      <w:r>
        <w:rPr>
          <w:spacing w:val="10"/>
        </w:rPr>
        <w:t> </w:t>
      </w:r>
      <w:r>
        <w:rPr/>
        <w:t>інженерно-геологічні,</w:t>
      </w:r>
      <w:r>
        <w:rPr>
          <w:spacing w:val="14"/>
        </w:rPr>
        <w:t> </w:t>
      </w:r>
      <w:r>
        <w:rPr/>
        <w:t>гідрологічні,</w:t>
      </w:r>
      <w:r>
        <w:rPr>
          <w:spacing w:val="14"/>
        </w:rPr>
        <w:t> </w:t>
      </w:r>
      <w:r>
        <w:rPr/>
        <w:t>екологічні,</w:t>
      </w:r>
      <w:r>
        <w:rPr>
          <w:spacing w:val="10"/>
        </w:rPr>
        <w:t> </w:t>
      </w:r>
      <w:r>
        <w:rPr/>
        <w:t>археологічні</w:t>
      </w:r>
      <w:r>
        <w:rPr>
          <w:spacing w:val="14"/>
        </w:rPr>
        <w:t> </w:t>
      </w:r>
      <w:r>
        <w:rPr/>
        <w:t>й</w:t>
      </w:r>
    </w:p>
    <w:p>
      <w:pPr>
        <w:spacing w:after="0" w:line="274" w:lineRule="exact"/>
        <w:jc w:val="left"/>
        <w:sectPr>
          <w:type w:val="continuous"/>
          <w:pgSz w:w="11910" w:h="16840"/>
          <w:pgMar w:top="1320" w:bottom="280" w:left="1280" w:right="940"/>
          <w:cols w:num="2" w:equalWidth="0">
            <w:col w:w="683" w:space="40"/>
            <w:col w:w="8967"/>
          </w:cols>
        </w:sectPr>
      </w:pPr>
    </w:p>
    <w:p>
      <w:pPr>
        <w:pStyle w:val="BodyText"/>
        <w:jc w:val="left"/>
      </w:pPr>
      <w:r>
        <w:rPr/>
        <w:t>інші</w:t>
      </w:r>
      <w:r>
        <w:rPr>
          <w:spacing w:val="-5"/>
        </w:rPr>
        <w:t> </w:t>
      </w:r>
      <w:r>
        <w:rPr/>
        <w:t>вишукування</w:t>
      </w:r>
      <w:r>
        <w:rPr>
          <w:spacing w:val="-5"/>
        </w:rPr>
        <w:t> </w:t>
      </w:r>
      <w:r>
        <w:rPr/>
        <w:t>виконуватимуть</w:t>
      </w:r>
      <w:r>
        <w:rPr>
          <w:spacing w:val="1"/>
        </w:rPr>
        <w:t> </w:t>
      </w:r>
      <w:r>
        <w:rPr/>
        <w:t>у</w:t>
      </w:r>
      <w:r>
        <w:rPr>
          <w:spacing w:val="-10"/>
        </w:rPr>
        <w:t> </w:t>
      </w:r>
      <w:r>
        <w:rPr/>
        <w:t>необхідному</w:t>
      </w:r>
      <w:r>
        <w:rPr>
          <w:spacing w:val="-7"/>
        </w:rPr>
        <w:t> </w:t>
      </w:r>
      <w:r>
        <w:rPr/>
        <w:t>обсязі,</w:t>
      </w:r>
      <w:r>
        <w:rPr>
          <w:spacing w:val="-5"/>
        </w:rPr>
        <w:t> </w:t>
      </w:r>
      <w:r>
        <w:rPr/>
        <w:t>згідно</w:t>
      </w:r>
      <w:r>
        <w:rPr>
          <w:spacing w:val="-5"/>
        </w:rPr>
        <w:t> </w:t>
      </w:r>
      <w:r>
        <w:rPr/>
        <w:t>з</w:t>
      </w:r>
      <w:r>
        <w:rPr>
          <w:spacing w:val="-4"/>
        </w:rPr>
        <w:t> </w:t>
      </w:r>
      <w:r>
        <w:rPr/>
        <w:t>чинним</w:t>
      </w:r>
      <w:r>
        <w:rPr>
          <w:spacing w:val="-6"/>
        </w:rPr>
        <w:t> </w:t>
      </w:r>
      <w:r>
        <w:rPr/>
        <w:t>законодавством</w:t>
      </w:r>
      <w:r>
        <w:rPr>
          <w:spacing w:val="-5"/>
        </w:rPr>
        <w:t> </w:t>
      </w:r>
      <w:r>
        <w:rPr/>
        <w:t>з</w:t>
      </w:r>
    </w:p>
    <w:p>
      <w:pPr>
        <w:spacing w:after="0"/>
        <w:jc w:val="left"/>
        <w:sectPr>
          <w:type w:val="continuous"/>
          <w:pgSz w:w="11910" w:h="16840"/>
          <w:pgMar w:top="1320" w:bottom="280" w:left="1280" w:right="940"/>
        </w:sectPr>
      </w:pPr>
    </w:p>
    <w:p>
      <w:pPr>
        <w:pStyle w:val="BodyText"/>
        <w:spacing w:before="76"/>
        <w:jc w:val="left"/>
      </w:pPr>
      <w:r>
        <w:rPr/>
        <w:t>метою</w:t>
      </w:r>
      <w:r>
        <w:rPr>
          <w:spacing w:val="-13"/>
        </w:rPr>
        <w:t> </w:t>
      </w:r>
      <w:r>
        <w:rPr/>
        <w:t>забезпечення</w:t>
      </w:r>
      <w:r>
        <w:rPr>
          <w:spacing w:val="-13"/>
        </w:rPr>
        <w:t> </w:t>
      </w:r>
      <w:r>
        <w:rPr/>
        <w:t>раціонального</w:t>
      </w:r>
      <w:r>
        <w:rPr>
          <w:spacing w:val="-13"/>
        </w:rPr>
        <w:t> </w:t>
      </w:r>
      <w:r>
        <w:rPr/>
        <w:t>використання</w:t>
      </w:r>
      <w:r>
        <w:rPr>
          <w:spacing w:val="-14"/>
        </w:rPr>
        <w:t> </w:t>
      </w:r>
      <w:r>
        <w:rPr/>
        <w:t>природних</w:t>
      </w:r>
      <w:r>
        <w:rPr>
          <w:spacing w:val="-13"/>
        </w:rPr>
        <w:t> </w:t>
      </w:r>
      <w:r>
        <w:rPr/>
        <w:t>ресурсів,</w:t>
      </w:r>
      <w:r>
        <w:rPr>
          <w:spacing w:val="-13"/>
        </w:rPr>
        <w:t> </w:t>
      </w:r>
      <w:r>
        <w:rPr/>
        <w:t>а</w:t>
      </w:r>
      <w:r>
        <w:rPr>
          <w:spacing w:val="-14"/>
        </w:rPr>
        <w:t> </w:t>
      </w:r>
      <w:r>
        <w:rPr/>
        <w:t>також</w:t>
      </w:r>
      <w:r>
        <w:rPr>
          <w:spacing w:val="-13"/>
        </w:rPr>
        <w:t> </w:t>
      </w:r>
      <w:r>
        <w:rPr/>
        <w:t>забезпечення</w:t>
      </w:r>
      <w:r>
        <w:rPr>
          <w:spacing w:val="-57"/>
        </w:rPr>
        <w:t> </w:t>
      </w:r>
      <w:r>
        <w:rPr/>
        <w:t>вжиття</w:t>
      </w:r>
      <w:r>
        <w:rPr>
          <w:spacing w:val="-1"/>
        </w:rPr>
        <w:t> </w:t>
      </w:r>
      <w:r>
        <w:rPr/>
        <w:t>охоронних</w:t>
      </w:r>
      <w:r>
        <w:rPr>
          <w:spacing w:val="1"/>
        </w:rPr>
        <w:t> </w:t>
      </w:r>
      <w:r>
        <w:rPr/>
        <w:t>відновлюваних,</w:t>
      </w:r>
      <w:r>
        <w:rPr>
          <w:spacing w:val="-1"/>
        </w:rPr>
        <w:t> </w:t>
      </w:r>
      <w:r>
        <w:rPr/>
        <w:t>захисних</w:t>
      </w:r>
      <w:r>
        <w:rPr>
          <w:spacing w:val="2"/>
        </w:rPr>
        <w:t> </w:t>
      </w:r>
      <w:r>
        <w:rPr/>
        <w:t>і</w:t>
      </w:r>
      <w:r>
        <w:rPr>
          <w:spacing w:val="-3"/>
        </w:rPr>
        <w:t> </w:t>
      </w:r>
      <w:r>
        <w:rPr/>
        <w:t>компенсаційних</w:t>
      </w:r>
      <w:r>
        <w:rPr>
          <w:spacing w:val="-2"/>
        </w:rPr>
        <w:t> </w:t>
      </w:r>
      <w:r>
        <w:rPr/>
        <w:t>заходів.</w:t>
      </w:r>
    </w:p>
    <w:p>
      <w:pPr>
        <w:pStyle w:val="Heading2"/>
        <w:spacing w:before="6"/>
        <w:ind w:left="846"/>
      </w:pPr>
      <w:r>
        <w:rPr/>
        <w:t>щодо</w:t>
      </w:r>
      <w:r>
        <w:rPr>
          <w:spacing w:val="-3"/>
        </w:rPr>
        <w:t> </w:t>
      </w:r>
      <w:r>
        <w:rPr/>
        <w:t>технічної</w:t>
      </w:r>
      <w:r>
        <w:rPr>
          <w:spacing w:val="-2"/>
        </w:rPr>
        <w:t> </w:t>
      </w:r>
      <w:r>
        <w:rPr/>
        <w:t>альтернативи</w:t>
      </w:r>
      <w:r>
        <w:rPr>
          <w:spacing w:val="-2"/>
        </w:rPr>
        <w:t> </w:t>
      </w:r>
      <w:r>
        <w:rPr/>
        <w:t>2</w:t>
      </w:r>
    </w:p>
    <w:p>
      <w:pPr>
        <w:pStyle w:val="BodyText"/>
        <w:spacing w:line="274" w:lineRule="exact"/>
        <w:ind w:left="846"/>
        <w:jc w:val="left"/>
      </w:pPr>
      <w:r>
        <w:rPr/>
        <w:t>Не</w:t>
      </w:r>
      <w:r>
        <w:rPr>
          <w:spacing w:val="-6"/>
        </w:rPr>
        <w:t> </w:t>
      </w:r>
      <w:r>
        <w:rPr/>
        <w:t>розглядається</w:t>
      </w:r>
    </w:p>
    <w:p>
      <w:pPr>
        <w:pStyle w:val="Heading2"/>
        <w:ind w:left="846"/>
      </w:pPr>
      <w:r>
        <w:rPr/>
        <w:t>щодо</w:t>
      </w:r>
      <w:r>
        <w:rPr>
          <w:spacing w:val="-1"/>
        </w:rPr>
        <w:t> </w:t>
      </w:r>
      <w:r>
        <w:rPr/>
        <w:t>територіальних</w:t>
      </w:r>
      <w:r>
        <w:rPr>
          <w:spacing w:val="-4"/>
        </w:rPr>
        <w:t> </w:t>
      </w:r>
      <w:r>
        <w:rPr/>
        <w:t>альтернатив</w:t>
      </w:r>
      <w:r>
        <w:rPr>
          <w:spacing w:val="-1"/>
        </w:rPr>
        <w:t> </w:t>
      </w:r>
      <w:r>
        <w:rPr/>
        <w:t>1, 2</w:t>
      </w:r>
    </w:p>
    <w:p>
      <w:pPr>
        <w:pStyle w:val="BodyText"/>
        <w:spacing w:line="274" w:lineRule="exact"/>
        <w:ind w:left="846"/>
        <w:jc w:val="left"/>
      </w:pPr>
      <w:r>
        <w:rPr/>
        <w:t>Не</w:t>
      </w:r>
      <w:r>
        <w:rPr>
          <w:spacing w:val="-6"/>
        </w:rPr>
        <w:t> </w:t>
      </w:r>
      <w:r>
        <w:rPr/>
        <w:t>розглядаються</w:t>
      </w:r>
    </w:p>
    <w:p>
      <w:pPr>
        <w:pStyle w:val="Heading1"/>
        <w:numPr>
          <w:ilvl w:val="0"/>
          <w:numId w:val="1"/>
        </w:numPr>
        <w:tabs>
          <w:tab w:pos="946" w:val="left" w:leader="none"/>
        </w:tabs>
        <w:spacing w:line="240" w:lineRule="auto" w:before="124" w:after="0"/>
        <w:ind w:left="945" w:right="0" w:hanging="241"/>
        <w:jc w:val="both"/>
      </w:pPr>
      <w:r>
        <w:rPr/>
        <w:t>Сфера,</w:t>
      </w:r>
      <w:r>
        <w:rPr>
          <w:spacing w:val="-2"/>
        </w:rPr>
        <w:t> </w:t>
      </w:r>
      <w:r>
        <w:rPr/>
        <w:t>джерела</w:t>
      </w:r>
      <w:r>
        <w:rPr>
          <w:spacing w:val="-3"/>
        </w:rPr>
        <w:t> </w:t>
      </w:r>
      <w:r>
        <w:rPr/>
        <w:t>та</w:t>
      </w:r>
      <w:r>
        <w:rPr>
          <w:spacing w:val="-2"/>
        </w:rPr>
        <w:t> </w:t>
      </w:r>
      <w:r>
        <w:rPr/>
        <w:t>види</w:t>
      </w:r>
      <w:r>
        <w:rPr>
          <w:spacing w:val="-1"/>
        </w:rPr>
        <w:t> </w:t>
      </w:r>
      <w:r>
        <w:rPr/>
        <w:t>можливого</w:t>
      </w:r>
      <w:r>
        <w:rPr>
          <w:spacing w:val="-2"/>
        </w:rPr>
        <w:t> </w:t>
      </w:r>
      <w:r>
        <w:rPr/>
        <w:t>впливу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довкілля:</w:t>
      </w:r>
    </w:p>
    <w:p>
      <w:pPr>
        <w:pStyle w:val="Heading2"/>
        <w:spacing w:before="0"/>
        <w:jc w:val="both"/>
      </w:pPr>
      <w:r>
        <w:rPr/>
        <w:t>щодо</w:t>
      </w:r>
      <w:r>
        <w:rPr>
          <w:spacing w:val="-3"/>
        </w:rPr>
        <w:t> </w:t>
      </w:r>
      <w:r>
        <w:rPr/>
        <w:t>технічної</w:t>
      </w:r>
      <w:r>
        <w:rPr>
          <w:spacing w:val="-2"/>
        </w:rPr>
        <w:t> </w:t>
      </w:r>
      <w:r>
        <w:rPr/>
        <w:t>альтернативи</w:t>
      </w:r>
      <w:r>
        <w:rPr>
          <w:spacing w:val="-2"/>
        </w:rPr>
        <w:t> </w:t>
      </w:r>
      <w:r>
        <w:rPr/>
        <w:t>1</w:t>
      </w:r>
    </w:p>
    <w:p>
      <w:pPr>
        <w:pStyle w:val="BodyText"/>
        <w:ind w:right="141" w:firstLine="566"/>
      </w:pPr>
      <w:r>
        <w:rPr/>
        <w:t>Сфера,</w:t>
      </w:r>
      <w:r>
        <w:rPr>
          <w:spacing w:val="1"/>
        </w:rPr>
        <w:t> </w:t>
      </w:r>
      <w:r>
        <w:rPr/>
        <w:t>джерела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види</w:t>
      </w:r>
      <w:r>
        <w:rPr>
          <w:spacing w:val="1"/>
        </w:rPr>
        <w:t> </w:t>
      </w:r>
      <w:r>
        <w:rPr/>
        <w:t>можливого</w:t>
      </w:r>
      <w:r>
        <w:rPr>
          <w:spacing w:val="1"/>
        </w:rPr>
        <w:t> </w:t>
      </w:r>
      <w:r>
        <w:rPr/>
        <w:t>впливу</w:t>
      </w:r>
      <w:r>
        <w:rPr>
          <w:spacing w:val="1"/>
        </w:rPr>
        <w:t> </w:t>
      </w:r>
      <w:r>
        <w:rPr/>
        <w:t>планованої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довкілля</w:t>
      </w:r>
      <w:r>
        <w:rPr>
          <w:spacing w:val="1"/>
        </w:rPr>
        <w:t> </w:t>
      </w:r>
      <w:r>
        <w:rPr/>
        <w:t>розглядатимуться</w:t>
      </w:r>
      <w:r>
        <w:rPr>
          <w:spacing w:val="-1"/>
        </w:rPr>
        <w:t> </w:t>
      </w:r>
      <w:r>
        <w:rPr/>
        <w:t>для наступних</w:t>
      </w:r>
      <w:r>
        <w:rPr>
          <w:spacing w:val="2"/>
        </w:rPr>
        <w:t> </w:t>
      </w:r>
      <w:r>
        <w:rPr/>
        <w:t>компонентів:</w:t>
      </w:r>
    </w:p>
    <w:p>
      <w:pPr>
        <w:pStyle w:val="BodyText"/>
        <w:ind w:right="133" w:firstLine="566"/>
      </w:pPr>
      <w:r>
        <w:rPr>
          <w:i/>
          <w:spacing w:val="-2"/>
        </w:rPr>
        <w:t>Клімат</w:t>
      </w:r>
      <w:r>
        <w:rPr>
          <w:i/>
          <w:spacing w:val="-13"/>
        </w:rPr>
        <w:t> </w:t>
      </w:r>
      <w:r>
        <w:rPr>
          <w:i/>
          <w:spacing w:val="-2"/>
        </w:rPr>
        <w:t>і</w:t>
      </w:r>
      <w:r>
        <w:rPr>
          <w:i/>
          <w:spacing w:val="-12"/>
        </w:rPr>
        <w:t> </w:t>
      </w:r>
      <w:r>
        <w:rPr>
          <w:i/>
          <w:spacing w:val="-2"/>
        </w:rPr>
        <w:t>мікроклімат:</w:t>
      </w:r>
      <w:r>
        <w:rPr>
          <w:i/>
          <w:spacing w:val="-15"/>
        </w:rPr>
        <w:t> </w:t>
      </w:r>
      <w:r>
        <w:rPr>
          <w:spacing w:val="-2"/>
        </w:rPr>
        <w:t>процес</w:t>
      </w:r>
      <w:r>
        <w:rPr>
          <w:spacing w:val="-18"/>
        </w:rPr>
        <w:t> </w:t>
      </w:r>
      <w:r>
        <w:rPr>
          <w:spacing w:val="-2"/>
        </w:rPr>
        <w:t>розробки</w:t>
      </w:r>
      <w:r>
        <w:rPr>
          <w:spacing w:val="-16"/>
        </w:rPr>
        <w:t> </w:t>
      </w:r>
      <w:r>
        <w:rPr>
          <w:spacing w:val="-2"/>
        </w:rPr>
        <w:t>родовища</w:t>
      </w:r>
      <w:r>
        <w:rPr>
          <w:spacing w:val="-18"/>
        </w:rPr>
        <w:t> </w:t>
      </w:r>
      <w:r>
        <w:rPr>
          <w:spacing w:val="-2"/>
        </w:rPr>
        <w:t>не</w:t>
      </w:r>
      <w:r>
        <w:rPr>
          <w:spacing w:val="-16"/>
        </w:rPr>
        <w:t> </w:t>
      </w:r>
      <w:r>
        <w:rPr>
          <w:spacing w:val="-2"/>
        </w:rPr>
        <w:t>є</w:t>
      </w:r>
      <w:r>
        <w:rPr>
          <w:spacing w:val="-17"/>
        </w:rPr>
        <w:t> </w:t>
      </w:r>
      <w:r>
        <w:rPr>
          <w:spacing w:val="-1"/>
        </w:rPr>
        <w:t>діяльністю,</w:t>
      </w:r>
      <w:r>
        <w:rPr>
          <w:spacing w:val="-17"/>
        </w:rPr>
        <w:t> </w:t>
      </w:r>
      <w:r>
        <w:rPr>
          <w:spacing w:val="-1"/>
        </w:rPr>
        <w:t>що</w:t>
      </w:r>
      <w:r>
        <w:rPr>
          <w:spacing w:val="-17"/>
        </w:rPr>
        <w:t> </w:t>
      </w:r>
      <w:r>
        <w:rPr>
          <w:spacing w:val="-1"/>
        </w:rPr>
        <w:t>супроводжується</w:t>
      </w:r>
      <w:r>
        <w:rPr>
          <w:spacing w:val="-58"/>
        </w:rPr>
        <w:t> </w:t>
      </w:r>
      <w:r>
        <w:rPr/>
        <w:t>значними виділеннями тепла, вологи, газів, що мають парниковий ефект, і інших речовин,</w:t>
      </w:r>
      <w:r>
        <w:rPr>
          <w:spacing w:val="1"/>
        </w:rPr>
        <w:t> </w:t>
      </w:r>
      <w:r>
        <w:rPr/>
        <w:t>викиди</w:t>
      </w:r>
      <w:r>
        <w:rPr>
          <w:spacing w:val="-8"/>
        </w:rPr>
        <w:t> </w:t>
      </w:r>
      <w:r>
        <w:rPr/>
        <w:t>яких</w:t>
      </w:r>
      <w:r>
        <w:rPr>
          <w:spacing w:val="-7"/>
        </w:rPr>
        <w:t> </w:t>
      </w:r>
      <w:r>
        <w:rPr/>
        <w:t>можуть</w:t>
      </w:r>
      <w:r>
        <w:rPr>
          <w:spacing w:val="-4"/>
        </w:rPr>
        <w:t> </w:t>
      </w:r>
      <w:r>
        <w:rPr/>
        <w:t>вплинути</w:t>
      </w:r>
      <w:r>
        <w:rPr>
          <w:spacing w:val="-8"/>
        </w:rPr>
        <w:t> </w:t>
      </w:r>
      <w:r>
        <w:rPr/>
        <w:t>на</w:t>
      </w:r>
      <w:r>
        <w:rPr>
          <w:spacing w:val="-9"/>
        </w:rPr>
        <w:t> </w:t>
      </w:r>
      <w:r>
        <w:rPr/>
        <w:t>клімат</w:t>
      </w:r>
      <w:r>
        <w:rPr>
          <w:spacing w:val="-8"/>
        </w:rPr>
        <w:t> </w:t>
      </w:r>
      <w:r>
        <w:rPr/>
        <w:t>і</w:t>
      </w:r>
      <w:r>
        <w:rPr>
          <w:spacing w:val="-8"/>
        </w:rPr>
        <w:t> </w:t>
      </w:r>
      <w:r>
        <w:rPr/>
        <w:t>мікроклімат</w:t>
      </w:r>
      <w:r>
        <w:rPr>
          <w:spacing w:val="-9"/>
        </w:rPr>
        <w:t> </w:t>
      </w:r>
      <w:r>
        <w:rPr/>
        <w:t>прилеглої</w:t>
      </w:r>
      <w:r>
        <w:rPr>
          <w:spacing w:val="-7"/>
        </w:rPr>
        <w:t> </w:t>
      </w:r>
      <w:r>
        <w:rPr/>
        <w:t>місцевості.</w:t>
      </w:r>
    </w:p>
    <w:p>
      <w:pPr>
        <w:pStyle w:val="BodyText"/>
        <w:ind w:right="132" w:firstLine="707"/>
      </w:pPr>
      <w:r>
        <w:rPr>
          <w:i/>
          <w:spacing w:val="-1"/>
        </w:rPr>
        <w:t>Повітряне</w:t>
      </w:r>
      <w:r>
        <w:rPr>
          <w:i/>
          <w:spacing w:val="-9"/>
        </w:rPr>
        <w:t> </w:t>
      </w:r>
      <w:r>
        <w:rPr>
          <w:i/>
          <w:spacing w:val="-1"/>
        </w:rPr>
        <w:t>середовище</w:t>
      </w:r>
      <w:r>
        <w:rPr>
          <w:spacing w:val="-1"/>
        </w:rPr>
        <w:t>:</w:t>
      </w:r>
      <w:r>
        <w:rPr>
          <w:spacing w:val="-8"/>
        </w:rPr>
        <w:t> </w:t>
      </w:r>
      <w:r>
        <w:rPr/>
        <w:t>з</w:t>
      </w:r>
      <w:r>
        <w:rPr>
          <w:spacing w:val="-12"/>
        </w:rPr>
        <w:t> </w:t>
      </w:r>
      <w:r>
        <w:rPr/>
        <w:t>урахуванням</w:t>
      </w:r>
      <w:r>
        <w:rPr>
          <w:spacing w:val="-12"/>
        </w:rPr>
        <w:t> </w:t>
      </w:r>
      <w:r>
        <w:rPr/>
        <w:t>вжиття</w:t>
      </w:r>
      <w:r>
        <w:rPr>
          <w:spacing w:val="-12"/>
        </w:rPr>
        <w:t> </w:t>
      </w:r>
      <w:r>
        <w:rPr/>
        <w:t>природоохоронних</w:t>
      </w:r>
      <w:r>
        <w:rPr>
          <w:spacing w:val="-11"/>
        </w:rPr>
        <w:t> </w:t>
      </w:r>
      <w:r>
        <w:rPr/>
        <w:t>заходів</w:t>
      </w:r>
      <w:r>
        <w:rPr>
          <w:spacing w:val="-15"/>
        </w:rPr>
        <w:t> </w:t>
      </w:r>
      <w:r>
        <w:rPr/>
        <w:t>очікуваний</w:t>
      </w:r>
      <w:r>
        <w:rPr>
          <w:spacing w:val="-57"/>
        </w:rPr>
        <w:t> </w:t>
      </w:r>
      <w:r>
        <w:rPr/>
        <w:t>вплив</w:t>
      </w:r>
      <w:r>
        <w:rPr>
          <w:spacing w:val="1"/>
        </w:rPr>
        <w:t> </w:t>
      </w:r>
      <w:r>
        <w:rPr/>
        <w:t>характеризують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екологічно</w:t>
      </w:r>
      <w:r>
        <w:rPr>
          <w:spacing w:val="1"/>
        </w:rPr>
        <w:t> </w:t>
      </w:r>
      <w:r>
        <w:rPr/>
        <w:t>допустимий</w:t>
      </w:r>
      <w:r>
        <w:rPr>
          <w:i/>
        </w:rPr>
        <w:t>.</w:t>
      </w:r>
      <w:r>
        <w:rPr>
          <w:i/>
          <w:spacing w:val="1"/>
        </w:rPr>
        <w:t> </w:t>
      </w:r>
      <w:r>
        <w:rPr/>
        <w:t>Платіж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викиди</w:t>
      </w:r>
      <w:r>
        <w:rPr>
          <w:spacing w:val="1"/>
        </w:rPr>
        <w:t> </w:t>
      </w:r>
      <w:r>
        <w:rPr/>
        <w:t>забруднювальних</w:t>
      </w:r>
      <w:r>
        <w:rPr>
          <w:spacing w:val="1"/>
        </w:rPr>
        <w:t> </w:t>
      </w:r>
      <w:r>
        <w:rPr/>
        <w:t>речовин в атмосферу, визначений в грошовому виразі, розраховують згідно зі ставкою</w:t>
      </w:r>
      <w:r>
        <w:rPr>
          <w:spacing w:val="1"/>
        </w:rPr>
        <w:t> </w:t>
      </w:r>
      <w:r>
        <w:rPr/>
        <w:t>податку</w:t>
      </w:r>
      <w:r>
        <w:rPr>
          <w:spacing w:val="-8"/>
        </w:rPr>
        <w:t> </w:t>
      </w:r>
      <w:r>
        <w:rPr/>
        <w:t>за</w:t>
      </w:r>
      <w:r>
        <w:rPr>
          <w:spacing w:val="-1"/>
        </w:rPr>
        <w:t> </w:t>
      </w:r>
      <w:r>
        <w:rPr/>
        <w:t>викиди</w:t>
      </w:r>
      <w:r>
        <w:rPr>
          <w:spacing w:val="2"/>
        </w:rPr>
        <w:t> </w:t>
      </w:r>
      <w:r>
        <w:rPr/>
        <w:t>(п. 243.1 ст. 243 Податкового кодексу</w:t>
      </w:r>
      <w:r>
        <w:rPr>
          <w:spacing w:val="-4"/>
        </w:rPr>
        <w:t> </w:t>
      </w:r>
      <w:r>
        <w:rPr/>
        <w:t>України).</w:t>
      </w:r>
    </w:p>
    <w:p>
      <w:pPr>
        <w:pStyle w:val="BodyText"/>
        <w:ind w:right="133" w:firstLine="707"/>
      </w:pPr>
      <w:r>
        <w:rPr>
          <w:i/>
          <w:spacing w:val="-1"/>
        </w:rPr>
        <w:t>Водне</w:t>
      </w:r>
      <w:r>
        <w:rPr>
          <w:i/>
          <w:spacing w:val="-15"/>
        </w:rPr>
        <w:t> </w:t>
      </w:r>
      <w:r>
        <w:rPr>
          <w:i/>
          <w:spacing w:val="-1"/>
        </w:rPr>
        <w:t>середовище</w:t>
      </w:r>
      <w:r>
        <w:rPr>
          <w:spacing w:val="-1"/>
        </w:rPr>
        <w:t>:</w:t>
      </w:r>
      <w:r>
        <w:rPr>
          <w:spacing w:val="-13"/>
        </w:rPr>
        <w:t> </w:t>
      </w:r>
      <w:r>
        <w:rPr>
          <w:spacing w:val="-1"/>
        </w:rPr>
        <w:t>передбачено</w:t>
      </w:r>
      <w:r>
        <w:rPr>
          <w:spacing w:val="-13"/>
        </w:rPr>
        <w:t> </w:t>
      </w:r>
      <w:r>
        <w:rPr/>
        <w:t>вжиття</w:t>
      </w:r>
      <w:r>
        <w:rPr>
          <w:spacing w:val="-12"/>
        </w:rPr>
        <w:t> </w:t>
      </w:r>
      <w:r>
        <w:rPr/>
        <w:t>заходів</w:t>
      </w:r>
      <w:r>
        <w:rPr>
          <w:spacing w:val="-16"/>
        </w:rPr>
        <w:t> </w:t>
      </w:r>
      <w:r>
        <w:rPr/>
        <w:t>щодо</w:t>
      </w:r>
      <w:r>
        <w:rPr>
          <w:spacing w:val="-13"/>
        </w:rPr>
        <w:t> </w:t>
      </w:r>
      <w:r>
        <w:rPr/>
        <w:t>забезпечення</w:t>
      </w:r>
      <w:r>
        <w:rPr>
          <w:spacing w:val="-13"/>
        </w:rPr>
        <w:t> </w:t>
      </w:r>
      <w:r>
        <w:rPr/>
        <w:t>режиму</w:t>
      </w:r>
      <w:r>
        <w:rPr>
          <w:spacing w:val="-17"/>
        </w:rPr>
        <w:t> </w:t>
      </w:r>
      <w:r>
        <w:rPr/>
        <w:t>обмежень</w:t>
      </w:r>
      <w:r>
        <w:rPr>
          <w:spacing w:val="-58"/>
        </w:rPr>
        <w:t> </w:t>
      </w:r>
      <w:r>
        <w:rPr/>
        <w:t>ПЗС; за штатного режиму діяльності підприємства, з урахуванням вжиття передбачених</w:t>
      </w:r>
      <w:r>
        <w:rPr>
          <w:spacing w:val="1"/>
        </w:rPr>
        <w:t> </w:t>
      </w:r>
      <w:r>
        <w:rPr/>
        <w:t>організаційно-технічних і природоохоронних заходів вплив характеризують як екологічно</w:t>
      </w:r>
      <w:r>
        <w:rPr>
          <w:spacing w:val="1"/>
        </w:rPr>
        <w:t> </w:t>
      </w:r>
      <w:r>
        <w:rPr/>
        <w:t>допустимий.</w:t>
      </w:r>
    </w:p>
    <w:p>
      <w:pPr>
        <w:pStyle w:val="BodyText"/>
        <w:ind w:right="133" w:firstLine="707"/>
      </w:pPr>
      <w:r>
        <w:rPr>
          <w:i/>
        </w:rPr>
        <w:t>Вплив на ґрунт та земельні ресурси: </w:t>
      </w:r>
      <w:r>
        <w:rPr/>
        <w:t>здійснюватиметься під час видобувних робіт.</w:t>
      </w:r>
      <w:r>
        <w:rPr>
          <w:spacing w:val="1"/>
        </w:rPr>
        <w:t> </w:t>
      </w:r>
      <w:r>
        <w:rPr/>
        <w:t>Вплив планованої діяльності на ґрунт за звичайного режиму експлуатації – мінімальний, і</w:t>
      </w:r>
      <w:r>
        <w:rPr>
          <w:spacing w:val="1"/>
        </w:rPr>
        <w:t> </w:t>
      </w:r>
      <w:r>
        <w:rPr/>
        <w:t>може бути помітним у разі порушення технологічних процесів. Розробка родовища не</w:t>
      </w:r>
      <w:r>
        <w:rPr>
          <w:spacing w:val="1"/>
        </w:rPr>
        <w:t> </w:t>
      </w:r>
      <w:r>
        <w:rPr/>
        <w:t>призведе</w:t>
      </w:r>
      <w:r>
        <w:rPr>
          <w:spacing w:val="-9"/>
        </w:rPr>
        <w:t> </w:t>
      </w:r>
      <w:r>
        <w:rPr/>
        <w:t>до</w:t>
      </w:r>
      <w:r>
        <w:rPr>
          <w:spacing w:val="-7"/>
        </w:rPr>
        <w:t> </w:t>
      </w:r>
      <w:r>
        <w:rPr/>
        <w:t>зміни</w:t>
      </w:r>
      <w:r>
        <w:rPr>
          <w:spacing w:val="-6"/>
        </w:rPr>
        <w:t> </w:t>
      </w:r>
      <w:r>
        <w:rPr/>
        <w:t>водно-фізичних</w:t>
      </w:r>
      <w:r>
        <w:rPr>
          <w:spacing w:val="-5"/>
        </w:rPr>
        <w:t> </w:t>
      </w:r>
      <w:r>
        <w:rPr/>
        <w:t>та</w:t>
      </w:r>
      <w:r>
        <w:rPr>
          <w:spacing w:val="-8"/>
        </w:rPr>
        <w:t> </w:t>
      </w:r>
      <w:r>
        <w:rPr/>
        <w:t>інших</w:t>
      </w:r>
      <w:r>
        <w:rPr>
          <w:spacing w:val="-4"/>
        </w:rPr>
        <w:t> </w:t>
      </w:r>
      <w:r>
        <w:rPr/>
        <w:t>властивостей</w:t>
      </w:r>
      <w:r>
        <w:rPr>
          <w:spacing w:val="-7"/>
        </w:rPr>
        <w:t> </w:t>
      </w:r>
      <w:r>
        <w:rPr/>
        <w:t>ґрунтів.</w:t>
      </w:r>
    </w:p>
    <w:p>
      <w:pPr>
        <w:pStyle w:val="BodyText"/>
        <w:ind w:right="133" w:firstLine="707"/>
      </w:pPr>
      <w:r>
        <w:rPr>
          <w:i/>
        </w:rPr>
        <w:t>Природно-заповідний</w:t>
      </w:r>
      <w:r>
        <w:rPr>
          <w:i/>
          <w:spacing w:val="-13"/>
        </w:rPr>
        <w:t> </w:t>
      </w:r>
      <w:r>
        <w:rPr>
          <w:i/>
        </w:rPr>
        <w:t>фонд:</w:t>
      </w:r>
      <w:r>
        <w:rPr>
          <w:i/>
          <w:spacing w:val="-14"/>
        </w:rPr>
        <w:t> </w:t>
      </w:r>
      <w:r>
        <w:rPr/>
        <w:t>планована</w:t>
      </w:r>
      <w:r>
        <w:rPr>
          <w:spacing w:val="-14"/>
        </w:rPr>
        <w:t> </w:t>
      </w:r>
      <w:r>
        <w:rPr/>
        <w:t>діяльність</w:t>
      </w:r>
      <w:r>
        <w:rPr>
          <w:spacing w:val="-11"/>
        </w:rPr>
        <w:t> </w:t>
      </w:r>
      <w:r>
        <w:rPr/>
        <w:t>буде</w:t>
      </w:r>
      <w:r>
        <w:rPr>
          <w:spacing w:val="-14"/>
        </w:rPr>
        <w:t> </w:t>
      </w:r>
      <w:r>
        <w:rPr/>
        <w:t>здійснюватися</w:t>
      </w:r>
      <w:r>
        <w:rPr>
          <w:spacing w:val="-13"/>
        </w:rPr>
        <w:t> </w:t>
      </w:r>
      <w:r>
        <w:rPr/>
        <w:t>з</w:t>
      </w:r>
      <w:r>
        <w:rPr>
          <w:spacing w:val="-14"/>
        </w:rPr>
        <w:t> </w:t>
      </w:r>
      <w:r>
        <w:rPr/>
        <w:t>дотриманням</w:t>
      </w:r>
      <w:r>
        <w:rPr>
          <w:spacing w:val="-58"/>
        </w:rPr>
        <w:t> </w:t>
      </w:r>
      <w:r>
        <w:rPr/>
        <w:t>вимог</w:t>
      </w:r>
      <w:r>
        <w:rPr>
          <w:spacing w:val="-1"/>
        </w:rPr>
        <w:t> </w:t>
      </w:r>
      <w:r>
        <w:rPr/>
        <w:t>Закону</w:t>
      </w:r>
      <w:r>
        <w:rPr>
          <w:spacing w:val="-5"/>
        </w:rPr>
        <w:t> </w:t>
      </w:r>
      <w:r>
        <w:rPr/>
        <w:t>України</w:t>
      </w:r>
      <w:r>
        <w:rPr>
          <w:spacing w:val="-1"/>
        </w:rPr>
        <w:t> </w:t>
      </w:r>
      <w:r>
        <w:rPr/>
        <w:t>«Про</w:t>
      </w:r>
      <w:r>
        <w:rPr>
          <w:spacing w:val="-1"/>
        </w:rPr>
        <w:t> </w:t>
      </w:r>
      <w:r>
        <w:rPr/>
        <w:t>природно-заповідний</w:t>
      </w:r>
      <w:r>
        <w:rPr>
          <w:spacing w:val="-1"/>
        </w:rPr>
        <w:t> </w:t>
      </w:r>
      <w:r>
        <w:rPr/>
        <w:t>фонд України».</w:t>
      </w:r>
    </w:p>
    <w:p>
      <w:pPr>
        <w:pStyle w:val="BodyText"/>
        <w:ind w:right="133" w:firstLine="707"/>
      </w:pPr>
      <w:r>
        <w:rPr>
          <w:i/>
        </w:rPr>
        <w:t>Рослинний,</w:t>
      </w:r>
      <w:r>
        <w:rPr>
          <w:i/>
          <w:spacing w:val="1"/>
        </w:rPr>
        <w:t> </w:t>
      </w:r>
      <w:r>
        <w:rPr>
          <w:i/>
        </w:rPr>
        <w:t>тваринний</w:t>
      </w:r>
      <w:r>
        <w:rPr>
          <w:i/>
          <w:spacing w:val="1"/>
        </w:rPr>
        <w:t> </w:t>
      </w:r>
      <w:r>
        <w:rPr>
          <w:i/>
        </w:rPr>
        <w:t>світ</w:t>
      </w:r>
      <w:r>
        <w:rPr/>
        <w:t>:</w:t>
      </w:r>
      <w:r>
        <w:rPr>
          <w:spacing w:val="1"/>
        </w:rPr>
        <w:t> </w:t>
      </w:r>
      <w:r>
        <w:rPr>
          <w:i/>
        </w:rPr>
        <w:t>Рослинність</w:t>
      </w:r>
      <w:r>
        <w:rPr>
          <w:i/>
          <w:spacing w:val="1"/>
        </w:rPr>
        <w:t> </w:t>
      </w:r>
      <w:r>
        <w:rPr>
          <w:i/>
        </w:rPr>
        <w:t>–</w:t>
      </w:r>
      <w:r>
        <w:rPr>
          <w:i/>
          <w:spacing w:val="1"/>
        </w:rPr>
        <w:t> </w:t>
      </w:r>
      <w:r>
        <w:rPr/>
        <w:t>прямі</w:t>
      </w:r>
      <w:r>
        <w:rPr>
          <w:spacing w:val="1"/>
        </w:rPr>
        <w:t> </w:t>
      </w:r>
      <w:r>
        <w:rPr/>
        <w:t>загрози,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могли</w:t>
      </w:r>
      <w:r>
        <w:rPr>
          <w:spacing w:val="1"/>
        </w:rPr>
        <w:t> </w:t>
      </w:r>
      <w:r>
        <w:rPr/>
        <w:t>сприяти</w:t>
      </w:r>
      <w:r>
        <w:rPr>
          <w:spacing w:val="1"/>
        </w:rPr>
        <w:t> </w:t>
      </w:r>
      <w:r>
        <w:rPr/>
        <w:t>порушенню ґрунтового та рослинного покриву, мінімальні або відсутні; передбачені дії,</w:t>
      </w:r>
      <w:r>
        <w:rPr>
          <w:spacing w:val="1"/>
        </w:rPr>
        <w:t> </w:t>
      </w:r>
      <w:r>
        <w:rPr/>
        <w:t>спрямовані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зменшення</w:t>
      </w:r>
      <w:r>
        <w:rPr>
          <w:spacing w:val="1"/>
        </w:rPr>
        <w:t> </w:t>
      </w:r>
      <w:r>
        <w:rPr/>
        <w:t>можливих</w:t>
      </w:r>
      <w:r>
        <w:rPr>
          <w:spacing w:val="1"/>
        </w:rPr>
        <w:t> </w:t>
      </w:r>
      <w:r>
        <w:rPr/>
        <w:t>ризиків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порушення</w:t>
      </w:r>
      <w:r>
        <w:rPr>
          <w:spacing w:val="1"/>
        </w:rPr>
        <w:t> </w:t>
      </w:r>
      <w:r>
        <w:rPr/>
        <w:t>природного</w:t>
      </w:r>
      <w:r>
        <w:rPr>
          <w:spacing w:val="1"/>
        </w:rPr>
        <w:t> </w:t>
      </w:r>
      <w:r>
        <w:rPr/>
        <w:t>рослинного</w:t>
      </w:r>
      <w:r>
        <w:rPr>
          <w:spacing w:val="-57"/>
        </w:rPr>
        <w:t> </w:t>
      </w:r>
      <w:r>
        <w:rPr/>
        <w:t>покриву.</w:t>
      </w:r>
    </w:p>
    <w:p>
      <w:pPr>
        <w:pStyle w:val="BodyText"/>
        <w:ind w:right="133" w:firstLine="707"/>
      </w:pPr>
      <w:r>
        <w:rPr>
          <w:i/>
        </w:rPr>
        <w:t>Тваринний</w:t>
      </w:r>
      <w:r>
        <w:rPr>
          <w:i/>
          <w:spacing w:val="1"/>
        </w:rPr>
        <w:t> </w:t>
      </w:r>
      <w:r>
        <w:rPr>
          <w:i/>
        </w:rPr>
        <w:t>світ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вплив</w:t>
      </w:r>
      <w:r>
        <w:rPr>
          <w:spacing w:val="1"/>
        </w:rPr>
        <w:t> </w:t>
      </w:r>
      <w:r>
        <w:rPr/>
        <w:t>опосередкований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рахунок</w:t>
      </w:r>
      <w:r>
        <w:rPr>
          <w:spacing w:val="1"/>
        </w:rPr>
        <w:t> </w:t>
      </w:r>
      <w:r>
        <w:rPr/>
        <w:t>викидів</w:t>
      </w:r>
      <w:r>
        <w:rPr>
          <w:spacing w:val="1"/>
        </w:rPr>
        <w:t> </w:t>
      </w:r>
      <w:r>
        <w:rPr/>
        <w:t>забруднювальних</w:t>
      </w:r>
      <w:r>
        <w:rPr>
          <w:spacing w:val="1"/>
        </w:rPr>
        <w:t> </w:t>
      </w:r>
      <w:r>
        <w:rPr/>
        <w:t>речовин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атмосферне</w:t>
      </w:r>
      <w:r>
        <w:rPr>
          <w:spacing w:val="-4"/>
        </w:rPr>
        <w:t> </w:t>
      </w:r>
      <w:r>
        <w:rPr/>
        <w:t>повітря.</w:t>
      </w:r>
    </w:p>
    <w:p>
      <w:pPr>
        <w:pStyle w:val="BodyText"/>
        <w:ind w:left="705"/>
      </w:pPr>
      <w:r>
        <w:rPr/>
        <w:t>Вплив</w:t>
      </w:r>
      <w:r>
        <w:rPr>
          <w:spacing w:val="12"/>
        </w:rPr>
        <w:t> </w:t>
      </w:r>
      <w:r>
        <w:rPr/>
        <w:t>об’єкта</w:t>
      </w:r>
      <w:r>
        <w:rPr>
          <w:spacing w:val="13"/>
        </w:rPr>
        <w:t> </w:t>
      </w:r>
      <w:r>
        <w:rPr/>
        <w:t>на</w:t>
      </w:r>
      <w:r>
        <w:rPr>
          <w:spacing w:val="13"/>
        </w:rPr>
        <w:t> </w:t>
      </w:r>
      <w:r>
        <w:rPr/>
        <w:t>рослинний</w:t>
      </w:r>
      <w:r>
        <w:rPr>
          <w:spacing w:val="13"/>
        </w:rPr>
        <w:t> </w:t>
      </w:r>
      <w:r>
        <w:rPr/>
        <w:t>і</w:t>
      </w:r>
      <w:r>
        <w:rPr>
          <w:spacing w:val="14"/>
        </w:rPr>
        <w:t> </w:t>
      </w:r>
      <w:r>
        <w:rPr/>
        <w:t>тваринний</w:t>
      </w:r>
      <w:r>
        <w:rPr>
          <w:spacing w:val="15"/>
        </w:rPr>
        <w:t> </w:t>
      </w:r>
      <w:r>
        <w:rPr/>
        <w:t>світ,</w:t>
      </w:r>
      <w:r>
        <w:rPr>
          <w:spacing w:val="13"/>
        </w:rPr>
        <w:t> </w:t>
      </w:r>
      <w:r>
        <w:rPr/>
        <w:t>заповідні</w:t>
      </w:r>
      <w:r>
        <w:rPr>
          <w:spacing w:val="14"/>
        </w:rPr>
        <w:t> </w:t>
      </w:r>
      <w:r>
        <w:rPr/>
        <w:t>об’єкти</w:t>
      </w:r>
      <w:r>
        <w:rPr>
          <w:spacing w:val="13"/>
        </w:rPr>
        <w:t> </w:t>
      </w:r>
      <w:r>
        <w:rPr/>
        <w:t>характеризується</w:t>
      </w:r>
      <w:r>
        <w:rPr>
          <w:spacing w:val="14"/>
        </w:rPr>
        <w:t> </w:t>
      </w:r>
      <w:r>
        <w:rPr/>
        <w:t>як</w:t>
      </w:r>
    </w:p>
    <w:p>
      <w:pPr>
        <w:spacing w:before="0"/>
        <w:ind w:left="138" w:right="0" w:firstLine="0"/>
        <w:jc w:val="both"/>
        <w:rPr>
          <w:sz w:val="24"/>
        </w:rPr>
      </w:pPr>
      <w:r>
        <w:rPr>
          <w:i/>
          <w:spacing w:val="-2"/>
          <w:sz w:val="24"/>
        </w:rPr>
        <w:t>екологічно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допустимий</w:t>
      </w:r>
      <w:r>
        <w:rPr>
          <w:spacing w:val="-1"/>
          <w:sz w:val="24"/>
        </w:rPr>
        <w:t>.</w:t>
      </w:r>
    </w:p>
    <w:p>
      <w:pPr>
        <w:spacing w:before="0"/>
        <w:ind w:left="138" w:right="133" w:firstLine="707"/>
        <w:jc w:val="both"/>
        <w:rPr>
          <w:sz w:val="24"/>
        </w:rPr>
      </w:pPr>
      <w:r>
        <w:rPr>
          <w:i/>
          <w:sz w:val="24"/>
        </w:rPr>
        <w:t>Навколишнє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соціальне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середовище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(населення):</w:t>
      </w:r>
      <w:r>
        <w:rPr>
          <w:i/>
          <w:spacing w:val="1"/>
          <w:sz w:val="24"/>
        </w:rPr>
        <w:t> </w:t>
      </w:r>
      <w:r>
        <w:rPr>
          <w:sz w:val="24"/>
        </w:rPr>
        <w:t>носить</w:t>
      </w:r>
      <w:r>
        <w:rPr>
          <w:spacing w:val="1"/>
          <w:sz w:val="24"/>
        </w:rPr>
        <w:t> </w:t>
      </w:r>
      <w:r>
        <w:rPr>
          <w:sz w:val="24"/>
        </w:rPr>
        <w:t>позитивний</w:t>
      </w:r>
      <w:r>
        <w:rPr>
          <w:spacing w:val="1"/>
          <w:sz w:val="24"/>
        </w:rPr>
        <w:t> </w:t>
      </w:r>
      <w:r>
        <w:rPr>
          <w:sz w:val="24"/>
        </w:rPr>
        <w:t>аспект</w:t>
      </w:r>
      <w:r>
        <w:rPr>
          <w:spacing w:val="1"/>
          <w:sz w:val="24"/>
        </w:rPr>
        <w:t> </w:t>
      </w:r>
      <w:r>
        <w:rPr>
          <w:sz w:val="24"/>
        </w:rPr>
        <w:t>(позитивний вплив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місцеву</w:t>
      </w:r>
      <w:r>
        <w:rPr>
          <w:spacing w:val="-3"/>
          <w:sz w:val="24"/>
        </w:rPr>
        <w:t> </w:t>
      </w:r>
      <w:r>
        <w:rPr>
          <w:sz w:val="24"/>
        </w:rPr>
        <w:t>економіку;</w:t>
      </w:r>
      <w:r>
        <w:rPr>
          <w:spacing w:val="-1"/>
          <w:sz w:val="24"/>
        </w:rPr>
        <w:t> </w:t>
      </w:r>
      <w:r>
        <w:rPr>
          <w:sz w:val="24"/>
        </w:rPr>
        <w:t>залучення інвестицій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економіку</w:t>
      </w:r>
      <w:r>
        <w:rPr>
          <w:spacing w:val="-6"/>
          <w:sz w:val="24"/>
        </w:rPr>
        <w:t> </w:t>
      </w:r>
      <w:r>
        <w:rPr>
          <w:sz w:val="24"/>
        </w:rPr>
        <w:t>району).</w:t>
      </w:r>
    </w:p>
    <w:p>
      <w:pPr>
        <w:pStyle w:val="BodyText"/>
        <w:ind w:right="133" w:firstLine="707"/>
      </w:pPr>
      <w:r>
        <w:rPr>
          <w:i/>
        </w:rPr>
        <w:t>Навколишнє техногенне середовище: </w:t>
      </w:r>
      <w:r>
        <w:rPr/>
        <w:t>планована діяльність не спричиняє порушення</w:t>
      </w:r>
      <w:r>
        <w:rPr>
          <w:spacing w:val="-57"/>
        </w:rPr>
        <w:t> </w:t>
      </w:r>
      <w:r>
        <w:rPr/>
        <w:t>навколишнього</w:t>
      </w:r>
      <w:r>
        <w:rPr>
          <w:spacing w:val="1"/>
        </w:rPr>
        <w:t> </w:t>
      </w:r>
      <w:r>
        <w:rPr/>
        <w:t>техногенного</w:t>
      </w:r>
      <w:r>
        <w:rPr>
          <w:spacing w:val="1"/>
        </w:rPr>
        <w:t> </w:t>
      </w:r>
      <w:r>
        <w:rPr/>
        <w:t>середовища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умов</w:t>
      </w:r>
      <w:r>
        <w:rPr>
          <w:spacing w:val="1"/>
        </w:rPr>
        <w:t> </w:t>
      </w:r>
      <w:r>
        <w:rPr/>
        <w:t>комплексного</w:t>
      </w:r>
      <w:r>
        <w:rPr>
          <w:spacing w:val="1"/>
        </w:rPr>
        <w:t> </w:t>
      </w:r>
      <w:r>
        <w:rPr/>
        <w:t>дотримання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>
          <w:spacing w:val="-2"/>
        </w:rPr>
        <w:t>експлуатації.</w:t>
      </w:r>
      <w:r>
        <w:rPr>
          <w:spacing w:val="-13"/>
        </w:rPr>
        <w:t> </w:t>
      </w:r>
      <w:r>
        <w:rPr>
          <w:spacing w:val="-2"/>
        </w:rPr>
        <w:t>Пам’ятки</w:t>
      </w:r>
      <w:r>
        <w:rPr>
          <w:spacing w:val="-10"/>
        </w:rPr>
        <w:t> </w:t>
      </w:r>
      <w:r>
        <w:rPr>
          <w:spacing w:val="-1"/>
        </w:rPr>
        <w:t>архітектури,</w:t>
      </w:r>
      <w:r>
        <w:rPr>
          <w:spacing w:val="-13"/>
        </w:rPr>
        <w:t> </w:t>
      </w:r>
      <w:r>
        <w:rPr>
          <w:spacing w:val="-1"/>
        </w:rPr>
        <w:t>історії</w:t>
      </w:r>
      <w:r>
        <w:rPr>
          <w:spacing w:val="-11"/>
        </w:rPr>
        <w:t> </w:t>
      </w:r>
      <w:r>
        <w:rPr>
          <w:spacing w:val="-1"/>
        </w:rPr>
        <w:t>та</w:t>
      </w:r>
      <w:r>
        <w:rPr>
          <w:spacing w:val="-14"/>
        </w:rPr>
        <w:t> </w:t>
      </w:r>
      <w:r>
        <w:rPr>
          <w:spacing w:val="-1"/>
        </w:rPr>
        <w:t>культури</w:t>
      </w:r>
      <w:r>
        <w:rPr>
          <w:spacing w:val="-12"/>
        </w:rPr>
        <w:t> </w:t>
      </w:r>
      <w:r>
        <w:rPr>
          <w:spacing w:val="-1"/>
        </w:rPr>
        <w:t>(як</w:t>
      </w:r>
      <w:r>
        <w:rPr>
          <w:spacing w:val="-12"/>
        </w:rPr>
        <w:t> </w:t>
      </w:r>
      <w:r>
        <w:rPr>
          <w:spacing w:val="-1"/>
        </w:rPr>
        <w:t>об’єкти</w:t>
      </w:r>
      <w:r>
        <w:rPr>
          <w:spacing w:val="-12"/>
        </w:rPr>
        <w:t> </w:t>
      </w:r>
      <w:r>
        <w:rPr>
          <w:spacing w:val="-1"/>
        </w:rPr>
        <w:t>забудови),</w:t>
      </w:r>
      <w:r>
        <w:rPr>
          <w:spacing w:val="-13"/>
        </w:rPr>
        <w:t> </w:t>
      </w:r>
      <w:r>
        <w:rPr>
          <w:spacing w:val="-1"/>
        </w:rPr>
        <w:t>зони</w:t>
      </w:r>
      <w:r>
        <w:rPr>
          <w:spacing w:val="-12"/>
        </w:rPr>
        <w:t> </w:t>
      </w:r>
      <w:r>
        <w:rPr>
          <w:spacing w:val="-1"/>
        </w:rPr>
        <w:t>рекреації,</w:t>
      </w:r>
      <w:r>
        <w:rPr>
          <w:spacing w:val="-57"/>
        </w:rPr>
        <w:t> </w:t>
      </w:r>
      <w:r>
        <w:rPr/>
        <w:t>культурного ландшафту й інші елементи техногенного середовища в зоні впливу об’єкта</w:t>
      </w:r>
      <w:r>
        <w:rPr>
          <w:spacing w:val="1"/>
        </w:rPr>
        <w:t> </w:t>
      </w:r>
      <w:r>
        <w:rPr/>
        <w:t>відсутні.</w:t>
      </w:r>
    </w:p>
    <w:p>
      <w:pPr>
        <w:pStyle w:val="BodyText"/>
        <w:ind w:right="128" w:firstLine="707"/>
      </w:pPr>
      <w:r>
        <w:rPr>
          <w:i/>
          <w:spacing w:val="-1"/>
        </w:rPr>
        <w:t>Відходи:</w:t>
      </w:r>
      <w:r>
        <w:rPr>
          <w:i/>
          <w:spacing w:val="-14"/>
        </w:rPr>
        <w:t> </w:t>
      </w:r>
      <w:r>
        <w:rPr>
          <w:spacing w:val="-1"/>
        </w:rPr>
        <w:t>процес</w:t>
      </w:r>
      <w:r>
        <w:rPr>
          <w:spacing w:val="-7"/>
        </w:rPr>
        <w:t> </w:t>
      </w:r>
      <w:r>
        <w:rPr/>
        <w:t>утворення</w:t>
      </w:r>
      <w:r>
        <w:rPr>
          <w:spacing w:val="-10"/>
        </w:rPr>
        <w:t> </w:t>
      </w:r>
      <w:r>
        <w:rPr/>
        <w:t>та</w:t>
      </w:r>
      <w:r>
        <w:rPr>
          <w:spacing w:val="-9"/>
        </w:rPr>
        <w:t> </w:t>
      </w:r>
      <w:r>
        <w:rPr/>
        <w:t>поводження</w:t>
      </w:r>
      <w:r>
        <w:rPr>
          <w:spacing w:val="-10"/>
        </w:rPr>
        <w:t> </w:t>
      </w:r>
      <w:r>
        <w:rPr/>
        <w:t>з</w:t>
      </w:r>
      <w:r>
        <w:rPr>
          <w:spacing w:val="-7"/>
        </w:rPr>
        <w:t> </w:t>
      </w:r>
      <w:r>
        <w:rPr/>
        <w:t>відходами</w:t>
      </w:r>
      <w:r>
        <w:rPr>
          <w:spacing w:val="-7"/>
        </w:rPr>
        <w:t> </w:t>
      </w:r>
      <w:r>
        <w:rPr/>
        <w:t>регулюється</w:t>
      </w:r>
      <w:r>
        <w:rPr>
          <w:spacing w:val="-7"/>
        </w:rPr>
        <w:t> </w:t>
      </w:r>
      <w:r>
        <w:rPr/>
        <w:t>вимогами</w:t>
      </w:r>
      <w:r>
        <w:rPr>
          <w:spacing w:val="-6"/>
        </w:rPr>
        <w:t> </w:t>
      </w:r>
      <w:r>
        <w:rPr/>
        <w:t>Закону</w:t>
      </w:r>
      <w:r>
        <w:rPr>
          <w:spacing w:val="-58"/>
        </w:rPr>
        <w:t> </w:t>
      </w:r>
      <w:r>
        <w:rPr/>
        <w:t>України «Про відходи» (у разі виникнення аварійних ситуацій кількісний та якісний склад</w:t>
      </w:r>
      <w:r>
        <w:rPr>
          <w:spacing w:val="1"/>
        </w:rPr>
        <w:t> </w:t>
      </w:r>
      <w:r>
        <w:rPr/>
        <w:t>відходів визначають на місцях, за мірою їхнього утворення у порядку відповідно до вимог</w:t>
      </w:r>
      <w:r>
        <w:rPr>
          <w:spacing w:val="1"/>
        </w:rPr>
        <w:t> </w:t>
      </w:r>
      <w:r>
        <w:rPr/>
        <w:t>чинних</w:t>
      </w:r>
      <w:r>
        <w:rPr>
          <w:spacing w:val="1"/>
        </w:rPr>
        <w:t> </w:t>
      </w:r>
      <w:r>
        <w:rPr/>
        <w:t>законодавчих</w:t>
      </w:r>
      <w:r>
        <w:rPr>
          <w:spacing w:val="1"/>
        </w:rPr>
        <w:t> </w:t>
      </w:r>
      <w:r>
        <w:rPr/>
        <w:t>норм</w:t>
      </w:r>
      <w:r>
        <w:rPr>
          <w:spacing w:val="-1"/>
        </w:rPr>
        <w:t> </w:t>
      </w:r>
      <w:r>
        <w:rPr/>
        <w:t>і актів).</w:t>
      </w:r>
    </w:p>
    <w:p>
      <w:pPr>
        <w:pStyle w:val="Heading2"/>
        <w:spacing w:before="3"/>
      </w:pPr>
      <w:r>
        <w:rPr/>
        <w:t>щодо</w:t>
      </w:r>
      <w:r>
        <w:rPr>
          <w:spacing w:val="-3"/>
        </w:rPr>
        <w:t> </w:t>
      </w:r>
      <w:r>
        <w:rPr/>
        <w:t>технічної</w:t>
      </w:r>
      <w:r>
        <w:rPr>
          <w:spacing w:val="-2"/>
        </w:rPr>
        <w:t> </w:t>
      </w:r>
      <w:r>
        <w:rPr/>
        <w:t>альтернативи</w:t>
      </w:r>
      <w:r>
        <w:rPr>
          <w:spacing w:val="-2"/>
        </w:rPr>
        <w:t> </w:t>
      </w:r>
      <w:r>
        <w:rPr/>
        <w:t>2</w:t>
      </w:r>
    </w:p>
    <w:p>
      <w:pPr>
        <w:pStyle w:val="BodyText"/>
        <w:spacing w:line="274" w:lineRule="exact"/>
        <w:ind w:left="705"/>
        <w:jc w:val="left"/>
      </w:pPr>
      <w:r>
        <w:rPr/>
        <w:t>Не</w:t>
      </w:r>
      <w:r>
        <w:rPr>
          <w:spacing w:val="-6"/>
        </w:rPr>
        <w:t> </w:t>
      </w:r>
      <w:r>
        <w:rPr/>
        <w:t>розглядається</w:t>
      </w:r>
    </w:p>
    <w:p>
      <w:pPr>
        <w:pStyle w:val="Heading2"/>
      </w:pPr>
      <w:r>
        <w:rPr/>
        <w:t>щодо</w:t>
      </w:r>
      <w:r>
        <w:rPr>
          <w:spacing w:val="-1"/>
        </w:rPr>
        <w:t> </w:t>
      </w:r>
      <w:r>
        <w:rPr/>
        <w:t>територіальної</w:t>
      </w:r>
      <w:r>
        <w:rPr>
          <w:spacing w:val="-3"/>
        </w:rPr>
        <w:t> </w:t>
      </w:r>
      <w:r>
        <w:rPr/>
        <w:t>альтернативи</w:t>
      </w:r>
      <w:r>
        <w:rPr>
          <w:spacing w:val="-1"/>
        </w:rPr>
        <w:t> </w:t>
      </w:r>
      <w:r>
        <w:rPr/>
        <w:t>1, 2</w:t>
      </w:r>
    </w:p>
    <w:p>
      <w:pPr>
        <w:pStyle w:val="BodyText"/>
        <w:spacing w:line="274" w:lineRule="exact"/>
        <w:ind w:left="705"/>
        <w:jc w:val="left"/>
      </w:pPr>
      <w:r>
        <w:rPr/>
        <w:t>Не</w:t>
      </w:r>
      <w:r>
        <w:rPr>
          <w:spacing w:val="-6"/>
        </w:rPr>
        <w:t> </w:t>
      </w:r>
      <w:r>
        <w:rPr/>
        <w:t>розглядається</w:t>
      </w:r>
    </w:p>
    <w:p>
      <w:pPr>
        <w:spacing w:after="0" w:line="274" w:lineRule="exact"/>
        <w:jc w:val="left"/>
        <w:sectPr>
          <w:pgSz w:w="11910" w:h="16840"/>
          <w:pgMar w:top="1080" w:bottom="280" w:left="1280" w:right="940"/>
        </w:sectPr>
      </w:pPr>
    </w:p>
    <w:p>
      <w:pPr>
        <w:pStyle w:val="Heading1"/>
        <w:numPr>
          <w:ilvl w:val="0"/>
          <w:numId w:val="1"/>
        </w:numPr>
        <w:tabs>
          <w:tab w:pos="953" w:val="left" w:leader="none"/>
        </w:tabs>
        <w:spacing w:line="240" w:lineRule="auto" w:before="61" w:after="0"/>
        <w:ind w:left="138" w:right="135" w:firstLine="566"/>
        <w:jc w:val="both"/>
      </w:pPr>
      <w:r>
        <w:rPr/>
        <w:t>Належність</w:t>
      </w:r>
      <w:r>
        <w:rPr>
          <w:spacing w:val="1"/>
        </w:rPr>
        <w:t> </w:t>
      </w:r>
      <w:r>
        <w:rPr/>
        <w:t>планованої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першої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другої</w:t>
      </w:r>
      <w:r>
        <w:rPr>
          <w:spacing w:val="1"/>
        </w:rPr>
        <w:t> </w:t>
      </w:r>
      <w:r>
        <w:rPr/>
        <w:t>категорії</w:t>
      </w:r>
      <w:r>
        <w:rPr>
          <w:spacing w:val="1"/>
        </w:rPr>
        <w:t> </w:t>
      </w:r>
      <w:r>
        <w:rPr/>
        <w:t>видів</w:t>
      </w:r>
      <w:r>
        <w:rPr>
          <w:spacing w:val="-57"/>
        </w:rPr>
        <w:t> </w:t>
      </w:r>
      <w:r>
        <w:rPr/>
        <w:t>діяльності та об’єктів, які можуть мати значний вплив на довкілля та підлягають</w:t>
      </w:r>
      <w:r>
        <w:rPr>
          <w:spacing w:val="1"/>
        </w:rPr>
        <w:t> </w:t>
      </w:r>
      <w:r>
        <w:rPr/>
        <w:t>оцінці впливу на довкілля (зазначити відповідний пункт і частину статті 3 Закону</w:t>
      </w:r>
      <w:r>
        <w:rPr>
          <w:spacing w:val="1"/>
        </w:rPr>
        <w:t> </w:t>
      </w:r>
      <w:r>
        <w:rPr/>
        <w:t>України</w:t>
      </w:r>
      <w:r>
        <w:rPr>
          <w:spacing w:val="-1"/>
        </w:rPr>
        <w:t> </w:t>
      </w:r>
      <w:r>
        <w:rPr/>
        <w:t>«Про оцінку</w:t>
      </w:r>
      <w:r>
        <w:rPr>
          <w:spacing w:val="-3"/>
        </w:rPr>
        <w:t> </w:t>
      </w:r>
      <w:r>
        <w:rPr/>
        <w:t>впливу</w:t>
      </w:r>
      <w:r>
        <w:rPr>
          <w:spacing w:val="1"/>
        </w:rPr>
        <w:t> </w:t>
      </w:r>
      <w:r>
        <w:rPr/>
        <w:t>на довкілля»)</w:t>
      </w:r>
    </w:p>
    <w:p>
      <w:pPr>
        <w:pStyle w:val="BodyText"/>
        <w:ind w:right="131" w:firstLine="566"/>
      </w:pPr>
      <w:r>
        <w:rPr/>
        <w:t>Друга категорія видів планованої діяльності та об’єктів, які можуть мати значний</w:t>
      </w:r>
      <w:r>
        <w:rPr>
          <w:spacing w:val="1"/>
        </w:rPr>
        <w:t> </w:t>
      </w:r>
      <w:r>
        <w:rPr/>
        <w:t>вплив на довкілля та підлягають оцінці впливу на довкілля, згідно п.1 та 3 ч.3</w:t>
      </w:r>
      <w:r>
        <w:rPr>
          <w:spacing w:val="1"/>
        </w:rPr>
        <w:t> </w:t>
      </w:r>
      <w:r>
        <w:rPr/>
        <w:t>ст. 3 Закону</w:t>
      </w:r>
      <w:r>
        <w:rPr>
          <w:spacing w:val="1"/>
        </w:rPr>
        <w:t> </w:t>
      </w:r>
      <w:r>
        <w:rPr/>
        <w:t>України</w:t>
      </w:r>
      <w:r>
        <w:rPr>
          <w:spacing w:val="2"/>
        </w:rPr>
        <w:t> </w:t>
      </w:r>
      <w:r>
        <w:rPr/>
        <w:t>«Про</w:t>
      </w:r>
      <w:r>
        <w:rPr>
          <w:spacing w:val="-1"/>
        </w:rPr>
        <w:t> </w:t>
      </w:r>
      <w:r>
        <w:rPr/>
        <w:t>оцінку</w:t>
      </w:r>
      <w:r>
        <w:rPr>
          <w:spacing w:val="-8"/>
        </w:rPr>
        <w:t> </w:t>
      </w:r>
      <w:r>
        <w:rPr/>
        <w:t>впливу</w:t>
      </w:r>
      <w:r>
        <w:rPr>
          <w:spacing w:val="-8"/>
        </w:rPr>
        <w:t> </w:t>
      </w:r>
      <w:r>
        <w:rPr/>
        <w:t>на</w:t>
      </w:r>
      <w:r>
        <w:rPr>
          <w:spacing w:val="-1"/>
        </w:rPr>
        <w:t> </w:t>
      </w:r>
      <w:r>
        <w:rPr/>
        <w:t>довкілля»</w:t>
      </w:r>
      <w:r>
        <w:rPr>
          <w:spacing w:val="-6"/>
        </w:rPr>
        <w:t> </w:t>
      </w:r>
      <w:r>
        <w:rPr/>
        <w:t>№</w:t>
      </w:r>
      <w:r>
        <w:rPr>
          <w:spacing w:val="-1"/>
        </w:rPr>
        <w:t> </w:t>
      </w:r>
      <w:r>
        <w:rPr/>
        <w:t>2059-VIII</w:t>
      </w:r>
      <w:r>
        <w:rPr>
          <w:spacing w:val="-1"/>
        </w:rPr>
        <w:t> </w:t>
      </w:r>
      <w:r>
        <w:rPr/>
        <w:t>від</w:t>
      </w:r>
      <w:r>
        <w:rPr>
          <w:spacing w:val="-1"/>
        </w:rPr>
        <w:t> </w:t>
      </w:r>
      <w:r>
        <w:rPr/>
        <w:t>23 травня 2017 року.</w:t>
      </w:r>
    </w:p>
    <w:p>
      <w:pPr>
        <w:pStyle w:val="Heading1"/>
        <w:numPr>
          <w:ilvl w:val="0"/>
          <w:numId w:val="1"/>
        </w:numPr>
        <w:tabs>
          <w:tab w:pos="1073" w:val="left" w:leader="none"/>
        </w:tabs>
        <w:spacing w:line="240" w:lineRule="auto" w:before="121" w:after="0"/>
        <w:ind w:left="138" w:right="135" w:firstLine="566"/>
        <w:jc w:val="both"/>
      </w:pPr>
      <w:r>
        <w:rPr/>
        <w:t>Наявність</w:t>
      </w:r>
      <w:r>
        <w:rPr>
          <w:spacing w:val="1"/>
        </w:rPr>
        <w:t> </w:t>
      </w:r>
      <w:r>
        <w:rPr/>
        <w:t>підстав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здійснення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транскордонного</w:t>
      </w:r>
      <w:r>
        <w:rPr>
          <w:spacing w:val="1"/>
        </w:rPr>
        <w:t> </w:t>
      </w:r>
      <w:r>
        <w:rPr/>
        <w:t>впливу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довкілля (в тому числі наявність значного негативного транскордонного впливу на</w:t>
      </w:r>
      <w:r>
        <w:rPr>
          <w:spacing w:val="1"/>
        </w:rPr>
        <w:t> </w:t>
      </w:r>
      <w:r>
        <w:rPr/>
        <w:t>довкілля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перелік</w:t>
      </w:r>
      <w:r>
        <w:rPr>
          <w:spacing w:val="1"/>
        </w:rPr>
        <w:t> </w:t>
      </w:r>
      <w:r>
        <w:rPr/>
        <w:t>держав,</w:t>
      </w:r>
      <w:r>
        <w:rPr>
          <w:spacing w:val="1"/>
        </w:rPr>
        <w:t> </w:t>
      </w:r>
      <w:r>
        <w:rPr/>
        <w:t>довкілля</w:t>
      </w:r>
      <w:r>
        <w:rPr>
          <w:spacing w:val="1"/>
        </w:rPr>
        <w:t> </w:t>
      </w:r>
      <w:r>
        <w:rPr/>
        <w:t>яких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зазнати</w:t>
      </w:r>
      <w:r>
        <w:rPr>
          <w:spacing w:val="1"/>
        </w:rPr>
        <w:t> </w:t>
      </w:r>
      <w:r>
        <w:rPr/>
        <w:t>значного</w:t>
      </w:r>
      <w:r>
        <w:rPr>
          <w:spacing w:val="1"/>
        </w:rPr>
        <w:t> </w:t>
      </w:r>
      <w:r>
        <w:rPr/>
        <w:t>негативного</w:t>
      </w:r>
      <w:r>
        <w:rPr>
          <w:spacing w:val="1"/>
        </w:rPr>
        <w:t> </w:t>
      </w:r>
      <w:r>
        <w:rPr/>
        <w:t>транскордонного</w:t>
      </w:r>
      <w:r>
        <w:rPr>
          <w:spacing w:val="-1"/>
        </w:rPr>
        <w:t> </w:t>
      </w:r>
      <w:r>
        <w:rPr/>
        <w:t>впливу</w:t>
      </w:r>
      <w:r>
        <w:rPr>
          <w:spacing w:val="-1"/>
        </w:rPr>
        <w:t> </w:t>
      </w:r>
      <w:r>
        <w:rPr/>
        <w:t>(зачеплених</w:t>
      </w:r>
      <w:r>
        <w:rPr>
          <w:spacing w:val="4"/>
        </w:rPr>
        <w:t> </w:t>
      </w:r>
      <w:r>
        <w:rPr/>
        <w:t>держав)</w:t>
      </w:r>
    </w:p>
    <w:p>
      <w:pPr>
        <w:pStyle w:val="BodyText"/>
        <w:spacing w:line="271" w:lineRule="exact"/>
        <w:ind w:left="705"/>
      </w:pPr>
      <w:r>
        <w:rPr/>
        <w:t>Підстави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здійснення</w:t>
      </w:r>
      <w:r>
        <w:rPr>
          <w:spacing w:val="-3"/>
        </w:rPr>
        <w:t> </w:t>
      </w:r>
      <w:r>
        <w:rPr/>
        <w:t>транскордонного</w:t>
      </w:r>
      <w:r>
        <w:rPr>
          <w:spacing w:val="-3"/>
        </w:rPr>
        <w:t> </w:t>
      </w:r>
      <w:r>
        <w:rPr/>
        <w:t>впливу</w:t>
      </w:r>
      <w:r>
        <w:rPr>
          <w:spacing w:val="-7"/>
        </w:rPr>
        <w:t> </w:t>
      </w:r>
      <w:r>
        <w:rPr/>
        <w:t>відсутні.</w:t>
      </w:r>
    </w:p>
    <w:p>
      <w:pPr>
        <w:pStyle w:val="Heading1"/>
        <w:numPr>
          <w:ilvl w:val="0"/>
          <w:numId w:val="1"/>
        </w:numPr>
        <w:tabs>
          <w:tab w:pos="1073" w:val="left" w:leader="none"/>
        </w:tabs>
        <w:spacing w:line="240" w:lineRule="auto" w:before="125" w:after="0"/>
        <w:ind w:left="138" w:right="142" w:firstLine="566"/>
        <w:jc w:val="both"/>
      </w:pPr>
      <w:r>
        <w:rPr/>
        <w:t>Планований обсяг досліджень та рівень деталізації інформації, що підлягає</w:t>
      </w:r>
      <w:r>
        <w:rPr>
          <w:spacing w:val="1"/>
        </w:rPr>
        <w:t> </w:t>
      </w:r>
      <w:r>
        <w:rPr/>
        <w:t>включенню</w:t>
      </w:r>
      <w:r>
        <w:rPr>
          <w:spacing w:val="-2"/>
        </w:rPr>
        <w:t> </w:t>
      </w:r>
      <w:r>
        <w:rPr/>
        <w:t>до звіту з оцінки впливу</w:t>
      </w:r>
      <w:r>
        <w:rPr>
          <w:spacing w:val="-3"/>
        </w:rPr>
        <w:t> </w:t>
      </w:r>
      <w:r>
        <w:rPr/>
        <w:t>на довкілля</w:t>
      </w:r>
    </w:p>
    <w:p>
      <w:pPr>
        <w:pStyle w:val="BodyText"/>
        <w:ind w:right="133" w:firstLine="566"/>
      </w:pPr>
      <w:r>
        <w:rPr/>
        <w:t>Планований</w:t>
      </w:r>
      <w:r>
        <w:rPr>
          <w:spacing w:val="1"/>
        </w:rPr>
        <w:t> </w:t>
      </w:r>
      <w:r>
        <w:rPr/>
        <w:t>обсяг</w:t>
      </w:r>
      <w:r>
        <w:rPr>
          <w:spacing w:val="1"/>
        </w:rPr>
        <w:t> </w:t>
      </w:r>
      <w:r>
        <w:rPr/>
        <w:t>досліджень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рівень</w:t>
      </w:r>
      <w:r>
        <w:rPr>
          <w:spacing w:val="1"/>
        </w:rPr>
        <w:t> </w:t>
      </w:r>
      <w:r>
        <w:rPr/>
        <w:t>деталізації</w:t>
      </w:r>
      <w:r>
        <w:rPr>
          <w:spacing w:val="1"/>
        </w:rPr>
        <w:t> </w:t>
      </w:r>
      <w:r>
        <w:rPr/>
        <w:t>інформації,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підлягає</w:t>
      </w:r>
      <w:r>
        <w:rPr>
          <w:spacing w:val="1"/>
        </w:rPr>
        <w:t> </w:t>
      </w:r>
      <w:r>
        <w:rPr/>
        <w:t>включенню до звіту з ОВД у відповідності з ст.6 Закону України «Про оцінку впливу на</w:t>
      </w:r>
      <w:r>
        <w:rPr>
          <w:spacing w:val="1"/>
        </w:rPr>
        <w:t> </w:t>
      </w:r>
      <w:r>
        <w:rPr/>
        <w:t>довкілля»</w:t>
      </w:r>
      <w:r>
        <w:rPr>
          <w:spacing w:val="-7"/>
        </w:rPr>
        <w:t> </w:t>
      </w:r>
      <w:r>
        <w:rPr/>
        <w:t>№</w:t>
      </w:r>
      <w:r>
        <w:rPr>
          <w:spacing w:val="-1"/>
        </w:rPr>
        <w:t> </w:t>
      </w:r>
      <w:r>
        <w:rPr/>
        <w:t>2059-VIII</w:t>
      </w:r>
      <w:r>
        <w:rPr>
          <w:spacing w:val="-1"/>
        </w:rPr>
        <w:t> </w:t>
      </w:r>
      <w:r>
        <w:rPr/>
        <w:t>від</w:t>
      </w:r>
      <w:r>
        <w:rPr>
          <w:spacing w:val="-1"/>
        </w:rPr>
        <w:t> </w:t>
      </w:r>
      <w:r>
        <w:rPr/>
        <w:t>23 травня 2017 року.</w:t>
      </w:r>
    </w:p>
    <w:p>
      <w:pPr>
        <w:pStyle w:val="Heading1"/>
        <w:numPr>
          <w:ilvl w:val="0"/>
          <w:numId w:val="1"/>
        </w:numPr>
        <w:tabs>
          <w:tab w:pos="1073" w:val="left" w:leader="none"/>
        </w:tabs>
        <w:spacing w:line="240" w:lineRule="auto" w:before="118" w:after="0"/>
        <w:ind w:left="138" w:right="143" w:firstLine="566"/>
        <w:jc w:val="both"/>
      </w:pPr>
      <w:r>
        <w:rPr/>
        <w:t>Процедура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впливу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довкілля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можливості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участі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ній</w:t>
      </w:r>
      <w:r>
        <w:rPr>
          <w:spacing w:val="1"/>
        </w:rPr>
        <w:t> </w:t>
      </w:r>
      <w:r>
        <w:rPr/>
        <w:t>громадськості</w:t>
      </w:r>
    </w:p>
    <w:p>
      <w:pPr>
        <w:pStyle w:val="BodyText"/>
        <w:ind w:right="137" w:firstLine="566"/>
      </w:pPr>
      <w:r>
        <w:rPr/>
        <w:t>Планована</w:t>
      </w:r>
      <w:r>
        <w:rPr>
          <w:spacing w:val="1"/>
        </w:rPr>
        <w:t> </w:t>
      </w:r>
      <w:r>
        <w:rPr/>
        <w:t>суб’єктом</w:t>
      </w:r>
      <w:r>
        <w:rPr>
          <w:spacing w:val="1"/>
        </w:rPr>
        <w:t> </w:t>
      </w:r>
      <w:r>
        <w:rPr/>
        <w:t>господарювання</w:t>
      </w:r>
      <w:r>
        <w:rPr>
          <w:spacing w:val="1"/>
        </w:rPr>
        <w:t> </w:t>
      </w:r>
      <w:r>
        <w:rPr/>
        <w:t>діяльність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мати</w:t>
      </w:r>
      <w:r>
        <w:rPr>
          <w:spacing w:val="1"/>
        </w:rPr>
        <w:t> </w:t>
      </w:r>
      <w:r>
        <w:rPr/>
        <w:t>значний</w:t>
      </w:r>
      <w:r>
        <w:rPr>
          <w:spacing w:val="1"/>
        </w:rPr>
        <w:t> </w:t>
      </w:r>
      <w:r>
        <w:rPr/>
        <w:t>вплив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довкілля і, отже, підлягає оцінці впливу на довкілля відповідно до Закону України «Про</w:t>
      </w:r>
      <w:r>
        <w:rPr>
          <w:spacing w:val="1"/>
        </w:rPr>
        <w:t> </w:t>
      </w:r>
      <w:r>
        <w:rPr/>
        <w:t>оцінку</w:t>
      </w:r>
      <w:r>
        <w:rPr>
          <w:spacing w:val="-7"/>
        </w:rPr>
        <w:t> </w:t>
      </w:r>
      <w:r>
        <w:rPr/>
        <w:t>впливу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довкілля». Оцінка</w:t>
      </w:r>
      <w:r>
        <w:rPr>
          <w:spacing w:val="-2"/>
        </w:rPr>
        <w:t> </w:t>
      </w:r>
      <w:r>
        <w:rPr/>
        <w:t>впливу</w:t>
      </w:r>
      <w:r>
        <w:rPr>
          <w:spacing w:val="-8"/>
        </w:rPr>
        <w:t> </w:t>
      </w:r>
      <w:r>
        <w:rPr/>
        <w:t>на довкілля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це</w:t>
      </w:r>
      <w:r>
        <w:rPr>
          <w:spacing w:val="-1"/>
        </w:rPr>
        <w:t> </w:t>
      </w:r>
      <w:r>
        <w:rPr/>
        <w:t>процедура,</w:t>
      </w:r>
      <w:r>
        <w:rPr>
          <w:spacing w:val="-1"/>
        </w:rPr>
        <w:t> </w:t>
      </w:r>
      <w:r>
        <w:rPr/>
        <w:t>що передбачає:</w:t>
      </w:r>
    </w:p>
    <w:p>
      <w:pPr>
        <w:pStyle w:val="BodyText"/>
        <w:ind w:left="705" w:right="1482"/>
      </w:pPr>
      <w:r>
        <w:rPr/>
        <w:t>підготовку суб’єктом господарювання звіту з оцінки впливу на довкілля;</w:t>
      </w:r>
      <w:r>
        <w:rPr>
          <w:spacing w:val="-58"/>
        </w:rPr>
        <w:t> </w:t>
      </w:r>
      <w:r>
        <w:rPr/>
        <w:t>проведення</w:t>
      </w:r>
      <w:r>
        <w:rPr>
          <w:spacing w:val="-1"/>
        </w:rPr>
        <w:t> </w:t>
      </w:r>
      <w:r>
        <w:rPr/>
        <w:t>громадського</w:t>
      </w:r>
      <w:r>
        <w:rPr>
          <w:spacing w:val="-1"/>
        </w:rPr>
        <w:t> </w:t>
      </w:r>
      <w:r>
        <w:rPr/>
        <w:t>обговорення</w:t>
      </w:r>
      <w:r>
        <w:rPr>
          <w:spacing w:val="-1"/>
        </w:rPr>
        <w:t> </w:t>
      </w:r>
      <w:r>
        <w:rPr/>
        <w:t>планованої</w:t>
      </w:r>
      <w:r>
        <w:rPr>
          <w:spacing w:val="-1"/>
        </w:rPr>
        <w:t> </w:t>
      </w:r>
      <w:r>
        <w:rPr/>
        <w:t>діяльності;</w:t>
      </w:r>
    </w:p>
    <w:p>
      <w:pPr>
        <w:pStyle w:val="BodyText"/>
        <w:ind w:right="134" w:firstLine="566"/>
      </w:pPr>
      <w:r>
        <w:rPr>
          <w:spacing w:val="-1"/>
        </w:rPr>
        <w:t>аналіз</w:t>
      </w:r>
      <w:r>
        <w:rPr>
          <w:spacing w:val="-8"/>
        </w:rPr>
        <w:t> </w:t>
      </w:r>
      <w:r>
        <w:rPr>
          <w:spacing w:val="-1"/>
        </w:rPr>
        <w:t>уповноваженим</w:t>
      </w:r>
      <w:r>
        <w:rPr>
          <w:spacing w:val="-13"/>
        </w:rPr>
        <w:t> </w:t>
      </w:r>
      <w:r>
        <w:rPr/>
        <w:t>органом</w:t>
      </w:r>
      <w:r>
        <w:rPr>
          <w:spacing w:val="-12"/>
        </w:rPr>
        <w:t> </w:t>
      </w:r>
      <w:r>
        <w:rPr/>
        <w:t>звіту</w:t>
      </w:r>
      <w:r>
        <w:rPr>
          <w:spacing w:val="-20"/>
        </w:rPr>
        <w:t> </w:t>
      </w:r>
      <w:r>
        <w:rPr/>
        <w:t>з</w:t>
      </w:r>
      <w:r>
        <w:rPr>
          <w:spacing w:val="-12"/>
        </w:rPr>
        <w:t> </w:t>
      </w:r>
      <w:r>
        <w:rPr/>
        <w:t>оцінки</w:t>
      </w:r>
      <w:r>
        <w:rPr>
          <w:spacing w:val="-11"/>
        </w:rPr>
        <w:t> </w:t>
      </w:r>
      <w:r>
        <w:rPr/>
        <w:t>впливу</w:t>
      </w:r>
      <w:r>
        <w:rPr>
          <w:spacing w:val="-20"/>
        </w:rPr>
        <w:t> </w:t>
      </w:r>
      <w:r>
        <w:rPr/>
        <w:t>на</w:t>
      </w:r>
      <w:r>
        <w:rPr>
          <w:spacing w:val="-13"/>
        </w:rPr>
        <w:t> </w:t>
      </w:r>
      <w:r>
        <w:rPr/>
        <w:t>довкілля,</w:t>
      </w:r>
      <w:r>
        <w:rPr>
          <w:spacing w:val="-11"/>
        </w:rPr>
        <w:t> </w:t>
      </w:r>
      <w:r>
        <w:rPr/>
        <w:t>будь-якої</w:t>
      </w:r>
      <w:r>
        <w:rPr>
          <w:spacing w:val="-12"/>
        </w:rPr>
        <w:t> </w:t>
      </w:r>
      <w:r>
        <w:rPr/>
        <w:t>додаткової</w:t>
      </w:r>
      <w:r>
        <w:rPr>
          <w:spacing w:val="-57"/>
        </w:rPr>
        <w:t> </w:t>
      </w:r>
      <w:r>
        <w:rPr/>
        <w:t>інформації,</w:t>
      </w:r>
      <w:r>
        <w:rPr>
          <w:spacing w:val="1"/>
        </w:rPr>
        <w:t> </w:t>
      </w:r>
      <w:r>
        <w:rPr/>
        <w:t>яку</w:t>
      </w:r>
      <w:r>
        <w:rPr>
          <w:spacing w:val="1"/>
        </w:rPr>
        <w:t> </w:t>
      </w:r>
      <w:r>
        <w:rPr/>
        <w:t>надає</w:t>
      </w:r>
      <w:r>
        <w:rPr>
          <w:spacing w:val="1"/>
        </w:rPr>
        <w:t> </w:t>
      </w:r>
      <w:r>
        <w:rPr/>
        <w:t>суб’єкт</w:t>
      </w:r>
      <w:r>
        <w:rPr>
          <w:spacing w:val="1"/>
        </w:rPr>
        <w:t> </w:t>
      </w:r>
      <w:r>
        <w:rPr/>
        <w:t>господарювання,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інформації,</w:t>
      </w:r>
      <w:r>
        <w:rPr>
          <w:spacing w:val="1"/>
        </w:rPr>
        <w:t> </w:t>
      </w:r>
      <w:r>
        <w:rPr/>
        <w:t>отриманої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громадськості під час громадського обговорення, під час здійснення процедури оцінки</w:t>
      </w:r>
      <w:r>
        <w:rPr>
          <w:spacing w:val="1"/>
        </w:rPr>
        <w:t> </w:t>
      </w:r>
      <w:r>
        <w:rPr/>
        <w:t>транскордонного</w:t>
      </w:r>
      <w:r>
        <w:rPr>
          <w:spacing w:val="-1"/>
        </w:rPr>
        <w:t> </w:t>
      </w:r>
      <w:r>
        <w:rPr/>
        <w:t>впливу,</w:t>
      </w:r>
      <w:r>
        <w:rPr>
          <w:spacing w:val="2"/>
        </w:rPr>
        <w:t> </w:t>
      </w:r>
      <w:r>
        <w:rPr/>
        <w:t>іншої інформації;</w:t>
      </w:r>
    </w:p>
    <w:p>
      <w:pPr>
        <w:pStyle w:val="BodyText"/>
        <w:ind w:right="140" w:firstLine="566"/>
      </w:pPr>
      <w:r>
        <w:rPr>
          <w:spacing w:val="-1"/>
        </w:rPr>
        <w:t>надання</w:t>
      </w:r>
      <w:r>
        <w:rPr>
          <w:spacing w:val="-5"/>
        </w:rPr>
        <w:t> </w:t>
      </w:r>
      <w:r>
        <w:rPr>
          <w:spacing w:val="-1"/>
        </w:rPr>
        <w:t>уповноваженим</w:t>
      </w:r>
      <w:r>
        <w:rPr>
          <w:spacing w:val="-8"/>
        </w:rPr>
        <w:t> </w:t>
      </w:r>
      <w:r>
        <w:rPr/>
        <w:t>органом</w:t>
      </w:r>
      <w:r>
        <w:rPr>
          <w:spacing w:val="-8"/>
        </w:rPr>
        <w:t> </w:t>
      </w:r>
      <w:r>
        <w:rPr/>
        <w:t>мотивованого</w:t>
      </w:r>
      <w:r>
        <w:rPr>
          <w:spacing w:val="-8"/>
        </w:rPr>
        <w:t> </w:t>
      </w:r>
      <w:r>
        <w:rPr/>
        <w:t>висновку</w:t>
      </w:r>
      <w:r>
        <w:rPr>
          <w:spacing w:val="-14"/>
        </w:rPr>
        <w:t> </w:t>
      </w:r>
      <w:r>
        <w:rPr/>
        <w:t>з</w:t>
      </w:r>
      <w:r>
        <w:rPr>
          <w:spacing w:val="-7"/>
        </w:rPr>
        <w:t> </w:t>
      </w:r>
      <w:r>
        <w:rPr/>
        <w:t>оцінки</w:t>
      </w:r>
      <w:r>
        <w:rPr>
          <w:spacing w:val="-9"/>
        </w:rPr>
        <w:t> </w:t>
      </w:r>
      <w:r>
        <w:rPr/>
        <w:t>впливу</w:t>
      </w:r>
      <w:r>
        <w:rPr>
          <w:spacing w:val="-12"/>
        </w:rPr>
        <w:t> </w:t>
      </w:r>
      <w:r>
        <w:rPr/>
        <w:t>на</w:t>
      </w:r>
      <w:r>
        <w:rPr>
          <w:spacing w:val="-9"/>
        </w:rPr>
        <w:t> </w:t>
      </w:r>
      <w:r>
        <w:rPr/>
        <w:t>довкілля,</w:t>
      </w:r>
      <w:r>
        <w:rPr>
          <w:spacing w:val="-57"/>
        </w:rPr>
        <w:t> </w:t>
      </w:r>
      <w:r>
        <w:rPr/>
        <w:t>що</w:t>
      </w:r>
      <w:r>
        <w:rPr>
          <w:spacing w:val="-1"/>
        </w:rPr>
        <w:t> </w:t>
      </w:r>
      <w:r>
        <w:rPr/>
        <w:t>враховує</w:t>
      </w:r>
      <w:r>
        <w:rPr>
          <w:spacing w:val="-2"/>
        </w:rPr>
        <w:t> </w:t>
      </w:r>
      <w:r>
        <w:rPr/>
        <w:t>результати аналізу,</w:t>
      </w:r>
      <w:r>
        <w:rPr>
          <w:spacing w:val="-1"/>
        </w:rPr>
        <w:t> </w:t>
      </w:r>
      <w:r>
        <w:rPr/>
        <w:t>передбаченого абзацом</w:t>
      </w:r>
      <w:r>
        <w:rPr>
          <w:spacing w:val="-2"/>
        </w:rPr>
        <w:t> </w:t>
      </w:r>
      <w:r>
        <w:rPr/>
        <w:t>п’ятим</w:t>
      </w:r>
      <w:r>
        <w:rPr>
          <w:spacing w:val="-2"/>
        </w:rPr>
        <w:t> </w:t>
      </w:r>
      <w:r>
        <w:rPr/>
        <w:t>цього</w:t>
      </w:r>
      <w:r>
        <w:rPr>
          <w:spacing w:val="-4"/>
        </w:rPr>
        <w:t> </w:t>
      </w:r>
      <w:r>
        <w:rPr/>
        <w:t>пункту;</w:t>
      </w:r>
    </w:p>
    <w:p>
      <w:pPr>
        <w:pStyle w:val="BodyText"/>
        <w:ind w:right="142" w:firstLine="566"/>
      </w:pPr>
      <w:r>
        <w:rPr/>
        <w:t>врахування</w:t>
      </w:r>
      <w:r>
        <w:rPr>
          <w:spacing w:val="1"/>
        </w:rPr>
        <w:t> </w:t>
      </w:r>
      <w:r>
        <w:rPr/>
        <w:t>висновку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впливу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довкілля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рішенні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провадження</w:t>
      </w:r>
      <w:r>
        <w:rPr>
          <w:spacing w:val="1"/>
        </w:rPr>
        <w:t> </w:t>
      </w:r>
      <w:r>
        <w:rPr/>
        <w:t>планованої</w:t>
      </w:r>
      <w:r>
        <w:rPr>
          <w:spacing w:val="-1"/>
        </w:rPr>
        <w:t> </w:t>
      </w:r>
      <w:r>
        <w:rPr/>
        <w:t>діяльності,</w:t>
      </w:r>
      <w:r>
        <w:rPr>
          <w:spacing w:val="-3"/>
        </w:rPr>
        <w:t> </w:t>
      </w:r>
      <w:r>
        <w:rPr/>
        <w:t>зазначеного</w:t>
      </w:r>
      <w:r>
        <w:rPr>
          <w:spacing w:val="2"/>
        </w:rPr>
        <w:t> </w:t>
      </w:r>
      <w:r>
        <w:rPr/>
        <w:t>у</w:t>
      </w:r>
      <w:r>
        <w:rPr>
          <w:spacing w:val="-6"/>
        </w:rPr>
        <w:t> </w:t>
      </w:r>
      <w:r>
        <w:rPr/>
        <w:t>пункті 14 цього</w:t>
      </w:r>
      <w:r>
        <w:rPr>
          <w:spacing w:val="-1"/>
        </w:rPr>
        <w:t> </w:t>
      </w:r>
      <w:r>
        <w:rPr/>
        <w:t>повідомлення.</w:t>
      </w:r>
    </w:p>
    <w:p>
      <w:pPr>
        <w:pStyle w:val="BodyText"/>
        <w:ind w:right="136" w:firstLine="566"/>
      </w:pPr>
      <w:r>
        <w:rPr/>
        <w:t>У висновку з оцінки впливу на довкілля уповноважений орган, виходячи з оцінки</w:t>
      </w:r>
      <w:r>
        <w:rPr>
          <w:spacing w:val="1"/>
        </w:rPr>
        <w:t> </w:t>
      </w:r>
      <w:r>
        <w:rPr/>
        <w:t>впливу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довкілля</w:t>
      </w:r>
      <w:r>
        <w:rPr>
          <w:spacing w:val="1"/>
        </w:rPr>
        <w:t> </w:t>
      </w:r>
      <w:r>
        <w:rPr/>
        <w:t>планованої</w:t>
      </w:r>
      <w:r>
        <w:rPr>
          <w:spacing w:val="1"/>
        </w:rPr>
        <w:t> </w:t>
      </w:r>
      <w:r>
        <w:rPr/>
        <w:t>діяльності,</w:t>
      </w:r>
      <w:r>
        <w:rPr>
          <w:spacing w:val="1"/>
        </w:rPr>
        <w:t> </w:t>
      </w:r>
      <w:r>
        <w:rPr/>
        <w:t>визначає</w:t>
      </w:r>
      <w:r>
        <w:rPr>
          <w:spacing w:val="1"/>
        </w:rPr>
        <w:t> </w:t>
      </w:r>
      <w:r>
        <w:rPr/>
        <w:t>допустимість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обґрунтовує</w:t>
      </w:r>
      <w:r>
        <w:rPr>
          <w:spacing w:val="1"/>
        </w:rPr>
        <w:t> </w:t>
      </w:r>
      <w:r>
        <w:rPr/>
        <w:t>недопустимість</w:t>
      </w:r>
      <w:r>
        <w:rPr>
          <w:spacing w:val="1"/>
        </w:rPr>
        <w:t> </w:t>
      </w:r>
      <w:r>
        <w:rPr/>
        <w:t>провадження</w:t>
      </w:r>
      <w:r>
        <w:rPr>
          <w:spacing w:val="1"/>
        </w:rPr>
        <w:t> </w:t>
      </w:r>
      <w:r>
        <w:rPr/>
        <w:t>планованої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визначає</w:t>
      </w:r>
      <w:r>
        <w:rPr>
          <w:spacing w:val="1"/>
        </w:rPr>
        <w:t> </w:t>
      </w:r>
      <w:r>
        <w:rPr/>
        <w:t>екологічні</w:t>
      </w:r>
      <w:r>
        <w:rPr>
          <w:spacing w:val="1"/>
        </w:rPr>
        <w:t> </w:t>
      </w:r>
      <w:r>
        <w:rPr/>
        <w:t>умови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провадження.</w:t>
      </w:r>
    </w:p>
    <w:p>
      <w:pPr>
        <w:pStyle w:val="BodyText"/>
        <w:ind w:right="137" w:firstLine="566"/>
      </w:pPr>
      <w:r>
        <w:rPr/>
        <w:t>Забороняється розпочинати провадження планованої діяльності без оцінки впливу на</w:t>
      </w:r>
      <w:r>
        <w:rPr>
          <w:spacing w:val="1"/>
        </w:rPr>
        <w:t> </w:t>
      </w:r>
      <w:r>
        <w:rPr/>
        <w:t>довкілля</w:t>
      </w:r>
      <w:r>
        <w:rPr>
          <w:spacing w:val="-1"/>
        </w:rPr>
        <w:t> </w:t>
      </w:r>
      <w:r>
        <w:rPr/>
        <w:t>та отримання</w:t>
      </w:r>
      <w:r>
        <w:rPr>
          <w:spacing w:val="-4"/>
        </w:rPr>
        <w:t> </w:t>
      </w:r>
      <w:r>
        <w:rPr/>
        <w:t>рішення про</w:t>
      </w:r>
      <w:r>
        <w:rPr>
          <w:spacing w:val="-3"/>
        </w:rPr>
        <w:t> </w:t>
      </w:r>
      <w:r>
        <w:rPr/>
        <w:t>провадження</w:t>
      </w:r>
      <w:r>
        <w:rPr>
          <w:spacing w:val="-1"/>
        </w:rPr>
        <w:t> </w:t>
      </w:r>
      <w:r>
        <w:rPr/>
        <w:t>планованої діяльності.</w:t>
      </w:r>
    </w:p>
    <w:p>
      <w:pPr>
        <w:pStyle w:val="BodyText"/>
        <w:ind w:right="133" w:firstLine="566"/>
      </w:pPr>
      <w:r>
        <w:rPr/>
        <w:t>Процедура оцінки впливу на довкілля передбачає право і можливості громадськості</w:t>
      </w:r>
      <w:r>
        <w:rPr>
          <w:spacing w:val="1"/>
        </w:rPr>
        <w:t> </w:t>
      </w:r>
      <w:r>
        <w:rPr/>
        <w:t>для участі у такій процедурі, зокрема на стадії обговорення обсягу досліджень та рівня</w:t>
      </w:r>
      <w:r>
        <w:rPr>
          <w:spacing w:val="1"/>
        </w:rPr>
        <w:t> </w:t>
      </w:r>
      <w:r>
        <w:rPr>
          <w:spacing w:val="-1"/>
        </w:rPr>
        <w:t>деталізації</w:t>
      </w:r>
      <w:r>
        <w:rPr>
          <w:spacing w:val="-12"/>
        </w:rPr>
        <w:t> </w:t>
      </w:r>
      <w:r>
        <w:rPr>
          <w:spacing w:val="-1"/>
        </w:rPr>
        <w:t>інформації,</w:t>
      </w:r>
      <w:r>
        <w:rPr>
          <w:spacing w:val="-15"/>
        </w:rPr>
        <w:t> </w:t>
      </w:r>
      <w:r>
        <w:rPr/>
        <w:t>що</w:t>
      </w:r>
      <w:r>
        <w:rPr>
          <w:spacing w:val="-9"/>
        </w:rPr>
        <w:t> </w:t>
      </w:r>
      <w:r>
        <w:rPr/>
        <w:t>підлягає</w:t>
      </w:r>
      <w:r>
        <w:rPr>
          <w:spacing w:val="-9"/>
        </w:rPr>
        <w:t> </w:t>
      </w:r>
      <w:r>
        <w:rPr/>
        <w:t>включенню</w:t>
      </w:r>
      <w:r>
        <w:rPr>
          <w:spacing w:val="-12"/>
        </w:rPr>
        <w:t> </w:t>
      </w:r>
      <w:r>
        <w:rPr/>
        <w:t>до</w:t>
      </w:r>
      <w:r>
        <w:rPr>
          <w:spacing w:val="-9"/>
        </w:rPr>
        <w:t> </w:t>
      </w:r>
      <w:r>
        <w:rPr/>
        <w:t>звіту</w:t>
      </w:r>
      <w:r>
        <w:rPr>
          <w:spacing w:val="-17"/>
        </w:rPr>
        <w:t> </w:t>
      </w:r>
      <w:r>
        <w:rPr/>
        <w:t>з</w:t>
      </w:r>
      <w:r>
        <w:rPr>
          <w:spacing w:val="-8"/>
        </w:rPr>
        <w:t> </w:t>
      </w:r>
      <w:r>
        <w:rPr/>
        <w:t>оцінки</w:t>
      </w:r>
      <w:r>
        <w:rPr>
          <w:spacing w:val="-9"/>
        </w:rPr>
        <w:t> </w:t>
      </w:r>
      <w:r>
        <w:rPr/>
        <w:t>впливу</w:t>
      </w:r>
      <w:r>
        <w:rPr>
          <w:spacing w:val="-14"/>
        </w:rPr>
        <w:t> </w:t>
      </w:r>
      <w:r>
        <w:rPr/>
        <w:t>на</w:t>
      </w:r>
      <w:r>
        <w:rPr>
          <w:spacing w:val="-11"/>
        </w:rPr>
        <w:t> </w:t>
      </w:r>
      <w:r>
        <w:rPr/>
        <w:t>довкілля,</w:t>
      </w:r>
      <w:r>
        <w:rPr>
          <w:spacing w:val="-9"/>
        </w:rPr>
        <w:t> </w:t>
      </w:r>
      <w:r>
        <w:rPr/>
        <w:t>а</w:t>
      </w:r>
      <w:r>
        <w:rPr>
          <w:spacing w:val="-11"/>
        </w:rPr>
        <w:t> </w:t>
      </w:r>
      <w:r>
        <w:rPr/>
        <w:t>також</w:t>
      </w:r>
      <w:r>
        <w:rPr>
          <w:spacing w:val="-58"/>
        </w:rPr>
        <w:t> </w:t>
      </w:r>
      <w:r>
        <w:rPr/>
        <w:t>на стадії розгляду уповноваженим органом поданого суб’єктом господарювання звіту з</w:t>
      </w:r>
      <w:r>
        <w:rPr>
          <w:spacing w:val="1"/>
        </w:rPr>
        <w:t> </w:t>
      </w:r>
      <w:r>
        <w:rPr/>
        <w:t>оцінки</w:t>
      </w:r>
      <w:r>
        <w:rPr>
          <w:spacing w:val="-1"/>
        </w:rPr>
        <w:t> </w:t>
      </w:r>
      <w:r>
        <w:rPr/>
        <w:t>впливу</w:t>
      </w:r>
      <w:r>
        <w:rPr>
          <w:spacing w:val="-8"/>
        </w:rPr>
        <w:t> </w:t>
      </w:r>
      <w:r>
        <w:rPr/>
        <w:t>на</w:t>
      </w:r>
      <w:r>
        <w:rPr>
          <w:spacing w:val="-1"/>
        </w:rPr>
        <w:t> </w:t>
      </w:r>
      <w:r>
        <w:rPr/>
        <w:t>довкілля.</w:t>
      </w:r>
    </w:p>
    <w:p>
      <w:pPr>
        <w:pStyle w:val="BodyText"/>
        <w:ind w:right="133" w:firstLine="566"/>
      </w:pPr>
      <w:r>
        <w:rPr/>
        <w:t>На</w:t>
      </w:r>
      <w:r>
        <w:rPr>
          <w:spacing w:val="1"/>
        </w:rPr>
        <w:t> </w:t>
      </w:r>
      <w:r>
        <w:rPr/>
        <w:t>стадії</w:t>
      </w:r>
      <w:r>
        <w:rPr>
          <w:spacing w:val="1"/>
        </w:rPr>
        <w:t> </w:t>
      </w:r>
      <w:r>
        <w:rPr/>
        <w:t>громадського</w:t>
      </w:r>
      <w:r>
        <w:rPr>
          <w:spacing w:val="1"/>
        </w:rPr>
        <w:t> </w:t>
      </w:r>
      <w:r>
        <w:rPr/>
        <w:t>обговорення</w:t>
      </w:r>
      <w:r>
        <w:rPr>
          <w:spacing w:val="1"/>
        </w:rPr>
        <w:t> </w:t>
      </w:r>
      <w:r>
        <w:rPr/>
        <w:t>звіту з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впливу на</w:t>
      </w:r>
      <w:r>
        <w:rPr>
          <w:spacing w:val="1"/>
        </w:rPr>
        <w:t> </w:t>
      </w:r>
      <w:r>
        <w:rPr/>
        <w:t>довкілля</w:t>
      </w:r>
      <w:r>
        <w:rPr>
          <w:spacing w:val="1"/>
        </w:rPr>
        <w:t> </w:t>
      </w:r>
      <w:r>
        <w:rPr/>
        <w:t>протягом</w:t>
      </w:r>
      <w:r>
        <w:rPr>
          <w:spacing w:val="1"/>
        </w:rPr>
        <w:t> </w:t>
      </w:r>
      <w:r>
        <w:rPr/>
        <w:t>щонайменше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робочих</w:t>
      </w:r>
      <w:r>
        <w:rPr>
          <w:spacing w:val="1"/>
        </w:rPr>
        <w:t> </w:t>
      </w:r>
      <w:r>
        <w:rPr/>
        <w:t>днів</w:t>
      </w:r>
      <w:r>
        <w:rPr>
          <w:spacing w:val="1"/>
        </w:rPr>
        <w:t> </w:t>
      </w:r>
      <w:r>
        <w:rPr/>
        <w:t>громадськості</w:t>
      </w:r>
      <w:r>
        <w:rPr>
          <w:spacing w:val="1"/>
        </w:rPr>
        <w:t> </w:t>
      </w:r>
      <w:r>
        <w:rPr/>
        <w:t>надається</w:t>
      </w:r>
      <w:r>
        <w:rPr>
          <w:spacing w:val="1"/>
        </w:rPr>
        <w:t> </w:t>
      </w:r>
      <w:r>
        <w:rPr/>
        <w:t>можливість</w:t>
      </w:r>
      <w:r>
        <w:rPr>
          <w:spacing w:val="1"/>
        </w:rPr>
        <w:t> </w:t>
      </w:r>
      <w:r>
        <w:rPr/>
        <w:t>надавати</w:t>
      </w:r>
      <w:r>
        <w:rPr>
          <w:spacing w:val="1"/>
        </w:rPr>
        <w:t> </w:t>
      </w:r>
      <w:r>
        <w:rPr/>
        <w:t>будь-які</w:t>
      </w:r>
      <w:r>
        <w:rPr>
          <w:spacing w:val="1"/>
        </w:rPr>
        <w:t> </w:t>
      </w:r>
      <w:r>
        <w:rPr/>
        <w:t>зауваження і пропозиції до звіту з оцінки впливу на довкілля та планованої діяльності, а</w:t>
      </w:r>
      <w:r>
        <w:rPr>
          <w:spacing w:val="1"/>
        </w:rPr>
        <w:t> </w:t>
      </w:r>
      <w:r>
        <w:rPr/>
        <w:t>також взяти участь у громадських слуханнях. Детальніше про процедуру громадського</w:t>
      </w:r>
      <w:r>
        <w:rPr>
          <w:spacing w:val="1"/>
        </w:rPr>
        <w:t> </w:t>
      </w:r>
      <w:r>
        <w:rPr/>
        <w:t>обговорення звіту з оцінки впливу на довкілля буде повідомлено в оголошенні про початок</w:t>
      </w:r>
      <w:r>
        <w:rPr>
          <w:spacing w:val="-57"/>
        </w:rPr>
        <w:t> </w:t>
      </w:r>
      <w:r>
        <w:rPr/>
        <w:t>громадського</w:t>
      </w:r>
      <w:r>
        <w:rPr>
          <w:spacing w:val="-1"/>
        </w:rPr>
        <w:t> </w:t>
      </w:r>
      <w:r>
        <w:rPr/>
        <w:t>обговорення.</w:t>
      </w:r>
    </w:p>
    <w:p>
      <w:pPr>
        <w:pStyle w:val="BodyText"/>
        <w:ind w:right="138" w:firstLine="566"/>
      </w:pPr>
      <w:r>
        <w:rPr/>
        <w:t>Тимчасово, на період дії та в межах території карантину, встановленого Кабінетом</w:t>
      </w:r>
      <w:r>
        <w:rPr>
          <w:spacing w:val="1"/>
        </w:rPr>
        <w:t> </w:t>
      </w:r>
      <w:r>
        <w:rPr/>
        <w:t>Міністрів</w:t>
      </w:r>
      <w:r>
        <w:rPr>
          <w:spacing w:val="1"/>
        </w:rPr>
        <w:t> </w:t>
      </w:r>
      <w:r>
        <w:rPr/>
        <w:t>України</w:t>
      </w:r>
      <w:r>
        <w:rPr>
          <w:spacing w:val="2"/>
        </w:rPr>
        <w:t> </w:t>
      </w:r>
      <w:r>
        <w:rPr/>
        <w:t>з</w:t>
      </w:r>
      <w:r>
        <w:rPr>
          <w:spacing w:val="1"/>
        </w:rPr>
        <w:t> </w:t>
      </w:r>
      <w:r>
        <w:rPr/>
        <w:t>метою</w:t>
      </w:r>
      <w:r>
        <w:rPr>
          <w:spacing w:val="2"/>
        </w:rPr>
        <w:t> </w:t>
      </w:r>
      <w:r>
        <w:rPr/>
        <w:t>запобігання</w:t>
      </w:r>
      <w:r>
        <w:rPr>
          <w:spacing w:val="58"/>
        </w:rPr>
        <w:t> </w:t>
      </w:r>
      <w:r>
        <w:rPr/>
        <w:t>поширенню</w:t>
      </w:r>
      <w:r>
        <w:rPr>
          <w:spacing w:val="1"/>
        </w:rPr>
        <w:t> </w:t>
      </w:r>
      <w:r>
        <w:rPr/>
        <w:t>на</w:t>
      </w:r>
      <w:r>
        <w:rPr>
          <w:spacing w:val="60"/>
        </w:rPr>
        <w:t> </w:t>
      </w:r>
      <w:r>
        <w:rPr/>
        <w:t>території</w:t>
      </w:r>
      <w:r>
        <w:rPr>
          <w:spacing w:val="1"/>
        </w:rPr>
        <w:t> </w:t>
      </w:r>
      <w:r>
        <w:rPr/>
        <w:t>України</w:t>
      </w:r>
      <w:r>
        <w:rPr>
          <w:spacing w:val="2"/>
        </w:rPr>
        <w:t> </w:t>
      </w:r>
      <w:r>
        <w:rPr/>
        <w:t>гострої</w:t>
      </w:r>
    </w:p>
    <w:p>
      <w:pPr>
        <w:spacing w:after="0"/>
        <w:sectPr>
          <w:pgSz w:w="11910" w:h="16840"/>
          <w:pgMar w:top="1100" w:bottom="280" w:left="1280" w:right="940"/>
        </w:sectPr>
      </w:pPr>
    </w:p>
    <w:p>
      <w:pPr>
        <w:pStyle w:val="BodyText"/>
        <w:spacing w:before="76"/>
        <w:ind w:right="134"/>
      </w:pPr>
      <w:r>
        <w:rPr/>
        <w:t>респіраторної хвороби (COVID-19), спричиненої коронавірусом SARS-CoV-2, до повного</w:t>
      </w:r>
      <w:r>
        <w:rPr>
          <w:spacing w:val="1"/>
        </w:rPr>
        <w:t> </w:t>
      </w:r>
      <w:r>
        <w:rPr/>
        <w:t>його скасування та протягом 30 днів з дня скасування карантину, громадські слухання не</w:t>
      </w:r>
      <w:r>
        <w:rPr>
          <w:spacing w:val="1"/>
        </w:rPr>
        <w:t> </w:t>
      </w:r>
      <w:r>
        <w:rPr/>
        <w:t>проводяться</w:t>
      </w:r>
      <w:r>
        <w:rPr>
          <w:spacing w:val="-7"/>
        </w:rPr>
        <w:t> </w:t>
      </w:r>
      <w:r>
        <w:rPr/>
        <w:t>і</w:t>
      </w:r>
      <w:r>
        <w:rPr>
          <w:spacing w:val="-9"/>
        </w:rPr>
        <w:t> </w:t>
      </w:r>
      <w:r>
        <w:rPr/>
        <w:t>не</w:t>
      </w:r>
      <w:r>
        <w:rPr>
          <w:spacing w:val="-8"/>
        </w:rPr>
        <w:t> </w:t>
      </w:r>
      <w:r>
        <w:rPr/>
        <w:t>призначаються</w:t>
      </w:r>
      <w:r>
        <w:rPr>
          <w:spacing w:val="-7"/>
        </w:rPr>
        <w:t> </w:t>
      </w:r>
      <w:r>
        <w:rPr/>
        <w:t>на</w:t>
      </w:r>
      <w:r>
        <w:rPr>
          <w:spacing w:val="-8"/>
        </w:rPr>
        <w:t> </w:t>
      </w:r>
      <w:r>
        <w:rPr/>
        <w:t>дати,</w:t>
      </w:r>
      <w:r>
        <w:rPr>
          <w:spacing w:val="-6"/>
        </w:rPr>
        <w:t> </w:t>
      </w:r>
      <w:r>
        <w:rPr/>
        <w:t>що</w:t>
      </w:r>
      <w:r>
        <w:rPr>
          <w:spacing w:val="-7"/>
        </w:rPr>
        <w:t> </w:t>
      </w:r>
      <w:r>
        <w:rPr/>
        <w:t>припадають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цей</w:t>
      </w:r>
      <w:r>
        <w:rPr>
          <w:spacing w:val="-9"/>
        </w:rPr>
        <w:t> </w:t>
      </w:r>
      <w:r>
        <w:rPr/>
        <w:t>період,</w:t>
      </w:r>
      <w:r>
        <w:rPr>
          <w:spacing w:val="-1"/>
        </w:rPr>
        <w:t> </w:t>
      </w:r>
      <w:r>
        <w:rPr/>
        <w:t>про</w:t>
      </w:r>
      <w:r>
        <w:rPr>
          <w:spacing w:val="-7"/>
        </w:rPr>
        <w:t> </w:t>
      </w:r>
      <w:r>
        <w:rPr/>
        <w:t>що</w:t>
      </w:r>
      <w:r>
        <w:rPr>
          <w:spacing w:val="-7"/>
        </w:rPr>
        <w:t> </w:t>
      </w:r>
      <w:r>
        <w:rPr/>
        <w:t>зазначається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оголошенні</w:t>
      </w:r>
      <w:r>
        <w:rPr>
          <w:spacing w:val="-1"/>
        </w:rPr>
        <w:t> </w:t>
      </w:r>
      <w:r>
        <w:rPr/>
        <w:t>про</w:t>
      </w:r>
      <w:r>
        <w:rPr>
          <w:spacing w:val="-4"/>
        </w:rPr>
        <w:t> </w:t>
      </w:r>
      <w:r>
        <w:rPr/>
        <w:t>початок</w:t>
      </w:r>
      <w:r>
        <w:rPr>
          <w:spacing w:val="1"/>
        </w:rPr>
        <w:t> </w:t>
      </w:r>
      <w:r>
        <w:rPr/>
        <w:t>громадського</w:t>
      </w:r>
      <w:r>
        <w:rPr>
          <w:spacing w:val="-1"/>
        </w:rPr>
        <w:t> </w:t>
      </w:r>
      <w:r>
        <w:rPr/>
        <w:t>обговорення</w:t>
      </w:r>
      <w:r>
        <w:rPr>
          <w:spacing w:val="-1"/>
        </w:rPr>
        <w:t> </w:t>
      </w:r>
      <w:r>
        <w:rPr/>
        <w:t>звіту</w:t>
      </w:r>
      <w:r>
        <w:rPr>
          <w:spacing w:val="-9"/>
        </w:rPr>
        <w:t> </w:t>
      </w:r>
      <w:r>
        <w:rPr/>
        <w:t>з оцінки</w:t>
      </w:r>
      <w:r>
        <w:rPr>
          <w:spacing w:val="-1"/>
        </w:rPr>
        <w:t> </w:t>
      </w:r>
      <w:r>
        <w:rPr/>
        <w:t>впливу</w:t>
      </w:r>
      <w:r>
        <w:rPr>
          <w:spacing w:val="-6"/>
        </w:rPr>
        <w:t> </w:t>
      </w:r>
      <w:r>
        <w:rPr/>
        <w:t>на</w:t>
      </w:r>
      <w:r>
        <w:rPr>
          <w:spacing w:val="5"/>
        </w:rPr>
        <w:t> </w:t>
      </w:r>
      <w:r>
        <w:rPr/>
        <w:t>довкілля.</w:t>
      </w:r>
    </w:p>
    <w:p>
      <w:pPr>
        <w:pStyle w:val="Heading1"/>
        <w:numPr>
          <w:ilvl w:val="0"/>
          <w:numId w:val="1"/>
        </w:numPr>
        <w:tabs>
          <w:tab w:pos="1073" w:val="left" w:leader="none"/>
        </w:tabs>
        <w:spacing w:line="240" w:lineRule="auto" w:before="126" w:after="0"/>
        <w:ind w:left="138" w:right="137" w:firstLine="566"/>
        <w:jc w:val="both"/>
      </w:pPr>
      <w:r>
        <w:rPr/>
        <w:t>Громадське обговорення обсягу досліджень та рівня деталізації інформації,</w:t>
      </w:r>
      <w:r>
        <w:rPr>
          <w:spacing w:val="1"/>
        </w:rPr>
        <w:t> </w:t>
      </w:r>
      <w:r>
        <w:rPr/>
        <w:t>що</w:t>
      </w:r>
      <w:r>
        <w:rPr>
          <w:spacing w:val="-1"/>
        </w:rPr>
        <w:t> </w:t>
      </w:r>
      <w:r>
        <w:rPr/>
        <w:t>підлягає включенню</w:t>
      </w:r>
      <w:r>
        <w:rPr>
          <w:spacing w:val="-1"/>
        </w:rPr>
        <w:t> </w:t>
      </w:r>
      <w:r>
        <w:rPr/>
        <w:t>до звіту</w:t>
      </w:r>
      <w:r>
        <w:rPr>
          <w:spacing w:val="-1"/>
        </w:rPr>
        <w:t> </w:t>
      </w:r>
      <w:r>
        <w:rPr/>
        <w:t>з оцінки впливу</w:t>
      </w:r>
      <w:r>
        <w:rPr>
          <w:spacing w:val="-1"/>
        </w:rPr>
        <w:t> </w:t>
      </w:r>
      <w:r>
        <w:rPr/>
        <w:t>на довкілля</w:t>
      </w:r>
    </w:p>
    <w:p>
      <w:pPr>
        <w:pStyle w:val="BodyText"/>
        <w:ind w:right="136" w:firstLine="566"/>
      </w:pPr>
      <w:r>
        <w:rPr>
          <w:spacing w:val="-1"/>
        </w:rPr>
        <w:t>Протягом</w:t>
      </w:r>
      <w:r>
        <w:rPr>
          <w:spacing w:val="-15"/>
        </w:rPr>
        <w:t> </w:t>
      </w:r>
      <w:r>
        <w:rPr>
          <w:spacing w:val="-1"/>
        </w:rPr>
        <w:t>20</w:t>
      </w:r>
      <w:r>
        <w:rPr>
          <w:spacing w:val="-14"/>
        </w:rPr>
        <w:t> </w:t>
      </w:r>
      <w:r>
        <w:rPr>
          <w:spacing w:val="-1"/>
        </w:rPr>
        <w:t>робочих</w:t>
      </w:r>
      <w:r>
        <w:rPr>
          <w:spacing w:val="-12"/>
        </w:rPr>
        <w:t> </w:t>
      </w:r>
      <w:r>
        <w:rPr/>
        <w:t>днів</w:t>
      </w:r>
      <w:r>
        <w:rPr>
          <w:spacing w:val="-14"/>
        </w:rPr>
        <w:t> </w:t>
      </w:r>
      <w:r>
        <w:rPr/>
        <w:t>з</w:t>
      </w:r>
      <w:r>
        <w:rPr>
          <w:spacing w:val="-14"/>
        </w:rPr>
        <w:t> </w:t>
      </w:r>
      <w:r>
        <w:rPr/>
        <w:t>дня</w:t>
      </w:r>
      <w:r>
        <w:rPr>
          <w:spacing w:val="-14"/>
        </w:rPr>
        <w:t> </w:t>
      </w:r>
      <w:r>
        <w:rPr/>
        <w:t>оприлюднення</w:t>
      </w:r>
      <w:r>
        <w:rPr>
          <w:spacing w:val="-17"/>
        </w:rPr>
        <w:t> </w:t>
      </w:r>
      <w:r>
        <w:rPr/>
        <w:t>цього</w:t>
      </w:r>
      <w:r>
        <w:rPr>
          <w:spacing w:val="-14"/>
        </w:rPr>
        <w:t> </w:t>
      </w:r>
      <w:r>
        <w:rPr/>
        <w:t>повідомлення</w:t>
      </w:r>
      <w:r>
        <w:rPr>
          <w:spacing w:val="-15"/>
        </w:rPr>
        <w:t> </w:t>
      </w:r>
      <w:r>
        <w:rPr/>
        <w:t>на</w:t>
      </w:r>
      <w:r>
        <w:rPr>
          <w:spacing w:val="-17"/>
        </w:rPr>
        <w:t> </w:t>
      </w:r>
      <w:r>
        <w:rPr/>
        <w:t>офіційному</w:t>
      </w:r>
      <w:r>
        <w:rPr>
          <w:spacing w:val="-20"/>
        </w:rPr>
        <w:t> </w:t>
      </w:r>
      <w:r>
        <w:rPr/>
        <w:t>веб-</w:t>
      </w:r>
      <w:r>
        <w:rPr>
          <w:spacing w:val="-58"/>
        </w:rPr>
        <w:t> </w:t>
      </w:r>
      <w:r>
        <w:rPr/>
        <w:t>сайті</w:t>
      </w:r>
      <w:r>
        <w:rPr>
          <w:spacing w:val="1"/>
        </w:rPr>
        <w:t> </w:t>
      </w:r>
      <w:r>
        <w:rPr/>
        <w:t>уповноваженого органу громадськість має право надати</w:t>
      </w:r>
      <w:r>
        <w:rPr>
          <w:spacing w:val="1"/>
        </w:rPr>
        <w:t> </w:t>
      </w:r>
      <w:r>
        <w:rPr/>
        <w:t>уповноваженому органу,</w:t>
      </w:r>
      <w:r>
        <w:rPr>
          <w:spacing w:val="1"/>
        </w:rPr>
        <w:t> </w:t>
      </w:r>
      <w:r>
        <w:rPr/>
        <w:t>зазначеному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пункті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цього</w:t>
      </w:r>
      <w:r>
        <w:rPr>
          <w:spacing w:val="1"/>
        </w:rPr>
        <w:t> </w:t>
      </w:r>
      <w:r>
        <w:rPr/>
        <w:t>повідомлення,</w:t>
      </w:r>
      <w:r>
        <w:rPr>
          <w:spacing w:val="1"/>
        </w:rPr>
        <w:t> </w:t>
      </w:r>
      <w:r>
        <w:rPr/>
        <w:t>зауваження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пропозиції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планованої</w:t>
      </w:r>
      <w:r>
        <w:rPr>
          <w:spacing w:val="1"/>
        </w:rPr>
        <w:t> </w:t>
      </w:r>
      <w:r>
        <w:rPr/>
        <w:t>діяльності, обсягу досліджень та рівня деталізації інформації, що підлягає включенню до</w:t>
      </w:r>
      <w:r>
        <w:rPr>
          <w:spacing w:val="1"/>
        </w:rPr>
        <w:t> </w:t>
      </w:r>
      <w:r>
        <w:rPr/>
        <w:t>звіту</w:t>
      </w:r>
      <w:r>
        <w:rPr>
          <w:spacing w:val="-8"/>
        </w:rPr>
        <w:t> </w:t>
      </w:r>
      <w:r>
        <w:rPr/>
        <w:t>з оцінки впливу</w:t>
      </w:r>
      <w:r>
        <w:rPr>
          <w:spacing w:val="-8"/>
        </w:rPr>
        <w:t> </w:t>
      </w:r>
      <w:r>
        <w:rPr/>
        <w:t>на</w:t>
      </w:r>
      <w:r>
        <w:rPr>
          <w:spacing w:val="-1"/>
        </w:rPr>
        <w:t> </w:t>
      </w:r>
      <w:r>
        <w:rPr/>
        <w:t>довкілля.</w:t>
      </w:r>
    </w:p>
    <w:p>
      <w:pPr>
        <w:pStyle w:val="BodyText"/>
        <w:ind w:right="132" w:firstLine="566"/>
      </w:pPr>
      <w:r>
        <w:rPr/>
        <w:t>Надаючи</w:t>
      </w:r>
      <w:r>
        <w:rPr>
          <w:spacing w:val="-11"/>
        </w:rPr>
        <w:t> </w:t>
      </w:r>
      <w:r>
        <w:rPr/>
        <w:t>такі</w:t>
      </w:r>
      <w:r>
        <w:rPr>
          <w:spacing w:val="-11"/>
        </w:rPr>
        <w:t> </w:t>
      </w:r>
      <w:r>
        <w:rPr/>
        <w:t>зауваженні</w:t>
      </w:r>
      <w:r>
        <w:rPr>
          <w:spacing w:val="-12"/>
        </w:rPr>
        <w:t> </w:t>
      </w:r>
      <w:r>
        <w:rPr/>
        <w:t>і</w:t>
      </w:r>
      <w:r>
        <w:rPr>
          <w:spacing w:val="-12"/>
        </w:rPr>
        <w:t> </w:t>
      </w:r>
      <w:r>
        <w:rPr/>
        <w:t>пропозиції,</w:t>
      </w:r>
      <w:r>
        <w:rPr>
          <w:spacing w:val="-12"/>
        </w:rPr>
        <w:t> </w:t>
      </w:r>
      <w:r>
        <w:rPr/>
        <w:t>вкажіть</w:t>
      </w:r>
      <w:r>
        <w:rPr>
          <w:spacing w:val="-14"/>
        </w:rPr>
        <w:t> </w:t>
      </w:r>
      <w:r>
        <w:rPr/>
        <w:t>реєстраційний</w:t>
      </w:r>
      <w:r>
        <w:rPr>
          <w:spacing w:val="-11"/>
        </w:rPr>
        <w:t> </w:t>
      </w:r>
      <w:r>
        <w:rPr/>
        <w:t>номер</w:t>
      </w:r>
      <w:r>
        <w:rPr>
          <w:spacing w:val="-12"/>
        </w:rPr>
        <w:t> </w:t>
      </w:r>
      <w:r>
        <w:rPr/>
        <w:t>справи</w:t>
      </w:r>
      <w:r>
        <w:rPr>
          <w:spacing w:val="-12"/>
        </w:rPr>
        <w:t> </w:t>
      </w:r>
      <w:r>
        <w:rPr/>
        <w:t>про</w:t>
      </w:r>
      <w:r>
        <w:rPr>
          <w:spacing w:val="-12"/>
        </w:rPr>
        <w:t> </w:t>
      </w:r>
      <w:r>
        <w:rPr/>
        <w:t>оцінку</w:t>
      </w:r>
      <w:r>
        <w:rPr>
          <w:spacing w:val="-58"/>
        </w:rPr>
        <w:t> </w:t>
      </w:r>
      <w:r>
        <w:rPr/>
        <w:t>впливу на довкілля планованої діяльності в Єдиному реєстрі з оцінки впливу на довкілля</w:t>
      </w:r>
      <w:r>
        <w:rPr>
          <w:spacing w:val="1"/>
        </w:rPr>
        <w:t> </w:t>
      </w:r>
      <w:r>
        <w:rPr/>
        <w:t>(зазначений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першій</w:t>
      </w:r>
      <w:r>
        <w:rPr>
          <w:spacing w:val="-12"/>
        </w:rPr>
        <w:t> </w:t>
      </w:r>
      <w:r>
        <w:rPr/>
        <w:t>сторінці</w:t>
      </w:r>
      <w:r>
        <w:rPr>
          <w:spacing w:val="-14"/>
        </w:rPr>
        <w:t> </w:t>
      </w:r>
      <w:r>
        <w:rPr/>
        <w:t>цього</w:t>
      </w:r>
      <w:r>
        <w:rPr>
          <w:spacing w:val="-15"/>
        </w:rPr>
        <w:t> </w:t>
      </w:r>
      <w:r>
        <w:rPr/>
        <w:t>повідомлення).</w:t>
      </w:r>
      <w:r>
        <w:rPr>
          <w:spacing w:val="-13"/>
        </w:rPr>
        <w:t> </w:t>
      </w:r>
      <w:r>
        <w:rPr/>
        <w:t>Це</w:t>
      </w:r>
      <w:r>
        <w:rPr>
          <w:spacing w:val="-15"/>
        </w:rPr>
        <w:t> </w:t>
      </w:r>
      <w:r>
        <w:rPr/>
        <w:t>значно</w:t>
      </w:r>
      <w:r>
        <w:rPr>
          <w:spacing w:val="-15"/>
        </w:rPr>
        <w:t> </w:t>
      </w:r>
      <w:r>
        <w:rPr/>
        <w:t>спростить</w:t>
      </w:r>
      <w:r>
        <w:rPr>
          <w:spacing w:val="-13"/>
        </w:rPr>
        <w:t> </w:t>
      </w:r>
      <w:r>
        <w:rPr/>
        <w:t>процес</w:t>
      </w:r>
      <w:r>
        <w:rPr>
          <w:spacing w:val="-14"/>
        </w:rPr>
        <w:t> </w:t>
      </w:r>
      <w:r>
        <w:rPr/>
        <w:t>реєстрації</w:t>
      </w:r>
      <w:r>
        <w:rPr>
          <w:spacing w:val="-58"/>
        </w:rPr>
        <w:t> </w:t>
      </w:r>
      <w:r>
        <w:rPr/>
        <w:t>та</w:t>
      </w:r>
      <w:r>
        <w:rPr>
          <w:spacing w:val="-1"/>
        </w:rPr>
        <w:t> </w:t>
      </w:r>
      <w:r>
        <w:rPr/>
        <w:t>розгляду</w:t>
      </w:r>
      <w:r>
        <w:rPr>
          <w:spacing w:val="-6"/>
        </w:rPr>
        <w:t> </w:t>
      </w:r>
      <w:r>
        <w:rPr/>
        <w:t>Ваших</w:t>
      </w:r>
      <w:r>
        <w:rPr>
          <w:spacing w:val="2"/>
        </w:rPr>
        <w:t> </w:t>
      </w:r>
      <w:r>
        <w:rPr/>
        <w:t>зауважень і пропозицій.</w:t>
      </w:r>
    </w:p>
    <w:p>
      <w:pPr>
        <w:pStyle w:val="BodyText"/>
        <w:ind w:right="139" w:firstLine="566"/>
      </w:pPr>
      <w:r>
        <w:rPr/>
        <w:t>У разі отримання таких зауважень і пропозицій громадськості вони будуть розміщені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Єдиному реєстрі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впливу на</w:t>
      </w:r>
      <w:r>
        <w:rPr>
          <w:spacing w:val="1"/>
        </w:rPr>
        <w:t> </w:t>
      </w:r>
      <w:r>
        <w:rPr/>
        <w:t>довкілля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передані</w:t>
      </w:r>
      <w:r>
        <w:rPr>
          <w:spacing w:val="1"/>
        </w:rPr>
        <w:t> </w:t>
      </w:r>
      <w:r>
        <w:rPr/>
        <w:t>суб’єкту господарювання</w:t>
      </w:r>
      <w:r>
        <w:rPr>
          <w:spacing w:val="1"/>
        </w:rPr>
        <w:t> </w:t>
      </w:r>
      <w:r>
        <w:rPr/>
        <w:t>(протягом</w:t>
      </w:r>
      <w:r>
        <w:rPr>
          <w:spacing w:val="1"/>
        </w:rPr>
        <w:t> </w:t>
      </w:r>
      <w:r>
        <w:rPr/>
        <w:t>трьох</w:t>
      </w:r>
      <w:r>
        <w:rPr>
          <w:spacing w:val="1"/>
        </w:rPr>
        <w:t> </w:t>
      </w:r>
      <w:r>
        <w:rPr/>
        <w:t>робочих</w:t>
      </w:r>
      <w:r>
        <w:rPr>
          <w:spacing w:val="1"/>
        </w:rPr>
        <w:t> </w:t>
      </w:r>
      <w:r>
        <w:rPr/>
        <w:t>днів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отримання).</w:t>
      </w:r>
      <w:r>
        <w:rPr>
          <w:spacing w:val="1"/>
        </w:rPr>
        <w:t> </w:t>
      </w:r>
      <w:r>
        <w:rPr/>
        <w:t>Особи,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надають</w:t>
      </w:r>
      <w:r>
        <w:rPr>
          <w:spacing w:val="1"/>
        </w:rPr>
        <w:t> </w:t>
      </w:r>
      <w:r>
        <w:rPr/>
        <w:t>зауваження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пропозиції, своїм підписом засвідчують свою згоду на обробку їх персональних даних.</w:t>
      </w:r>
      <w:r>
        <w:rPr>
          <w:spacing w:val="1"/>
        </w:rPr>
        <w:t> </w:t>
      </w:r>
      <w:r>
        <w:rPr/>
        <w:t>Суб’єкт господарювання під час підготовки звіту з оцінки впливу на довкілля зобов’язаний</w:t>
      </w:r>
      <w:r>
        <w:rPr>
          <w:spacing w:val="-57"/>
        </w:rPr>
        <w:t> </w:t>
      </w:r>
      <w:r>
        <w:rPr/>
        <w:t>врахувати</w:t>
      </w:r>
      <w:r>
        <w:rPr>
          <w:spacing w:val="1"/>
        </w:rPr>
        <w:t> </w:t>
      </w:r>
      <w:r>
        <w:rPr/>
        <w:t>повністю,</w:t>
      </w:r>
      <w:r>
        <w:rPr>
          <w:spacing w:val="1"/>
        </w:rPr>
        <w:t> </w:t>
      </w:r>
      <w:r>
        <w:rPr/>
        <w:t>врахувати</w:t>
      </w:r>
      <w:r>
        <w:rPr>
          <w:spacing w:val="1"/>
        </w:rPr>
        <w:t> </w:t>
      </w:r>
      <w:r>
        <w:rPr/>
        <w:t>частково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обґрунтовано</w:t>
      </w:r>
      <w:r>
        <w:rPr>
          <w:spacing w:val="1"/>
        </w:rPr>
        <w:t> </w:t>
      </w:r>
      <w:r>
        <w:rPr/>
        <w:t>відхилити</w:t>
      </w:r>
      <w:r>
        <w:rPr>
          <w:spacing w:val="1"/>
        </w:rPr>
        <w:t> </w:t>
      </w:r>
      <w:r>
        <w:rPr/>
        <w:t>зауваження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пропозиції</w:t>
      </w:r>
      <w:r>
        <w:rPr>
          <w:spacing w:val="-5"/>
        </w:rPr>
        <w:t> </w:t>
      </w:r>
      <w:r>
        <w:rPr/>
        <w:t>громадськості,</w:t>
      </w:r>
      <w:r>
        <w:rPr>
          <w:spacing w:val="-6"/>
        </w:rPr>
        <w:t> </w:t>
      </w:r>
      <w:r>
        <w:rPr/>
        <w:t>надані</w:t>
      </w:r>
      <w:r>
        <w:rPr>
          <w:spacing w:val="-5"/>
        </w:rPr>
        <w:t> </w:t>
      </w:r>
      <w:r>
        <w:rPr/>
        <w:t>у</w:t>
      </w:r>
      <w:r>
        <w:rPr>
          <w:spacing w:val="-13"/>
        </w:rPr>
        <w:t> </w:t>
      </w:r>
      <w:r>
        <w:rPr/>
        <w:t>процесі</w:t>
      </w:r>
      <w:r>
        <w:rPr>
          <w:spacing w:val="-5"/>
        </w:rPr>
        <w:t> </w:t>
      </w:r>
      <w:r>
        <w:rPr/>
        <w:t>громадського</w:t>
      </w:r>
      <w:r>
        <w:rPr>
          <w:spacing w:val="-5"/>
        </w:rPr>
        <w:t> </w:t>
      </w:r>
      <w:r>
        <w:rPr/>
        <w:t>обговорення</w:t>
      </w:r>
      <w:r>
        <w:rPr>
          <w:spacing w:val="-8"/>
        </w:rPr>
        <w:t> </w:t>
      </w:r>
      <w:r>
        <w:rPr/>
        <w:t>обсягу</w:t>
      </w:r>
      <w:r>
        <w:rPr>
          <w:spacing w:val="-11"/>
        </w:rPr>
        <w:t> </w:t>
      </w:r>
      <w:r>
        <w:rPr/>
        <w:t>досліджень</w:t>
      </w:r>
      <w:r>
        <w:rPr>
          <w:spacing w:val="-5"/>
        </w:rPr>
        <w:t> </w:t>
      </w:r>
      <w:r>
        <w:rPr/>
        <w:t>та</w:t>
      </w:r>
      <w:r>
        <w:rPr>
          <w:spacing w:val="-57"/>
        </w:rPr>
        <w:t> </w:t>
      </w:r>
      <w:r>
        <w:rPr/>
        <w:t>рівня деталізації інформації, що підлягає включенню до звіту з оцінки впливу на довкілля.</w:t>
      </w:r>
      <w:r>
        <w:rPr>
          <w:spacing w:val="1"/>
        </w:rPr>
        <w:t> </w:t>
      </w:r>
      <w:r>
        <w:rPr/>
        <w:t>Детальна</w:t>
      </w:r>
      <w:r>
        <w:rPr>
          <w:spacing w:val="-2"/>
        </w:rPr>
        <w:t> </w:t>
      </w:r>
      <w:r>
        <w:rPr/>
        <w:t>інформація про це</w:t>
      </w:r>
      <w:r>
        <w:rPr>
          <w:spacing w:val="-1"/>
        </w:rPr>
        <w:t> </w:t>
      </w:r>
      <w:r>
        <w:rPr/>
        <w:t>включається</w:t>
      </w:r>
      <w:r>
        <w:rPr>
          <w:spacing w:val="-1"/>
        </w:rPr>
        <w:t> </w:t>
      </w:r>
      <w:r>
        <w:rPr/>
        <w:t>до звіту</w:t>
      </w:r>
      <w:r>
        <w:rPr>
          <w:spacing w:val="-8"/>
        </w:rPr>
        <w:t> </w:t>
      </w:r>
      <w:r>
        <w:rPr/>
        <w:t>з оцінки впливу</w:t>
      </w:r>
      <w:r>
        <w:rPr>
          <w:spacing w:val="-9"/>
        </w:rPr>
        <w:t> </w:t>
      </w:r>
      <w:r>
        <w:rPr/>
        <w:t>на</w:t>
      </w:r>
      <w:r>
        <w:rPr>
          <w:spacing w:val="-1"/>
        </w:rPr>
        <w:t> </w:t>
      </w:r>
      <w:r>
        <w:rPr/>
        <w:t>довкілля.</w:t>
      </w:r>
    </w:p>
    <w:p>
      <w:pPr>
        <w:pStyle w:val="Heading1"/>
        <w:numPr>
          <w:ilvl w:val="0"/>
          <w:numId w:val="1"/>
        </w:numPr>
        <w:tabs>
          <w:tab w:pos="1073" w:val="left" w:leader="none"/>
        </w:tabs>
        <w:spacing w:line="274" w:lineRule="exact" w:before="119" w:after="0"/>
        <w:ind w:left="1072" w:right="0" w:hanging="368"/>
        <w:jc w:val="both"/>
      </w:pPr>
      <w:r>
        <w:rPr/>
        <w:t>Рішення</w:t>
      </w:r>
      <w:r>
        <w:rPr>
          <w:spacing w:val="-3"/>
        </w:rPr>
        <w:t> </w:t>
      </w:r>
      <w:r>
        <w:rPr/>
        <w:t>про</w:t>
      </w:r>
      <w:r>
        <w:rPr>
          <w:spacing w:val="-2"/>
        </w:rPr>
        <w:t> </w:t>
      </w:r>
      <w:r>
        <w:rPr/>
        <w:t>провадження</w:t>
      </w:r>
      <w:r>
        <w:rPr>
          <w:spacing w:val="-2"/>
        </w:rPr>
        <w:t> </w:t>
      </w:r>
      <w:r>
        <w:rPr/>
        <w:t>планованої</w:t>
      </w:r>
      <w:r>
        <w:rPr>
          <w:spacing w:val="-4"/>
        </w:rPr>
        <w:t> </w:t>
      </w:r>
      <w:r>
        <w:rPr/>
        <w:t>діяльності</w:t>
      </w:r>
    </w:p>
    <w:p>
      <w:pPr>
        <w:pStyle w:val="BodyText"/>
        <w:ind w:left="846" w:right="177" w:hanging="142"/>
      </w:pPr>
      <w:r>
        <w:rPr/>
        <w:t>Відповідно до законодавства рішенням про провадження планованої діяльності буде:</w:t>
      </w:r>
      <w:r>
        <w:rPr>
          <w:spacing w:val="-57"/>
        </w:rPr>
        <w:t> </w:t>
      </w:r>
      <w:r>
        <w:rPr/>
        <w:t>продовження</w:t>
      </w:r>
      <w:r>
        <w:rPr>
          <w:spacing w:val="-5"/>
        </w:rPr>
        <w:t> </w:t>
      </w:r>
      <w:r>
        <w:rPr/>
        <w:t>видобування</w:t>
      </w:r>
      <w:r>
        <w:rPr>
          <w:spacing w:val="-5"/>
        </w:rPr>
        <w:t> </w:t>
      </w:r>
      <w:r>
        <w:rPr/>
        <w:t>згідно</w:t>
      </w:r>
      <w:r>
        <w:rPr>
          <w:spacing w:val="-4"/>
        </w:rPr>
        <w:t> </w:t>
      </w:r>
      <w:r>
        <w:rPr/>
        <w:t>спеціального</w:t>
      </w:r>
      <w:r>
        <w:rPr>
          <w:spacing w:val="-7"/>
        </w:rPr>
        <w:t> </w:t>
      </w:r>
      <w:r>
        <w:rPr/>
        <w:t>дозволу</w:t>
      </w:r>
      <w:r>
        <w:rPr>
          <w:spacing w:val="-8"/>
        </w:rPr>
        <w:t> </w:t>
      </w:r>
      <w:r>
        <w:rPr/>
        <w:t>на</w:t>
      </w:r>
      <w:r>
        <w:rPr>
          <w:spacing w:val="-4"/>
        </w:rPr>
        <w:t> </w:t>
      </w:r>
      <w:r>
        <w:rPr/>
        <w:t>користування</w:t>
      </w:r>
      <w:r>
        <w:rPr>
          <w:spacing w:val="-5"/>
        </w:rPr>
        <w:t> </w:t>
      </w:r>
      <w:r>
        <w:rPr/>
        <w:t>надрами №</w:t>
      </w:r>
    </w:p>
    <w:p>
      <w:pPr>
        <w:pStyle w:val="BodyText"/>
        <w:spacing w:after="3"/>
      </w:pPr>
      <w:r>
        <w:rPr/>
        <w:t>3342</w:t>
      </w:r>
      <w:r>
        <w:rPr>
          <w:spacing w:val="-2"/>
        </w:rPr>
        <w:t> </w:t>
      </w:r>
      <w:r>
        <w:rPr/>
        <w:t>від</w:t>
      </w:r>
      <w:r>
        <w:rPr>
          <w:spacing w:val="-2"/>
        </w:rPr>
        <w:t> </w:t>
      </w:r>
      <w:r>
        <w:rPr/>
        <w:t>13.07.2004</w:t>
      </w:r>
      <w:r>
        <w:rPr>
          <w:spacing w:val="-2"/>
        </w:rPr>
        <w:t> </w:t>
      </w:r>
      <w:r>
        <w:rPr/>
        <w:t>року</w:t>
      </w:r>
      <w:r>
        <w:rPr>
          <w:spacing w:val="-5"/>
        </w:rPr>
        <w:t> </w:t>
      </w:r>
      <w:r>
        <w:rPr/>
        <w:t>з</w:t>
      </w:r>
      <w:r>
        <w:rPr>
          <w:spacing w:val="-2"/>
        </w:rPr>
        <w:t> </w:t>
      </w:r>
      <w:r>
        <w:rPr/>
        <w:t>видобування</w:t>
      </w:r>
      <w:r>
        <w:rPr>
          <w:spacing w:val="-2"/>
        </w:rPr>
        <w:t> </w:t>
      </w:r>
      <w:r>
        <w:rPr/>
        <w:t>вуглеводнів Кременівського</w:t>
      </w:r>
      <w:r>
        <w:rPr>
          <w:spacing w:val="-1"/>
        </w:rPr>
        <w:t> </w:t>
      </w:r>
      <w:r>
        <w:rPr/>
        <w:t>родовища</w:t>
      </w:r>
    </w:p>
    <w:p>
      <w:pPr>
        <w:pStyle w:val="BodyText"/>
        <w:spacing w:line="20" w:lineRule="exact"/>
        <w:ind w:left="110"/>
        <w:jc w:val="left"/>
        <w:rPr>
          <w:sz w:val="2"/>
        </w:rPr>
      </w:pPr>
      <w:r>
        <w:rPr>
          <w:sz w:val="2"/>
        </w:rPr>
        <w:pict>
          <v:group style="width:473.4pt;height:.5pt;mso-position-horizontal-relative:char;mso-position-vertical-relative:line" coordorigin="0,0" coordsize="9468,10">
            <v:rect style="position:absolute;left:0;top:0;width:9468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7"/>
        <w:ind w:left="332" w:right="342" w:firstLine="0"/>
        <w:jc w:val="center"/>
        <w:rPr>
          <w:sz w:val="20"/>
        </w:rPr>
      </w:pPr>
      <w:r>
        <w:rPr>
          <w:sz w:val="20"/>
        </w:rPr>
        <w:t>(вид</w:t>
      </w:r>
      <w:r>
        <w:rPr>
          <w:spacing w:val="-4"/>
          <w:sz w:val="20"/>
        </w:rPr>
        <w:t> </w:t>
      </w:r>
      <w:r>
        <w:rPr>
          <w:sz w:val="20"/>
        </w:rPr>
        <w:t>рішення</w:t>
      </w:r>
      <w:r>
        <w:rPr>
          <w:spacing w:val="-2"/>
          <w:sz w:val="20"/>
        </w:rPr>
        <w:t> </w:t>
      </w:r>
      <w:r>
        <w:rPr>
          <w:sz w:val="20"/>
        </w:rPr>
        <w:t>відповідно</w:t>
      </w:r>
      <w:r>
        <w:rPr>
          <w:spacing w:val="-2"/>
          <w:sz w:val="20"/>
        </w:rPr>
        <w:t> </w:t>
      </w:r>
      <w:r>
        <w:rPr>
          <w:sz w:val="20"/>
        </w:rPr>
        <w:t>до</w:t>
      </w:r>
      <w:r>
        <w:rPr>
          <w:spacing w:val="-3"/>
          <w:sz w:val="20"/>
        </w:rPr>
        <w:t> </w:t>
      </w:r>
      <w:r>
        <w:rPr>
          <w:sz w:val="20"/>
        </w:rPr>
        <w:t>частини</w:t>
      </w:r>
      <w:r>
        <w:rPr>
          <w:spacing w:val="-2"/>
          <w:sz w:val="20"/>
        </w:rPr>
        <w:t> </w:t>
      </w:r>
      <w:r>
        <w:rPr>
          <w:sz w:val="20"/>
        </w:rPr>
        <w:t>першої</w:t>
      </w:r>
      <w:r>
        <w:rPr>
          <w:spacing w:val="-4"/>
          <w:sz w:val="20"/>
        </w:rPr>
        <w:t> </w:t>
      </w:r>
      <w:r>
        <w:rPr>
          <w:sz w:val="20"/>
        </w:rPr>
        <w:t>статті</w:t>
      </w:r>
      <w:r>
        <w:rPr>
          <w:spacing w:val="-3"/>
          <w:sz w:val="20"/>
        </w:rPr>
        <w:t> </w:t>
      </w:r>
      <w:r>
        <w:rPr>
          <w:sz w:val="20"/>
        </w:rPr>
        <w:t>11</w:t>
      </w:r>
      <w:r>
        <w:rPr>
          <w:spacing w:val="-2"/>
          <w:sz w:val="20"/>
        </w:rPr>
        <w:t> </w:t>
      </w:r>
      <w:r>
        <w:rPr>
          <w:sz w:val="20"/>
        </w:rPr>
        <w:t>Закону</w:t>
      </w:r>
      <w:r>
        <w:rPr>
          <w:spacing w:val="-7"/>
          <w:sz w:val="20"/>
        </w:rPr>
        <w:t> </w:t>
      </w:r>
      <w:r>
        <w:rPr>
          <w:sz w:val="20"/>
        </w:rPr>
        <w:t>України</w:t>
      </w:r>
      <w:r>
        <w:rPr>
          <w:spacing w:val="-2"/>
          <w:sz w:val="20"/>
        </w:rPr>
        <w:t> </w:t>
      </w:r>
      <w:r>
        <w:rPr>
          <w:sz w:val="20"/>
        </w:rPr>
        <w:t>“Про</w:t>
      </w:r>
      <w:r>
        <w:rPr>
          <w:spacing w:val="-2"/>
          <w:sz w:val="20"/>
        </w:rPr>
        <w:t> </w:t>
      </w:r>
      <w:r>
        <w:rPr>
          <w:sz w:val="20"/>
        </w:rPr>
        <w:t>оцінку</w:t>
      </w:r>
      <w:r>
        <w:rPr>
          <w:spacing w:val="-4"/>
          <w:sz w:val="20"/>
        </w:rPr>
        <w:t> </w:t>
      </w:r>
      <w:r>
        <w:rPr>
          <w:sz w:val="20"/>
        </w:rPr>
        <w:t>впливу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довкілля”)</w:t>
      </w:r>
    </w:p>
    <w:p>
      <w:pPr>
        <w:pStyle w:val="BodyText"/>
        <w:tabs>
          <w:tab w:pos="9147" w:val="left" w:leader="none"/>
        </w:tabs>
        <w:spacing w:before="32"/>
      </w:pPr>
      <w:r>
        <w:rPr/>
        <w:t>що</w:t>
      </w:r>
      <w:r>
        <w:rPr>
          <w:spacing w:val="-2"/>
        </w:rPr>
        <w:t> </w:t>
      </w:r>
      <w:r>
        <w:rPr/>
        <w:t>видається</w:t>
      </w:r>
      <w:r>
        <w:rPr>
          <w:u w:val="single"/>
        </w:rPr>
        <w:t>      </w:t>
      </w:r>
      <w:r>
        <w:rPr>
          <w:spacing w:val="50"/>
          <w:u w:val="single"/>
        </w:rPr>
        <w:t> </w:t>
      </w:r>
      <w:r>
        <w:rPr>
          <w:u w:val="single"/>
        </w:rPr>
        <w:t>Державною</w:t>
      </w:r>
      <w:r>
        <w:rPr>
          <w:spacing w:val="-1"/>
          <w:u w:val="single"/>
        </w:rPr>
        <w:t> </w:t>
      </w:r>
      <w:r>
        <w:rPr>
          <w:u w:val="single"/>
        </w:rPr>
        <w:t>службою геології</w:t>
      </w:r>
      <w:r>
        <w:rPr>
          <w:spacing w:val="-1"/>
          <w:u w:val="single"/>
        </w:rPr>
        <w:t> </w:t>
      </w:r>
      <w:r>
        <w:rPr>
          <w:u w:val="single"/>
        </w:rPr>
        <w:t>та</w:t>
      </w:r>
      <w:r>
        <w:rPr>
          <w:spacing w:val="-1"/>
          <w:u w:val="single"/>
        </w:rPr>
        <w:t> </w:t>
      </w:r>
      <w:r>
        <w:rPr>
          <w:u w:val="single"/>
        </w:rPr>
        <w:t>надр</w:t>
      </w:r>
      <w:r>
        <w:rPr>
          <w:spacing w:val="-1"/>
          <w:u w:val="single"/>
        </w:rPr>
        <w:t> </w:t>
      </w:r>
      <w:r>
        <w:rPr>
          <w:u w:val="single"/>
        </w:rPr>
        <w:t>України</w:t>
        <w:tab/>
      </w:r>
    </w:p>
    <w:p>
      <w:pPr>
        <w:spacing w:before="42"/>
        <w:ind w:left="339" w:right="342" w:firstLine="0"/>
        <w:jc w:val="center"/>
        <w:rPr>
          <w:sz w:val="20"/>
        </w:rPr>
      </w:pPr>
      <w:r>
        <w:rPr>
          <w:sz w:val="20"/>
        </w:rPr>
        <w:t>(орган,</w:t>
      </w:r>
      <w:r>
        <w:rPr>
          <w:spacing w:val="-5"/>
          <w:sz w:val="20"/>
        </w:rPr>
        <w:t> </w:t>
      </w:r>
      <w:r>
        <w:rPr>
          <w:sz w:val="20"/>
        </w:rPr>
        <w:t>до</w:t>
      </w:r>
      <w:r>
        <w:rPr>
          <w:spacing w:val="-4"/>
          <w:sz w:val="20"/>
        </w:rPr>
        <w:t> </w:t>
      </w:r>
      <w:r>
        <w:rPr>
          <w:sz w:val="20"/>
        </w:rPr>
        <w:t>повноважень</w:t>
      </w:r>
      <w:r>
        <w:rPr>
          <w:spacing w:val="-1"/>
          <w:sz w:val="20"/>
        </w:rPr>
        <w:t> </w:t>
      </w:r>
      <w:r>
        <w:rPr>
          <w:sz w:val="20"/>
        </w:rPr>
        <w:t>якого</w:t>
      </w:r>
      <w:r>
        <w:rPr>
          <w:spacing w:val="-3"/>
          <w:sz w:val="20"/>
        </w:rPr>
        <w:t> </w:t>
      </w:r>
      <w:r>
        <w:rPr>
          <w:sz w:val="20"/>
        </w:rPr>
        <w:t>належить</w:t>
      </w:r>
      <w:r>
        <w:rPr>
          <w:spacing w:val="-2"/>
          <w:sz w:val="20"/>
        </w:rPr>
        <w:t> </w:t>
      </w:r>
      <w:r>
        <w:rPr>
          <w:sz w:val="20"/>
        </w:rPr>
        <w:t>прийняття</w:t>
      </w:r>
      <w:r>
        <w:rPr>
          <w:spacing w:val="-5"/>
          <w:sz w:val="20"/>
        </w:rPr>
        <w:t> </w:t>
      </w:r>
      <w:r>
        <w:rPr>
          <w:sz w:val="20"/>
        </w:rPr>
        <w:t>такого</w:t>
      </w:r>
      <w:r>
        <w:rPr>
          <w:spacing w:val="-4"/>
          <w:sz w:val="20"/>
        </w:rPr>
        <w:t> </w:t>
      </w:r>
      <w:r>
        <w:rPr>
          <w:sz w:val="20"/>
        </w:rPr>
        <w:t>рішення)</w:t>
      </w:r>
    </w:p>
    <w:p>
      <w:pPr>
        <w:pStyle w:val="Heading1"/>
        <w:numPr>
          <w:ilvl w:val="0"/>
          <w:numId w:val="1"/>
        </w:numPr>
        <w:tabs>
          <w:tab w:pos="1073" w:val="left" w:leader="none"/>
        </w:tabs>
        <w:spacing w:line="240" w:lineRule="auto" w:before="160" w:after="0"/>
        <w:ind w:left="138" w:right="183" w:firstLine="566"/>
        <w:jc w:val="both"/>
      </w:pPr>
      <w:r>
        <w:rPr/>
        <w:t>Усі зауваження і пропозиції громадськості до планованої діяльності, обсягу</w:t>
      </w:r>
      <w:r>
        <w:rPr>
          <w:spacing w:val="1"/>
        </w:rPr>
        <w:t> </w:t>
      </w:r>
      <w:r>
        <w:rPr/>
        <w:t>досліджень та рівня деталізації інформації, що підлягає включенню до звіту з оцінки</w:t>
      </w:r>
      <w:r>
        <w:rPr>
          <w:spacing w:val="1"/>
        </w:rPr>
        <w:t> </w:t>
      </w:r>
      <w:r>
        <w:rPr/>
        <w:t>впливу</w:t>
      </w:r>
      <w:r>
        <w:rPr>
          <w:spacing w:val="-2"/>
        </w:rPr>
        <w:t> </w:t>
      </w:r>
      <w:r>
        <w:rPr/>
        <w:t>на довкілля, необхідно надсилати до</w:t>
      </w:r>
    </w:p>
    <w:p>
      <w:pPr>
        <w:pStyle w:val="BodyText"/>
        <w:spacing w:line="269" w:lineRule="exact"/>
        <w:ind w:left="621" w:right="625"/>
        <w:jc w:val="center"/>
      </w:pPr>
      <w:r>
        <w:rPr>
          <w:u w:val="single"/>
        </w:rPr>
        <w:t>Міністерства</w:t>
      </w:r>
      <w:r>
        <w:rPr>
          <w:spacing w:val="-2"/>
          <w:u w:val="single"/>
        </w:rPr>
        <w:t> </w:t>
      </w:r>
      <w:r>
        <w:rPr>
          <w:u w:val="single"/>
        </w:rPr>
        <w:t>захисту</w:t>
      </w:r>
      <w:r>
        <w:rPr>
          <w:spacing w:val="-9"/>
          <w:u w:val="single"/>
        </w:rPr>
        <w:t> </w:t>
      </w:r>
      <w:r>
        <w:rPr>
          <w:u w:val="single"/>
        </w:rPr>
        <w:t>довкілля</w:t>
      </w:r>
      <w:r>
        <w:rPr>
          <w:spacing w:val="-3"/>
          <w:u w:val="single"/>
        </w:rPr>
        <w:t> </w:t>
      </w:r>
      <w:r>
        <w:rPr>
          <w:u w:val="single"/>
        </w:rPr>
        <w:t>та</w:t>
      </w:r>
      <w:r>
        <w:rPr>
          <w:spacing w:val="-3"/>
          <w:u w:val="single"/>
        </w:rPr>
        <w:t> </w:t>
      </w:r>
      <w:r>
        <w:rPr>
          <w:u w:val="single"/>
        </w:rPr>
        <w:t>природних</w:t>
      </w:r>
      <w:r>
        <w:rPr>
          <w:spacing w:val="1"/>
          <w:u w:val="single"/>
        </w:rPr>
        <w:t> </w:t>
      </w:r>
      <w:r>
        <w:rPr>
          <w:u w:val="single"/>
        </w:rPr>
        <w:t>ресурсів</w:t>
      </w:r>
      <w:r>
        <w:rPr>
          <w:spacing w:val="-2"/>
          <w:u w:val="single"/>
        </w:rPr>
        <w:t> </w:t>
      </w:r>
      <w:r>
        <w:rPr>
          <w:u w:val="single"/>
        </w:rPr>
        <w:t>України,</w:t>
      </w:r>
      <w:r>
        <w:rPr>
          <w:spacing w:val="-1"/>
          <w:u w:val="single"/>
        </w:rPr>
        <w:t> </w:t>
      </w:r>
      <w:r>
        <w:rPr>
          <w:u w:val="single"/>
        </w:rPr>
        <w:t>за</w:t>
      </w:r>
      <w:r>
        <w:rPr>
          <w:spacing w:val="-3"/>
          <w:u w:val="single"/>
        </w:rPr>
        <w:t> </w:t>
      </w:r>
      <w:r>
        <w:rPr>
          <w:u w:val="single"/>
        </w:rPr>
        <w:t>адресою:</w:t>
      </w:r>
      <w:r>
        <w:rPr>
          <w:spacing w:val="-1"/>
          <w:u w:val="single"/>
        </w:rPr>
        <w:t> </w:t>
      </w:r>
      <w:r>
        <w:rPr>
          <w:u w:val="single"/>
        </w:rPr>
        <w:t>03035,</w:t>
      </w:r>
    </w:p>
    <w:p>
      <w:pPr>
        <w:pStyle w:val="BodyText"/>
        <w:ind w:left="208" w:right="217" w:firstLine="7"/>
        <w:jc w:val="center"/>
      </w:pPr>
      <w:r>
        <w:rPr>
          <w:u w:val="single"/>
        </w:rPr>
        <w:t>м. Київ, вул. Митрополита Василя Липківського, 35, тел/факс (044) 206-31-40; (044) 206-</w:t>
      </w:r>
      <w:r>
        <w:rPr>
          <w:spacing w:val="1"/>
        </w:rPr>
        <w:t> </w:t>
      </w:r>
      <w:r>
        <w:rPr>
          <w:u w:val="single"/>
        </w:rPr>
        <w:t>31-50, e-mail: </w:t>
      </w:r>
      <w:hyperlink r:id="rId5">
        <w:r>
          <w:rPr>
            <w:u w:val="single"/>
          </w:rPr>
          <w:t>OVD@mepr.gov.ua</w:t>
        </w:r>
      </w:hyperlink>
      <w:r>
        <w:rPr>
          <w:u w:val="single"/>
        </w:rPr>
        <w:t>. Контактна особа: заступник директора департаменту –</w:t>
      </w:r>
      <w:r>
        <w:rPr>
          <w:spacing w:val="1"/>
        </w:rPr>
        <w:t> </w:t>
      </w:r>
      <w:r>
        <w:rPr>
          <w:u w:val="single"/>
        </w:rPr>
        <w:t>начальник відділу оцінки впливу на довкілля Департаменту екологічної оцінки, контролю</w:t>
      </w:r>
      <w:r>
        <w:rPr>
          <w:spacing w:val="-57"/>
        </w:rPr>
        <w:t> </w:t>
      </w:r>
      <w:r>
        <w:rPr>
          <w:u w:val="single"/>
        </w:rPr>
        <w:t>та</w:t>
      </w:r>
      <w:r>
        <w:rPr>
          <w:spacing w:val="-1"/>
          <w:u w:val="single"/>
        </w:rPr>
        <w:t> </w:t>
      </w:r>
      <w:r>
        <w:rPr>
          <w:u w:val="single"/>
        </w:rPr>
        <w:t>екологічних</w:t>
      </w:r>
      <w:r>
        <w:rPr>
          <w:spacing w:val="2"/>
          <w:u w:val="single"/>
        </w:rPr>
        <w:t> </w:t>
      </w:r>
      <w:r>
        <w:rPr>
          <w:u w:val="single"/>
        </w:rPr>
        <w:t>фінансів</w:t>
      </w:r>
      <w:r>
        <w:rPr>
          <w:spacing w:val="1"/>
          <w:u w:val="single"/>
        </w:rPr>
        <w:t> </w:t>
      </w:r>
      <w:r>
        <w:rPr>
          <w:u w:val="single"/>
        </w:rPr>
        <w:t>–</w:t>
      </w:r>
      <w:r>
        <w:rPr>
          <w:spacing w:val="-1"/>
          <w:u w:val="single"/>
        </w:rPr>
        <w:t> </w:t>
      </w:r>
      <w:r>
        <w:rPr>
          <w:u w:val="single"/>
        </w:rPr>
        <w:t>Грицак Олена</w:t>
      </w:r>
      <w:r>
        <w:rPr>
          <w:spacing w:val="-1"/>
          <w:u w:val="single"/>
        </w:rPr>
        <w:t> </w:t>
      </w:r>
      <w:r>
        <w:rPr>
          <w:u w:val="single"/>
        </w:rPr>
        <w:t>Анатоліївна.</w:t>
      </w:r>
    </w:p>
    <w:p>
      <w:pPr>
        <w:spacing w:before="1"/>
        <w:ind w:left="138" w:right="0" w:firstLine="0"/>
        <w:jc w:val="both"/>
        <w:rPr>
          <w:sz w:val="18"/>
        </w:rPr>
      </w:pPr>
      <w:r>
        <w:rPr>
          <w:sz w:val="18"/>
        </w:rPr>
        <w:t>(найменування</w:t>
      </w:r>
      <w:r>
        <w:rPr>
          <w:spacing w:val="-1"/>
          <w:sz w:val="18"/>
        </w:rPr>
        <w:t> </w:t>
      </w:r>
      <w:r>
        <w:rPr>
          <w:sz w:val="18"/>
        </w:rPr>
        <w:t>уповноваженого</w:t>
      </w:r>
      <w:r>
        <w:rPr>
          <w:spacing w:val="-2"/>
          <w:sz w:val="18"/>
        </w:rPr>
        <w:t> </w:t>
      </w:r>
      <w:r>
        <w:rPr>
          <w:sz w:val="18"/>
        </w:rPr>
        <w:t>органу,</w:t>
      </w:r>
      <w:r>
        <w:rPr>
          <w:spacing w:val="-3"/>
          <w:sz w:val="18"/>
        </w:rPr>
        <w:t> </w:t>
      </w:r>
      <w:r>
        <w:rPr>
          <w:sz w:val="18"/>
        </w:rPr>
        <w:t>поштова</w:t>
      </w:r>
      <w:r>
        <w:rPr>
          <w:spacing w:val="-4"/>
          <w:sz w:val="18"/>
        </w:rPr>
        <w:t> </w:t>
      </w:r>
      <w:r>
        <w:rPr>
          <w:sz w:val="18"/>
        </w:rPr>
        <w:t>адреса,</w:t>
      </w:r>
      <w:r>
        <w:rPr>
          <w:spacing w:val="-3"/>
          <w:sz w:val="18"/>
        </w:rPr>
        <w:t> </w:t>
      </w:r>
      <w:r>
        <w:rPr>
          <w:sz w:val="18"/>
        </w:rPr>
        <w:t>електронна</w:t>
      </w:r>
      <w:r>
        <w:rPr>
          <w:spacing w:val="-4"/>
          <w:sz w:val="18"/>
        </w:rPr>
        <w:t> </w:t>
      </w:r>
      <w:r>
        <w:rPr>
          <w:sz w:val="18"/>
        </w:rPr>
        <w:t>адреса,</w:t>
      </w:r>
      <w:r>
        <w:rPr>
          <w:spacing w:val="-3"/>
          <w:sz w:val="18"/>
        </w:rPr>
        <w:t> </w:t>
      </w:r>
      <w:r>
        <w:rPr>
          <w:sz w:val="18"/>
        </w:rPr>
        <w:t>номер</w:t>
      </w:r>
      <w:r>
        <w:rPr>
          <w:spacing w:val="-2"/>
          <w:sz w:val="18"/>
        </w:rPr>
        <w:t> </w:t>
      </w:r>
      <w:r>
        <w:rPr>
          <w:sz w:val="18"/>
        </w:rPr>
        <w:t>телефону</w:t>
      </w:r>
      <w:r>
        <w:rPr>
          <w:spacing w:val="-7"/>
          <w:sz w:val="18"/>
        </w:rPr>
        <w:t> </w:t>
      </w:r>
      <w:r>
        <w:rPr>
          <w:sz w:val="18"/>
        </w:rPr>
        <w:t>та</w:t>
      </w:r>
      <w:r>
        <w:rPr>
          <w:spacing w:val="-3"/>
          <w:sz w:val="18"/>
        </w:rPr>
        <w:t> </w:t>
      </w:r>
      <w:r>
        <w:rPr>
          <w:sz w:val="18"/>
        </w:rPr>
        <w:t>контактна</w:t>
      </w:r>
      <w:r>
        <w:rPr>
          <w:spacing w:val="-3"/>
          <w:sz w:val="18"/>
        </w:rPr>
        <w:t> </w:t>
      </w:r>
      <w:r>
        <w:rPr>
          <w:sz w:val="18"/>
        </w:rPr>
        <w:t>особа)</w:t>
      </w:r>
    </w:p>
    <w:sectPr>
      <w:pgSz w:w="11910" w:h="16840"/>
      <w:pgMar w:top="1080" w:bottom="280" w:left="128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986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850" w:hanging="1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721" w:hanging="1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91" w:hanging="1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462" w:hanging="1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1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03" w:hanging="1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74" w:hanging="1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45" w:hanging="140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47" w:hanging="243"/>
        <w:jc w:val="right"/>
      </w:pPr>
      <w:rPr>
        <w:rFonts w:hint="default"/>
        <w:w w:val="10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814" w:hanging="24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689" w:hanging="24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63" w:hanging="24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438" w:hanging="24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13" w:hanging="24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87" w:hanging="24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62" w:hanging="24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37" w:hanging="243"/>
      </w:pPr>
      <w:rPr>
        <w:rFonts w:hint="default"/>
        <w:lang w:val="uk-UA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38"/>
      <w:jc w:val="both"/>
    </w:pPr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125"/>
      <w:ind w:left="138" w:firstLine="566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Heading2" w:type="paragraph">
    <w:name w:val="Heading 2"/>
    <w:basedOn w:val="Normal"/>
    <w:uiPriority w:val="1"/>
    <w:qFormat/>
    <w:pPr>
      <w:spacing w:before="5" w:line="274" w:lineRule="exact"/>
      <w:ind w:left="705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275" w:right="342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spacing w:before="125"/>
      <w:ind w:left="138" w:firstLine="566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VD@mepr.gov.ua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___________________________________________</dc:title>
  <dcterms:created xsi:type="dcterms:W3CDTF">2022-07-27T06:19:03Z</dcterms:created>
  <dcterms:modified xsi:type="dcterms:W3CDTF">2022-07-27T06:19:03Z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2022-07-27T00:00:00Z</vt:filetime>
  </property>
</Properties>
</file>