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96855" w:rsidRDefault="00E96855" w:rsidP="00E96855">
      <w:pPr>
        <w:rPr>
          <w:rFonts w:ascii="Times New Roman" w:eastAsia="Times New Roman" w:hAnsi="Times New Roman"/>
          <w:b/>
          <w:sz w:val="28"/>
          <w:szCs w:val="28"/>
          <w:lang w:eastAsia="ru-RU"/>
        </w:rPr>
      </w:pPr>
    </w:p>
    <w:p w:rsidR="00E96855" w:rsidRDefault="00E96855" w:rsidP="00E96855">
      <w:pPr>
        <w:jc w:val="center"/>
        <w:rPr>
          <w:rFonts w:ascii="Times New Roman" w:hAnsi="Times New Roman"/>
          <w:sz w:val="24"/>
          <w:szCs w:val="24"/>
        </w:rPr>
      </w:pPr>
      <w:r w:rsidRPr="0064212C">
        <w:rPr>
          <w:rFonts w:ascii="Times New Roman" w:eastAsia="Times New Roman" w:hAnsi="Times New Roman"/>
          <w:sz w:val="24"/>
          <w:szCs w:val="24"/>
        </w:rPr>
        <w:object w:dxaOrig="1770" w:dyaOrig="2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7.25pt" o:ole="" o:preferrelative="f">
            <v:imagedata r:id="rId9" o:title="" gain="126031f"/>
            <o:lock v:ext="edit" aspectratio="f"/>
          </v:shape>
          <o:OLEObject Type="Embed" ProgID="PBrush" ShapeID="_x0000_i1025" DrawAspect="Content" ObjectID="_1795684988" r:id="rId10"/>
        </w:object>
      </w:r>
    </w:p>
    <w:p w:rsidR="00EE3ED2" w:rsidRPr="00EE3ED2" w:rsidRDefault="00EE3ED2" w:rsidP="00EE3ED2">
      <w:pPr>
        <w:spacing w:line="0" w:lineRule="atLeast"/>
        <w:ind w:right="-6"/>
        <w:jc w:val="center"/>
        <w:rPr>
          <w:rFonts w:ascii="Times New Roman" w:eastAsia="Times New Roman" w:hAnsi="Times New Roman"/>
          <w:b/>
          <w:sz w:val="32"/>
        </w:rPr>
      </w:pPr>
      <w:r w:rsidRPr="00EE3ED2">
        <w:rPr>
          <w:rFonts w:ascii="Times New Roman" w:eastAsia="Times New Roman" w:hAnsi="Times New Roman"/>
          <w:b/>
          <w:sz w:val="32"/>
        </w:rPr>
        <w:t xml:space="preserve">МАГДАЛИНІВСЬКА СЕЛИЩНА РАДА </w:t>
      </w:r>
    </w:p>
    <w:p w:rsidR="00EE3ED2" w:rsidRPr="00EE3ED2" w:rsidRDefault="00EE3ED2" w:rsidP="00EE3ED2">
      <w:pPr>
        <w:spacing w:line="0" w:lineRule="atLeast"/>
        <w:ind w:right="-6"/>
        <w:jc w:val="center"/>
        <w:rPr>
          <w:rFonts w:ascii="Times New Roman" w:eastAsia="Times New Roman" w:hAnsi="Times New Roman"/>
          <w:b/>
          <w:sz w:val="32"/>
        </w:rPr>
      </w:pPr>
      <w:r w:rsidRPr="00EE3ED2">
        <w:rPr>
          <w:rFonts w:ascii="Times New Roman" w:eastAsia="Times New Roman" w:hAnsi="Times New Roman"/>
          <w:b/>
          <w:sz w:val="32"/>
        </w:rPr>
        <w:t>САМАРІВСЬКОГО РАЙОНУ ДНІПРОПЕТРОВСЬКОЇ ОБЛАСТІ</w:t>
      </w:r>
    </w:p>
    <w:p w:rsidR="00EE3ED2" w:rsidRPr="00EE3ED2" w:rsidRDefault="00EE3ED2" w:rsidP="00EE3ED2">
      <w:pPr>
        <w:spacing w:line="0" w:lineRule="atLeast"/>
        <w:ind w:right="-6"/>
        <w:jc w:val="center"/>
        <w:rPr>
          <w:rFonts w:ascii="Times New Roman" w:eastAsia="Times New Roman" w:hAnsi="Times New Roman"/>
          <w:b/>
          <w:sz w:val="32"/>
        </w:rPr>
      </w:pPr>
      <w:r w:rsidRPr="00EE3ED2">
        <w:rPr>
          <w:rFonts w:ascii="Times New Roman" w:eastAsia="Times New Roman" w:hAnsi="Times New Roman"/>
          <w:b/>
          <w:sz w:val="32"/>
        </w:rPr>
        <w:t>______ СЕСІЯ ВОСЬМЕ СКЛИКАННЯ</w:t>
      </w:r>
    </w:p>
    <w:p w:rsidR="00EE3ED2" w:rsidRPr="007E4163" w:rsidRDefault="00EE3ED2" w:rsidP="00EE3ED2">
      <w:pPr>
        <w:spacing w:line="0" w:lineRule="atLeast"/>
        <w:ind w:right="-6"/>
        <w:jc w:val="center"/>
        <w:rPr>
          <w:rFonts w:ascii="Times New Roman" w:eastAsia="Times New Roman" w:hAnsi="Times New Roman"/>
          <w:b/>
          <w:sz w:val="27"/>
        </w:rPr>
      </w:pPr>
      <w:r>
        <w:rPr>
          <w:rFonts w:ascii="Times New Roman" w:eastAsia="Times New Roman" w:hAnsi="Times New Roman"/>
          <w:b/>
          <w:sz w:val="27"/>
        </w:rPr>
        <w:t>ПРОЄКТ</w:t>
      </w:r>
    </w:p>
    <w:p w:rsidR="00EE3ED2" w:rsidRPr="00EE3ED2" w:rsidRDefault="00EE3ED2" w:rsidP="00EE3ED2">
      <w:pPr>
        <w:spacing w:line="0" w:lineRule="atLeast"/>
        <w:ind w:right="-6"/>
        <w:jc w:val="center"/>
        <w:rPr>
          <w:rFonts w:ascii="Times New Roman" w:eastAsia="Times New Roman" w:hAnsi="Times New Roman"/>
          <w:b/>
          <w:sz w:val="32"/>
        </w:rPr>
      </w:pPr>
      <w:r w:rsidRPr="00EE3ED2">
        <w:rPr>
          <w:rFonts w:ascii="Times New Roman" w:eastAsia="Times New Roman" w:hAnsi="Times New Roman"/>
          <w:b/>
          <w:sz w:val="32"/>
        </w:rPr>
        <w:t xml:space="preserve">    </w:t>
      </w:r>
    </w:p>
    <w:p w:rsidR="00EE3ED2" w:rsidRDefault="00EE3ED2" w:rsidP="00EE3ED2">
      <w:pPr>
        <w:spacing w:line="0" w:lineRule="atLeast"/>
        <w:ind w:right="-6"/>
        <w:jc w:val="center"/>
        <w:rPr>
          <w:rFonts w:ascii="Times New Roman" w:eastAsia="Times New Roman" w:hAnsi="Times New Roman"/>
          <w:b/>
          <w:sz w:val="32"/>
        </w:rPr>
      </w:pPr>
      <w:r w:rsidRPr="00EE3ED2">
        <w:rPr>
          <w:rFonts w:ascii="Times New Roman" w:eastAsia="Times New Roman" w:hAnsi="Times New Roman"/>
          <w:b/>
          <w:sz w:val="32"/>
        </w:rPr>
        <w:t>РІШЕННЯ</w:t>
      </w:r>
    </w:p>
    <w:p w:rsidR="003A03C5" w:rsidRDefault="003A03C5" w:rsidP="003A03C5">
      <w:pPr>
        <w:spacing w:line="1" w:lineRule="exact"/>
        <w:rPr>
          <w:rFonts w:ascii="Times New Roman" w:hAnsi="Times New Roman"/>
          <w:sz w:val="24"/>
        </w:rPr>
      </w:pPr>
    </w:p>
    <w:p w:rsidR="003A03C5" w:rsidRDefault="003A03C5" w:rsidP="003A03C5">
      <w:pPr>
        <w:spacing w:line="1" w:lineRule="exact"/>
        <w:rPr>
          <w:rFonts w:ascii="Times New Roman" w:hAnsi="Times New Roman"/>
          <w:sz w:val="24"/>
        </w:rPr>
      </w:pPr>
    </w:p>
    <w:p w:rsidR="003A03C5" w:rsidRDefault="003A03C5" w:rsidP="003A03C5">
      <w:pPr>
        <w:spacing w:line="240" w:lineRule="atLeast"/>
        <w:ind w:right="-6"/>
        <w:jc w:val="center"/>
        <w:rPr>
          <w:rFonts w:ascii="Times New Roman" w:hAnsi="Times New Roman"/>
          <w:b/>
          <w:i/>
          <w:sz w:val="27"/>
        </w:rPr>
      </w:pPr>
    </w:p>
    <w:p w:rsidR="00E96855" w:rsidRDefault="00E96855" w:rsidP="00E96855">
      <w:pPr>
        <w:spacing w:line="1" w:lineRule="exact"/>
        <w:rPr>
          <w:rFonts w:ascii="Times New Roman" w:hAnsi="Times New Roman"/>
          <w:sz w:val="24"/>
        </w:rPr>
      </w:pPr>
    </w:p>
    <w:p w:rsidR="00E96855" w:rsidRDefault="00E96855" w:rsidP="00E96855">
      <w:pPr>
        <w:spacing w:line="1" w:lineRule="exact"/>
        <w:rPr>
          <w:rFonts w:ascii="Times New Roman" w:hAnsi="Times New Roman"/>
          <w:sz w:val="24"/>
        </w:rPr>
      </w:pPr>
    </w:p>
    <w:p w:rsidR="00E55B50" w:rsidRPr="003970F9" w:rsidRDefault="00E55B50" w:rsidP="00E55B50">
      <w:pPr>
        <w:spacing w:line="0" w:lineRule="atLeast"/>
        <w:jc w:val="center"/>
        <w:rPr>
          <w:rFonts w:ascii="Times New Roman" w:eastAsia="Times New Roman" w:hAnsi="Times New Roman"/>
          <w:b/>
          <w:sz w:val="28"/>
          <w:szCs w:val="28"/>
        </w:rPr>
      </w:pPr>
      <w:r w:rsidRPr="003970F9">
        <w:rPr>
          <w:rFonts w:ascii="Times New Roman" w:eastAsia="Times New Roman" w:hAnsi="Times New Roman"/>
          <w:b/>
          <w:sz w:val="28"/>
          <w:szCs w:val="28"/>
        </w:rPr>
        <w:t xml:space="preserve">Про бюджет  </w:t>
      </w:r>
      <w:proofErr w:type="spellStart"/>
      <w:r w:rsidRPr="003970F9">
        <w:rPr>
          <w:rFonts w:ascii="Times New Roman" w:eastAsia="Times New Roman" w:hAnsi="Times New Roman"/>
          <w:b/>
          <w:sz w:val="28"/>
          <w:szCs w:val="28"/>
        </w:rPr>
        <w:t>Магдалинівської</w:t>
      </w:r>
      <w:proofErr w:type="spellEnd"/>
      <w:r w:rsidRPr="003970F9">
        <w:rPr>
          <w:rFonts w:ascii="Times New Roman" w:eastAsia="Times New Roman" w:hAnsi="Times New Roman"/>
          <w:b/>
          <w:sz w:val="28"/>
          <w:szCs w:val="28"/>
        </w:rPr>
        <w:t xml:space="preserve">  селищної</w:t>
      </w:r>
    </w:p>
    <w:p w:rsidR="00E55B50" w:rsidRPr="003970F9" w:rsidRDefault="00E55B50" w:rsidP="00E55B50">
      <w:pPr>
        <w:spacing w:line="0" w:lineRule="atLeast"/>
        <w:jc w:val="center"/>
        <w:rPr>
          <w:rFonts w:ascii="Times New Roman" w:eastAsia="Times New Roman" w:hAnsi="Times New Roman"/>
          <w:b/>
          <w:sz w:val="28"/>
          <w:szCs w:val="28"/>
        </w:rPr>
      </w:pPr>
      <w:r w:rsidRPr="003970F9">
        <w:rPr>
          <w:rFonts w:ascii="Times New Roman" w:eastAsia="Times New Roman" w:hAnsi="Times New Roman"/>
          <w:b/>
          <w:sz w:val="28"/>
          <w:szCs w:val="28"/>
        </w:rPr>
        <w:t>територіальної громади на 202</w:t>
      </w:r>
      <w:r w:rsidR="00FB3339">
        <w:rPr>
          <w:rFonts w:ascii="Times New Roman" w:eastAsia="Times New Roman" w:hAnsi="Times New Roman"/>
          <w:b/>
          <w:sz w:val="28"/>
          <w:szCs w:val="28"/>
        </w:rPr>
        <w:t>5</w:t>
      </w:r>
      <w:r w:rsidRPr="003970F9">
        <w:rPr>
          <w:rFonts w:ascii="Times New Roman" w:eastAsia="Times New Roman" w:hAnsi="Times New Roman"/>
          <w:b/>
          <w:sz w:val="28"/>
          <w:szCs w:val="28"/>
        </w:rPr>
        <w:t xml:space="preserve"> рік</w:t>
      </w:r>
    </w:p>
    <w:p w:rsidR="00E55B50" w:rsidRDefault="00E55B50" w:rsidP="00E55B50">
      <w:pPr>
        <w:jc w:val="center"/>
        <w:rPr>
          <w:b/>
          <w:sz w:val="28"/>
          <w:szCs w:val="28"/>
          <w:u w:val="single"/>
        </w:rPr>
      </w:pPr>
    </w:p>
    <w:p w:rsidR="00EF761F" w:rsidRPr="003970F9" w:rsidRDefault="00EF761F" w:rsidP="00E55B50">
      <w:pPr>
        <w:jc w:val="center"/>
        <w:rPr>
          <w:b/>
          <w:sz w:val="28"/>
          <w:szCs w:val="28"/>
          <w:u w:val="single"/>
        </w:rPr>
      </w:pPr>
    </w:p>
    <w:p w:rsidR="00E55B50" w:rsidRPr="003970F9" w:rsidRDefault="00E55B50" w:rsidP="00E55B50">
      <w:pPr>
        <w:jc w:val="center"/>
        <w:rPr>
          <w:rFonts w:ascii="Times New Roman" w:hAnsi="Times New Roman" w:cs="Times New Roman"/>
          <w:b/>
          <w:sz w:val="28"/>
          <w:szCs w:val="28"/>
          <w:u w:val="single"/>
        </w:rPr>
      </w:pPr>
      <w:r w:rsidRPr="003970F9">
        <w:rPr>
          <w:rFonts w:ascii="Times New Roman" w:hAnsi="Times New Roman" w:cs="Times New Roman"/>
          <w:b/>
          <w:sz w:val="28"/>
          <w:szCs w:val="28"/>
          <w:u w:val="single"/>
        </w:rPr>
        <w:t>0456500000</w:t>
      </w:r>
    </w:p>
    <w:p w:rsidR="00E55B50" w:rsidRPr="003970F9" w:rsidRDefault="00E55B50" w:rsidP="00E55B50">
      <w:pPr>
        <w:jc w:val="center"/>
        <w:rPr>
          <w:rFonts w:ascii="Times New Roman" w:eastAsia="Arial Unicode MS" w:hAnsi="Times New Roman" w:cs="Times New Roman"/>
          <w:color w:val="000000"/>
          <w:sz w:val="28"/>
          <w:szCs w:val="28"/>
        </w:rPr>
      </w:pPr>
      <w:r w:rsidRPr="003970F9">
        <w:rPr>
          <w:rFonts w:ascii="Times New Roman" w:hAnsi="Times New Roman" w:cs="Times New Roman"/>
          <w:b/>
          <w:sz w:val="28"/>
          <w:szCs w:val="28"/>
        </w:rPr>
        <w:t>(код бюджету)</w:t>
      </w:r>
    </w:p>
    <w:p w:rsidR="003A03C5" w:rsidRPr="00564261" w:rsidRDefault="003A03C5" w:rsidP="003A03C5">
      <w:pPr>
        <w:spacing w:line="337" w:lineRule="exact"/>
        <w:jc w:val="center"/>
        <w:rPr>
          <w:rFonts w:ascii="Times New Roman" w:hAnsi="Times New Roman" w:cs="Times New Roman"/>
          <w:sz w:val="24"/>
        </w:rPr>
      </w:pPr>
    </w:p>
    <w:p w:rsidR="009C7322" w:rsidRPr="003970F9" w:rsidRDefault="009C7322" w:rsidP="009C732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w:t>
      </w:r>
      <w:r w:rsidRPr="003970F9">
        <w:rPr>
          <w:rFonts w:ascii="Times New Roman" w:eastAsia="Times New Roman" w:hAnsi="Times New Roman" w:cs="Times New Roman"/>
          <w:sz w:val="28"/>
          <w:szCs w:val="28"/>
        </w:rPr>
        <w:t xml:space="preserve"> Бюджетн</w:t>
      </w:r>
      <w:r>
        <w:rPr>
          <w:rFonts w:ascii="Times New Roman" w:eastAsia="Times New Roman" w:hAnsi="Times New Roman" w:cs="Times New Roman"/>
          <w:sz w:val="28"/>
          <w:szCs w:val="28"/>
        </w:rPr>
        <w:t>ого</w:t>
      </w:r>
      <w:r w:rsidRPr="003970F9">
        <w:rPr>
          <w:rFonts w:ascii="Times New Roman" w:eastAsia="Times New Roman" w:hAnsi="Times New Roman" w:cs="Times New Roman"/>
          <w:sz w:val="28"/>
          <w:szCs w:val="28"/>
        </w:rPr>
        <w:t xml:space="preserve"> кодекс</w:t>
      </w:r>
      <w:r>
        <w:rPr>
          <w:rFonts w:ascii="Times New Roman" w:eastAsia="Times New Roman" w:hAnsi="Times New Roman" w:cs="Times New Roman"/>
          <w:sz w:val="28"/>
          <w:szCs w:val="28"/>
        </w:rPr>
        <w:t>у</w:t>
      </w:r>
      <w:r w:rsidRPr="003970F9">
        <w:rPr>
          <w:rFonts w:ascii="Times New Roman" w:eastAsia="Times New Roman" w:hAnsi="Times New Roman" w:cs="Times New Roman"/>
          <w:sz w:val="28"/>
          <w:szCs w:val="28"/>
        </w:rPr>
        <w:t xml:space="preserve"> України, Закон</w:t>
      </w:r>
      <w:r>
        <w:rPr>
          <w:rFonts w:ascii="Times New Roman" w:eastAsia="Times New Roman" w:hAnsi="Times New Roman" w:cs="Times New Roman"/>
          <w:sz w:val="28"/>
          <w:szCs w:val="28"/>
        </w:rPr>
        <w:t>у</w:t>
      </w:r>
      <w:r w:rsidRPr="003970F9">
        <w:rPr>
          <w:rFonts w:ascii="Times New Roman" w:eastAsia="Times New Roman" w:hAnsi="Times New Roman" w:cs="Times New Roman"/>
          <w:sz w:val="28"/>
          <w:szCs w:val="28"/>
        </w:rPr>
        <w:t xml:space="preserve"> України «Про </w:t>
      </w:r>
      <w:r>
        <w:rPr>
          <w:rFonts w:ascii="Times New Roman" w:eastAsia="Times New Roman" w:hAnsi="Times New Roman" w:cs="Times New Roman"/>
          <w:sz w:val="28"/>
          <w:szCs w:val="28"/>
        </w:rPr>
        <w:t>Державний бюджет України на 202</w:t>
      </w:r>
      <w:r w:rsidR="003C475B">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рік</w:t>
      </w:r>
      <w:r w:rsidRPr="003970F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рішення обласної ради </w:t>
      </w:r>
      <w:r w:rsidRPr="003970F9">
        <w:rPr>
          <w:rFonts w:ascii="Times New Roman" w:eastAsia="Times New Roman" w:hAnsi="Times New Roman" w:cs="Times New Roman"/>
          <w:sz w:val="28"/>
          <w:szCs w:val="28"/>
        </w:rPr>
        <w:t xml:space="preserve">«Про </w:t>
      </w:r>
      <w:r>
        <w:rPr>
          <w:rFonts w:ascii="Times New Roman" w:eastAsia="Times New Roman" w:hAnsi="Times New Roman" w:cs="Times New Roman"/>
          <w:sz w:val="28"/>
          <w:szCs w:val="28"/>
        </w:rPr>
        <w:t>обласний бюджет на 202</w:t>
      </w:r>
      <w:r w:rsidR="003C475B">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рік</w:t>
      </w:r>
      <w:r w:rsidRPr="003970F9">
        <w:rPr>
          <w:rFonts w:ascii="Times New Roman" w:eastAsia="Times New Roman" w:hAnsi="Times New Roman" w:cs="Times New Roman"/>
          <w:sz w:val="28"/>
          <w:szCs w:val="28"/>
        </w:rPr>
        <w:t>», враховуючи висновк</w:t>
      </w:r>
      <w:r>
        <w:rPr>
          <w:rFonts w:ascii="Times New Roman" w:eastAsia="Times New Roman" w:hAnsi="Times New Roman" w:cs="Times New Roman"/>
          <w:sz w:val="28"/>
          <w:szCs w:val="28"/>
        </w:rPr>
        <w:t>и</w:t>
      </w:r>
      <w:r w:rsidRPr="003970F9">
        <w:rPr>
          <w:rFonts w:ascii="Times New Roman" w:eastAsia="Times New Roman" w:hAnsi="Times New Roman" w:cs="Times New Roman"/>
          <w:sz w:val="28"/>
          <w:szCs w:val="28"/>
        </w:rPr>
        <w:t xml:space="preserve"> постійн</w:t>
      </w:r>
      <w:r>
        <w:rPr>
          <w:rFonts w:ascii="Times New Roman" w:eastAsia="Times New Roman" w:hAnsi="Times New Roman" w:cs="Times New Roman"/>
          <w:sz w:val="28"/>
          <w:szCs w:val="28"/>
        </w:rPr>
        <w:t>их</w:t>
      </w:r>
      <w:r w:rsidRPr="003970F9">
        <w:rPr>
          <w:rFonts w:ascii="Times New Roman" w:eastAsia="Times New Roman" w:hAnsi="Times New Roman" w:cs="Times New Roman"/>
          <w:sz w:val="28"/>
          <w:szCs w:val="28"/>
        </w:rPr>
        <w:t xml:space="preserve"> комісі</w:t>
      </w:r>
      <w:r>
        <w:rPr>
          <w:rFonts w:ascii="Times New Roman" w:eastAsia="Times New Roman" w:hAnsi="Times New Roman" w:cs="Times New Roman"/>
          <w:sz w:val="28"/>
          <w:szCs w:val="28"/>
        </w:rPr>
        <w:t>й селищної ради</w:t>
      </w:r>
      <w:r w:rsidRPr="003970F9">
        <w:rPr>
          <w:rFonts w:ascii="Times New Roman" w:eastAsia="Times New Roman" w:hAnsi="Times New Roman" w:cs="Times New Roman"/>
          <w:sz w:val="28"/>
          <w:szCs w:val="28"/>
        </w:rPr>
        <w:t>, селищна рада вирішила:</w:t>
      </w:r>
    </w:p>
    <w:p w:rsidR="009C7322" w:rsidRPr="003970F9" w:rsidRDefault="009C7322" w:rsidP="009C7322">
      <w:pPr>
        <w:ind w:firstLine="709"/>
        <w:jc w:val="both"/>
        <w:rPr>
          <w:rFonts w:ascii="Times New Roman" w:eastAsia="Times New Roman" w:hAnsi="Times New Roman" w:cs="Times New Roman"/>
          <w:sz w:val="28"/>
          <w:szCs w:val="28"/>
        </w:rPr>
      </w:pPr>
    </w:p>
    <w:p w:rsidR="009C7322" w:rsidRPr="003970F9" w:rsidRDefault="009C7322" w:rsidP="009C7322">
      <w:pPr>
        <w:numPr>
          <w:ilvl w:val="0"/>
          <w:numId w:val="1"/>
        </w:numPr>
        <w:tabs>
          <w:tab w:val="left" w:pos="980"/>
        </w:tabs>
        <w:ind w:firstLine="709"/>
        <w:jc w:val="both"/>
        <w:rPr>
          <w:rFonts w:ascii="Times New Roman" w:eastAsia="Times New Roman" w:hAnsi="Times New Roman" w:cs="Times New Roman"/>
          <w:sz w:val="28"/>
          <w:szCs w:val="28"/>
        </w:rPr>
      </w:pPr>
      <w:r w:rsidRPr="003970F9">
        <w:rPr>
          <w:rFonts w:ascii="Times New Roman" w:eastAsia="Times New Roman" w:hAnsi="Times New Roman" w:cs="Times New Roman"/>
          <w:sz w:val="28"/>
          <w:szCs w:val="28"/>
        </w:rPr>
        <w:t>Визначити на 202</w:t>
      </w:r>
      <w:r w:rsidR="001F12D6">
        <w:rPr>
          <w:rFonts w:ascii="Times New Roman" w:eastAsia="Times New Roman" w:hAnsi="Times New Roman" w:cs="Times New Roman"/>
          <w:sz w:val="28"/>
          <w:szCs w:val="28"/>
        </w:rPr>
        <w:t>5</w:t>
      </w:r>
      <w:r w:rsidRPr="003970F9">
        <w:rPr>
          <w:rFonts w:ascii="Times New Roman" w:eastAsia="Times New Roman" w:hAnsi="Times New Roman" w:cs="Times New Roman"/>
          <w:sz w:val="28"/>
          <w:szCs w:val="28"/>
        </w:rPr>
        <w:t xml:space="preserve"> рік:</w:t>
      </w:r>
    </w:p>
    <w:p w:rsidR="009C7322" w:rsidRPr="005762DD" w:rsidRDefault="009C7322" w:rsidP="009C7322">
      <w:pPr>
        <w:ind w:firstLine="709"/>
        <w:jc w:val="both"/>
        <w:rPr>
          <w:rFonts w:ascii="Times New Roman" w:eastAsia="Times New Roman" w:hAnsi="Times New Roman" w:cs="Times New Roman"/>
          <w:sz w:val="28"/>
          <w:szCs w:val="28"/>
        </w:rPr>
      </w:pPr>
    </w:p>
    <w:p w:rsidR="009C7322" w:rsidRPr="005762DD" w:rsidRDefault="009C7322" w:rsidP="00495191">
      <w:pPr>
        <w:numPr>
          <w:ilvl w:val="0"/>
          <w:numId w:val="3"/>
        </w:numPr>
        <w:ind w:firstLine="709"/>
        <w:jc w:val="both"/>
        <w:rPr>
          <w:rFonts w:ascii="Times New Roman" w:eastAsia="Arial Unicode MS" w:hAnsi="Times New Roman" w:cs="Times New Roman"/>
          <w:sz w:val="28"/>
          <w:szCs w:val="28"/>
        </w:rPr>
      </w:pPr>
      <w:r w:rsidRPr="005762DD">
        <w:rPr>
          <w:rFonts w:ascii="Times New Roman" w:eastAsia="Arial Unicode MS" w:hAnsi="Times New Roman" w:cs="Times New Roman"/>
          <w:sz w:val="28"/>
          <w:szCs w:val="28"/>
        </w:rPr>
        <w:t xml:space="preserve">доходи бюджету </w:t>
      </w:r>
      <w:proofErr w:type="spellStart"/>
      <w:r w:rsidRPr="005762DD">
        <w:rPr>
          <w:rFonts w:ascii="Times New Roman" w:eastAsia="Times New Roman" w:hAnsi="Times New Roman"/>
          <w:sz w:val="28"/>
          <w:szCs w:val="28"/>
        </w:rPr>
        <w:t>Магдалинівської</w:t>
      </w:r>
      <w:proofErr w:type="spellEnd"/>
      <w:r w:rsidRPr="005762DD">
        <w:rPr>
          <w:rFonts w:ascii="Times New Roman" w:eastAsia="Times New Roman" w:hAnsi="Times New Roman"/>
          <w:sz w:val="28"/>
          <w:szCs w:val="28"/>
        </w:rPr>
        <w:t xml:space="preserve"> селищної територіальної громади </w:t>
      </w:r>
      <w:r w:rsidRPr="005762DD">
        <w:rPr>
          <w:rFonts w:ascii="Times New Roman" w:eastAsia="Arial Unicode MS" w:hAnsi="Times New Roman" w:cs="Times New Roman"/>
          <w:sz w:val="28"/>
          <w:szCs w:val="28"/>
        </w:rPr>
        <w:t xml:space="preserve">в сумі </w:t>
      </w:r>
      <w:r w:rsidR="001F12D6" w:rsidRPr="001F12D6">
        <w:rPr>
          <w:rFonts w:ascii="Times New Roman" w:eastAsia="Arial Unicode MS" w:hAnsi="Times New Roman" w:cs="Times New Roman"/>
          <w:sz w:val="28"/>
          <w:szCs w:val="28"/>
        </w:rPr>
        <w:t>283 676 939,00</w:t>
      </w:r>
      <w:r w:rsidR="001F12D6">
        <w:rPr>
          <w:rFonts w:ascii="Times New Roman" w:eastAsia="Arial Unicode MS" w:hAnsi="Times New Roman" w:cs="Times New Roman"/>
          <w:sz w:val="28"/>
          <w:szCs w:val="28"/>
        </w:rPr>
        <w:t xml:space="preserve"> </w:t>
      </w:r>
      <w:r w:rsidRPr="005762DD">
        <w:rPr>
          <w:rFonts w:ascii="Times New Roman" w:eastAsia="Arial Unicode MS" w:hAnsi="Times New Roman" w:cs="Times New Roman"/>
          <w:sz w:val="28"/>
          <w:szCs w:val="28"/>
        </w:rPr>
        <w:t xml:space="preserve">гривень, у тому числі доходи загального фонду селищного бюджету – </w:t>
      </w:r>
      <w:r w:rsidR="001F12D6" w:rsidRPr="001F12D6">
        <w:rPr>
          <w:rFonts w:ascii="Times New Roman" w:eastAsia="Arial Unicode MS" w:hAnsi="Times New Roman" w:cs="Times New Roman"/>
          <w:sz w:val="28"/>
          <w:szCs w:val="28"/>
        </w:rPr>
        <w:t>263 628 238,00</w:t>
      </w:r>
      <w:r w:rsidR="001F12D6">
        <w:rPr>
          <w:rFonts w:ascii="Times New Roman" w:eastAsia="Arial Unicode MS" w:hAnsi="Times New Roman" w:cs="Times New Roman"/>
          <w:sz w:val="28"/>
          <w:szCs w:val="28"/>
        </w:rPr>
        <w:t xml:space="preserve"> </w:t>
      </w:r>
      <w:r w:rsidRPr="005762DD">
        <w:rPr>
          <w:rFonts w:ascii="Times New Roman" w:eastAsia="Arial Unicode MS" w:hAnsi="Times New Roman" w:cs="Times New Roman"/>
          <w:sz w:val="28"/>
          <w:szCs w:val="28"/>
        </w:rPr>
        <w:t xml:space="preserve">гривень, доходи спеціального фонду селищного бюджету –  </w:t>
      </w:r>
      <w:r w:rsidR="00495191" w:rsidRPr="00495191">
        <w:rPr>
          <w:rFonts w:ascii="Times New Roman" w:eastAsia="Arial Unicode MS" w:hAnsi="Times New Roman" w:cs="Times New Roman"/>
          <w:sz w:val="28"/>
          <w:szCs w:val="28"/>
        </w:rPr>
        <w:t>20 048 701,00</w:t>
      </w:r>
      <w:r w:rsidR="00495191">
        <w:rPr>
          <w:rFonts w:ascii="Times New Roman" w:eastAsia="Arial Unicode MS" w:hAnsi="Times New Roman" w:cs="Times New Roman"/>
          <w:sz w:val="28"/>
          <w:szCs w:val="28"/>
        </w:rPr>
        <w:t xml:space="preserve"> </w:t>
      </w:r>
      <w:r w:rsidRPr="005762DD">
        <w:rPr>
          <w:rFonts w:ascii="Times New Roman" w:eastAsia="Arial Unicode MS" w:hAnsi="Times New Roman" w:cs="Times New Roman"/>
          <w:sz w:val="28"/>
          <w:szCs w:val="28"/>
        </w:rPr>
        <w:t>гривень, згідно з додатком 1 до цього рішення;</w:t>
      </w:r>
    </w:p>
    <w:p w:rsidR="009C7322" w:rsidRPr="005762DD" w:rsidRDefault="009C7322" w:rsidP="009C7322">
      <w:pPr>
        <w:ind w:firstLine="709"/>
        <w:jc w:val="both"/>
        <w:rPr>
          <w:rFonts w:ascii="Times New Roman" w:eastAsia="Arial Unicode MS" w:hAnsi="Times New Roman" w:cs="Times New Roman"/>
          <w:sz w:val="28"/>
          <w:szCs w:val="28"/>
        </w:rPr>
      </w:pPr>
    </w:p>
    <w:p w:rsidR="009C7322" w:rsidRPr="0060249A" w:rsidRDefault="009C7322" w:rsidP="00585829">
      <w:pPr>
        <w:numPr>
          <w:ilvl w:val="0"/>
          <w:numId w:val="3"/>
        </w:numPr>
        <w:ind w:firstLine="709"/>
        <w:jc w:val="both"/>
        <w:rPr>
          <w:rFonts w:ascii="Times New Roman" w:eastAsia="Arial Unicode MS" w:hAnsi="Times New Roman" w:cs="Times New Roman"/>
          <w:sz w:val="28"/>
          <w:szCs w:val="28"/>
        </w:rPr>
      </w:pPr>
      <w:r w:rsidRPr="005762DD">
        <w:rPr>
          <w:rFonts w:ascii="Times New Roman" w:eastAsia="Arial Unicode MS" w:hAnsi="Times New Roman" w:cs="Times New Roman"/>
          <w:sz w:val="28"/>
          <w:szCs w:val="28"/>
        </w:rPr>
        <w:t xml:space="preserve">видатки бюджету </w:t>
      </w:r>
      <w:proofErr w:type="spellStart"/>
      <w:r w:rsidRPr="005762DD">
        <w:rPr>
          <w:rFonts w:ascii="Times New Roman" w:eastAsia="Times New Roman" w:hAnsi="Times New Roman"/>
          <w:sz w:val="28"/>
          <w:szCs w:val="28"/>
        </w:rPr>
        <w:t>Магдалинівської</w:t>
      </w:r>
      <w:proofErr w:type="spellEnd"/>
      <w:r w:rsidRPr="005762DD">
        <w:rPr>
          <w:rFonts w:ascii="Times New Roman" w:eastAsia="Times New Roman" w:hAnsi="Times New Roman"/>
          <w:sz w:val="28"/>
          <w:szCs w:val="28"/>
        </w:rPr>
        <w:t xml:space="preserve"> селищної територіальної громади </w:t>
      </w:r>
      <w:r w:rsidRPr="005762DD">
        <w:rPr>
          <w:rFonts w:ascii="Times New Roman" w:eastAsia="Arial Unicode MS" w:hAnsi="Times New Roman" w:cs="Times New Roman"/>
          <w:sz w:val="28"/>
          <w:szCs w:val="28"/>
        </w:rPr>
        <w:t xml:space="preserve">в сумі  </w:t>
      </w:r>
      <w:r w:rsidR="00DF4B6F" w:rsidRPr="00DF4B6F">
        <w:rPr>
          <w:rFonts w:ascii="Times New Roman" w:eastAsia="Arial Unicode MS" w:hAnsi="Times New Roman" w:cs="Times New Roman"/>
          <w:sz w:val="28"/>
          <w:szCs w:val="28"/>
        </w:rPr>
        <w:t>283 676 939,00</w:t>
      </w:r>
      <w:r w:rsidR="00DF4B6F">
        <w:rPr>
          <w:rFonts w:ascii="Times New Roman" w:eastAsia="Arial Unicode MS" w:hAnsi="Times New Roman" w:cs="Times New Roman"/>
          <w:sz w:val="28"/>
          <w:szCs w:val="28"/>
        </w:rPr>
        <w:t xml:space="preserve"> </w:t>
      </w:r>
      <w:r w:rsidRPr="005762DD">
        <w:rPr>
          <w:rFonts w:ascii="Times New Roman" w:eastAsia="Arial Unicode MS" w:hAnsi="Times New Roman" w:cs="Times New Roman"/>
          <w:sz w:val="28"/>
          <w:szCs w:val="28"/>
        </w:rPr>
        <w:t xml:space="preserve">гривень, у тому числі видатки загального фонду селищного бюджету – </w:t>
      </w:r>
      <w:r w:rsidR="00585829" w:rsidRPr="00585829">
        <w:rPr>
          <w:rFonts w:ascii="Times New Roman" w:eastAsia="Arial Unicode MS" w:hAnsi="Times New Roman" w:cs="Times New Roman"/>
          <w:sz w:val="28"/>
          <w:szCs w:val="28"/>
        </w:rPr>
        <w:t>260 637 291,00</w:t>
      </w:r>
      <w:r w:rsidR="00585829">
        <w:rPr>
          <w:rFonts w:ascii="Times New Roman" w:eastAsia="Arial Unicode MS" w:hAnsi="Times New Roman" w:cs="Times New Roman"/>
          <w:sz w:val="28"/>
          <w:szCs w:val="28"/>
        </w:rPr>
        <w:t xml:space="preserve"> </w:t>
      </w:r>
      <w:r w:rsidRPr="005762DD">
        <w:rPr>
          <w:rFonts w:ascii="Times New Roman" w:eastAsia="Arial Unicode MS" w:hAnsi="Times New Roman" w:cs="Times New Roman"/>
          <w:sz w:val="28"/>
          <w:szCs w:val="28"/>
        </w:rPr>
        <w:t xml:space="preserve">гривень, та видатки спеціального фонду селищного бюджету – </w:t>
      </w:r>
      <w:r w:rsidR="00585829" w:rsidRPr="00585829">
        <w:rPr>
          <w:rFonts w:ascii="Times New Roman" w:eastAsia="Arial Unicode MS" w:hAnsi="Times New Roman" w:cs="Times New Roman"/>
          <w:sz w:val="28"/>
          <w:szCs w:val="28"/>
        </w:rPr>
        <w:t>23 039 648,00</w:t>
      </w:r>
      <w:r w:rsidR="00585829">
        <w:rPr>
          <w:rFonts w:ascii="Times New Roman" w:eastAsia="Arial Unicode MS" w:hAnsi="Times New Roman" w:cs="Times New Roman"/>
          <w:sz w:val="28"/>
          <w:szCs w:val="28"/>
        </w:rPr>
        <w:t xml:space="preserve"> </w:t>
      </w:r>
      <w:r w:rsidRPr="005762DD">
        <w:rPr>
          <w:rFonts w:ascii="Times New Roman" w:eastAsia="Arial Unicode MS" w:hAnsi="Times New Roman" w:cs="Times New Roman"/>
          <w:sz w:val="28"/>
          <w:szCs w:val="28"/>
        </w:rPr>
        <w:t xml:space="preserve">гривень, </w:t>
      </w:r>
      <w:r w:rsidRPr="0060249A">
        <w:rPr>
          <w:rFonts w:ascii="Times New Roman" w:eastAsia="Arial Unicode MS" w:hAnsi="Times New Roman" w:cs="Times New Roman"/>
          <w:sz w:val="28"/>
          <w:szCs w:val="28"/>
        </w:rPr>
        <w:t>згідно з додатком 3 до цього рішення;</w:t>
      </w:r>
    </w:p>
    <w:p w:rsidR="009C7322" w:rsidRPr="005762DD" w:rsidRDefault="009C7322" w:rsidP="009C7322">
      <w:pPr>
        <w:ind w:firstLine="709"/>
        <w:jc w:val="both"/>
        <w:rPr>
          <w:rFonts w:ascii="Times New Roman" w:eastAsia="Arial Unicode MS" w:hAnsi="Times New Roman" w:cs="Times New Roman"/>
          <w:sz w:val="28"/>
          <w:szCs w:val="28"/>
        </w:rPr>
      </w:pPr>
    </w:p>
    <w:p w:rsidR="009C7322" w:rsidRPr="005762DD" w:rsidRDefault="009C7322" w:rsidP="00585829">
      <w:pPr>
        <w:numPr>
          <w:ilvl w:val="0"/>
          <w:numId w:val="3"/>
        </w:numPr>
        <w:ind w:firstLine="709"/>
        <w:jc w:val="both"/>
        <w:rPr>
          <w:rFonts w:ascii="Times New Roman" w:eastAsia="Arial Unicode MS" w:hAnsi="Times New Roman" w:cs="Times New Roman"/>
          <w:sz w:val="28"/>
          <w:szCs w:val="28"/>
        </w:rPr>
      </w:pPr>
      <w:r w:rsidRPr="005762DD">
        <w:rPr>
          <w:rFonts w:ascii="Times New Roman" w:eastAsia="Arial Unicode MS" w:hAnsi="Times New Roman" w:cs="Times New Roman"/>
          <w:sz w:val="28"/>
          <w:szCs w:val="28"/>
        </w:rPr>
        <w:t xml:space="preserve">профіцит за загальним фондом бюджету </w:t>
      </w:r>
      <w:proofErr w:type="spellStart"/>
      <w:r w:rsidRPr="005762DD">
        <w:rPr>
          <w:rFonts w:ascii="Times New Roman" w:eastAsia="Times New Roman" w:hAnsi="Times New Roman"/>
          <w:sz w:val="28"/>
          <w:szCs w:val="28"/>
        </w:rPr>
        <w:t>Магдалинівської</w:t>
      </w:r>
      <w:proofErr w:type="spellEnd"/>
      <w:r w:rsidRPr="005762DD">
        <w:rPr>
          <w:rFonts w:ascii="Times New Roman" w:eastAsia="Times New Roman" w:hAnsi="Times New Roman"/>
          <w:sz w:val="28"/>
          <w:szCs w:val="28"/>
        </w:rPr>
        <w:t xml:space="preserve"> селищної територіальної громади </w:t>
      </w:r>
      <w:r w:rsidRPr="005762DD">
        <w:rPr>
          <w:rFonts w:ascii="Times New Roman" w:eastAsia="Arial Unicode MS" w:hAnsi="Times New Roman" w:cs="Times New Roman"/>
          <w:sz w:val="28"/>
          <w:szCs w:val="28"/>
        </w:rPr>
        <w:t xml:space="preserve">в сумі </w:t>
      </w:r>
      <w:r w:rsidR="00585829" w:rsidRPr="00585829">
        <w:rPr>
          <w:rFonts w:ascii="Times New Roman" w:eastAsia="Arial Unicode MS" w:hAnsi="Times New Roman" w:cs="Times New Roman"/>
          <w:sz w:val="28"/>
          <w:szCs w:val="28"/>
        </w:rPr>
        <w:t>2</w:t>
      </w:r>
      <w:r w:rsidR="00585829">
        <w:rPr>
          <w:rFonts w:ascii="Times New Roman" w:eastAsia="Arial Unicode MS" w:hAnsi="Times New Roman" w:cs="Times New Roman"/>
          <w:sz w:val="28"/>
          <w:szCs w:val="28"/>
        </w:rPr>
        <w:t xml:space="preserve"> </w:t>
      </w:r>
      <w:r w:rsidR="00585829" w:rsidRPr="00585829">
        <w:rPr>
          <w:rFonts w:ascii="Times New Roman" w:eastAsia="Arial Unicode MS" w:hAnsi="Times New Roman" w:cs="Times New Roman"/>
          <w:sz w:val="28"/>
          <w:szCs w:val="28"/>
        </w:rPr>
        <w:t>990</w:t>
      </w:r>
      <w:r w:rsidR="00585829">
        <w:rPr>
          <w:rFonts w:ascii="Times New Roman" w:eastAsia="Arial Unicode MS" w:hAnsi="Times New Roman" w:cs="Times New Roman"/>
          <w:sz w:val="28"/>
          <w:szCs w:val="28"/>
        </w:rPr>
        <w:t xml:space="preserve"> </w:t>
      </w:r>
      <w:r w:rsidR="00585829" w:rsidRPr="00585829">
        <w:rPr>
          <w:rFonts w:ascii="Times New Roman" w:eastAsia="Arial Unicode MS" w:hAnsi="Times New Roman" w:cs="Times New Roman"/>
          <w:sz w:val="28"/>
          <w:szCs w:val="28"/>
        </w:rPr>
        <w:t>947</w:t>
      </w:r>
      <w:r w:rsidR="00585829">
        <w:rPr>
          <w:rFonts w:ascii="Times New Roman" w:eastAsia="Arial Unicode MS" w:hAnsi="Times New Roman" w:cs="Times New Roman"/>
          <w:sz w:val="28"/>
          <w:szCs w:val="28"/>
        </w:rPr>
        <w:t xml:space="preserve"> </w:t>
      </w:r>
      <w:r w:rsidRPr="005762DD">
        <w:rPr>
          <w:rFonts w:ascii="Times New Roman" w:eastAsia="Arial Unicode MS" w:hAnsi="Times New Roman" w:cs="Times New Roman"/>
          <w:sz w:val="28"/>
          <w:szCs w:val="28"/>
        </w:rPr>
        <w:t>гривень, згідно з додатком 2 до цього рішення;</w:t>
      </w:r>
    </w:p>
    <w:p w:rsidR="009C7322" w:rsidRPr="005762DD" w:rsidRDefault="009C7322" w:rsidP="009C7322">
      <w:pPr>
        <w:ind w:firstLine="709"/>
        <w:jc w:val="both"/>
        <w:rPr>
          <w:rFonts w:ascii="Times New Roman" w:eastAsia="Arial Unicode MS" w:hAnsi="Times New Roman" w:cs="Times New Roman"/>
          <w:sz w:val="28"/>
          <w:szCs w:val="28"/>
        </w:rPr>
      </w:pPr>
    </w:p>
    <w:p w:rsidR="009C7322" w:rsidRPr="005762DD" w:rsidRDefault="009C7322" w:rsidP="00585829">
      <w:pPr>
        <w:numPr>
          <w:ilvl w:val="0"/>
          <w:numId w:val="3"/>
        </w:numPr>
        <w:ind w:firstLine="709"/>
        <w:jc w:val="both"/>
        <w:rPr>
          <w:rFonts w:ascii="Times New Roman" w:eastAsia="Arial Unicode MS" w:hAnsi="Times New Roman" w:cs="Times New Roman"/>
          <w:sz w:val="28"/>
          <w:szCs w:val="28"/>
        </w:rPr>
      </w:pPr>
      <w:r w:rsidRPr="005762DD">
        <w:rPr>
          <w:rFonts w:ascii="Times New Roman" w:eastAsia="Arial Unicode MS" w:hAnsi="Times New Roman" w:cs="Times New Roman"/>
          <w:sz w:val="28"/>
          <w:szCs w:val="28"/>
        </w:rPr>
        <w:t>дефіцит за спеціальним фондом бюджету</w:t>
      </w:r>
      <w:r w:rsidRPr="005762DD">
        <w:rPr>
          <w:rFonts w:ascii="Times New Roman" w:eastAsia="Times New Roman" w:hAnsi="Times New Roman"/>
          <w:sz w:val="28"/>
          <w:szCs w:val="28"/>
        </w:rPr>
        <w:t xml:space="preserve"> </w:t>
      </w:r>
      <w:proofErr w:type="spellStart"/>
      <w:r w:rsidRPr="005762DD">
        <w:rPr>
          <w:rFonts w:ascii="Times New Roman" w:eastAsia="Times New Roman" w:hAnsi="Times New Roman"/>
          <w:sz w:val="28"/>
          <w:szCs w:val="28"/>
        </w:rPr>
        <w:t>Магдалинівської</w:t>
      </w:r>
      <w:proofErr w:type="spellEnd"/>
      <w:r w:rsidRPr="005762DD">
        <w:rPr>
          <w:rFonts w:ascii="Times New Roman" w:eastAsia="Times New Roman" w:hAnsi="Times New Roman"/>
          <w:sz w:val="28"/>
          <w:szCs w:val="28"/>
        </w:rPr>
        <w:t xml:space="preserve"> селищної територіальної громади</w:t>
      </w:r>
      <w:r w:rsidRPr="005762DD">
        <w:rPr>
          <w:rFonts w:ascii="Times New Roman" w:eastAsia="Arial Unicode MS" w:hAnsi="Times New Roman" w:cs="Times New Roman"/>
          <w:sz w:val="28"/>
          <w:szCs w:val="28"/>
        </w:rPr>
        <w:t xml:space="preserve"> в сумі </w:t>
      </w:r>
      <w:r w:rsidR="00585829" w:rsidRPr="00585829">
        <w:rPr>
          <w:rFonts w:ascii="Times New Roman" w:eastAsia="Arial Unicode MS" w:hAnsi="Times New Roman" w:cs="Times New Roman"/>
          <w:sz w:val="28"/>
          <w:szCs w:val="28"/>
        </w:rPr>
        <w:t xml:space="preserve">2 990 947 </w:t>
      </w:r>
      <w:r w:rsidRPr="005762DD">
        <w:rPr>
          <w:rFonts w:ascii="Times New Roman" w:eastAsia="Arial Unicode MS" w:hAnsi="Times New Roman" w:cs="Times New Roman"/>
          <w:sz w:val="28"/>
          <w:szCs w:val="28"/>
        </w:rPr>
        <w:t>гривень,   згідно з додатком 2 до цього рішення”;</w:t>
      </w:r>
    </w:p>
    <w:p w:rsidR="009C7322" w:rsidRPr="003970F9" w:rsidRDefault="009C7322" w:rsidP="009C7322">
      <w:pPr>
        <w:ind w:firstLine="709"/>
        <w:jc w:val="both"/>
        <w:rPr>
          <w:rFonts w:ascii="Times New Roman" w:eastAsia="Arial Unicode MS" w:hAnsi="Times New Roman" w:cs="Times New Roman"/>
          <w:sz w:val="28"/>
          <w:szCs w:val="28"/>
        </w:rPr>
      </w:pPr>
    </w:p>
    <w:p w:rsidR="009C7322" w:rsidRPr="00516687" w:rsidRDefault="009C7322" w:rsidP="009C7322">
      <w:pPr>
        <w:numPr>
          <w:ilvl w:val="0"/>
          <w:numId w:val="3"/>
        </w:numPr>
        <w:ind w:firstLine="709"/>
        <w:jc w:val="both"/>
        <w:rPr>
          <w:rFonts w:ascii="Times New Roman" w:eastAsia="Arial Unicode MS" w:hAnsi="Times New Roman" w:cs="Times New Roman"/>
          <w:sz w:val="28"/>
          <w:szCs w:val="28"/>
        </w:rPr>
      </w:pPr>
      <w:r w:rsidRPr="003970F9">
        <w:rPr>
          <w:rFonts w:ascii="Times New Roman" w:eastAsia="Arial Unicode MS" w:hAnsi="Times New Roman" w:cs="Times New Roman"/>
          <w:sz w:val="28"/>
          <w:szCs w:val="28"/>
        </w:rPr>
        <w:t xml:space="preserve">оборотний залишок бюджетних коштів бюджету </w:t>
      </w:r>
      <w:proofErr w:type="spellStart"/>
      <w:r w:rsidRPr="003970F9">
        <w:rPr>
          <w:rFonts w:ascii="Times New Roman" w:eastAsia="Times New Roman" w:hAnsi="Times New Roman"/>
          <w:sz w:val="28"/>
          <w:szCs w:val="28"/>
        </w:rPr>
        <w:t>Магдалинівської</w:t>
      </w:r>
      <w:proofErr w:type="spellEnd"/>
      <w:r w:rsidRPr="003970F9">
        <w:rPr>
          <w:rFonts w:ascii="Times New Roman" w:eastAsia="Times New Roman" w:hAnsi="Times New Roman"/>
          <w:sz w:val="28"/>
          <w:szCs w:val="28"/>
        </w:rPr>
        <w:t xml:space="preserve"> селищної територіальної громади </w:t>
      </w:r>
      <w:r w:rsidRPr="003970F9">
        <w:rPr>
          <w:rFonts w:ascii="Times New Roman" w:eastAsia="Arial Unicode MS" w:hAnsi="Times New Roman" w:cs="Times New Roman"/>
          <w:sz w:val="28"/>
          <w:szCs w:val="28"/>
        </w:rPr>
        <w:t xml:space="preserve">в розмірі </w:t>
      </w:r>
      <w:r w:rsidR="00BB7B02">
        <w:rPr>
          <w:rFonts w:ascii="Times New Roman" w:eastAsia="Arial Unicode MS" w:hAnsi="Times New Roman" w:cs="Times New Roman"/>
          <w:sz w:val="28"/>
          <w:szCs w:val="28"/>
        </w:rPr>
        <w:t>5</w:t>
      </w:r>
      <w:r w:rsidRPr="003970F9">
        <w:rPr>
          <w:rFonts w:ascii="Times New Roman" w:eastAsia="Arial Unicode MS" w:hAnsi="Times New Roman" w:cs="Times New Roman"/>
          <w:sz w:val="28"/>
          <w:szCs w:val="28"/>
        </w:rPr>
        <w:t xml:space="preserve">00 000 гривень, що становить </w:t>
      </w:r>
      <w:r w:rsidRPr="00957DD7">
        <w:rPr>
          <w:rFonts w:ascii="Times New Roman" w:eastAsia="Arial Unicode MS" w:hAnsi="Times New Roman" w:cs="Times New Roman"/>
          <w:sz w:val="28"/>
          <w:szCs w:val="28"/>
        </w:rPr>
        <w:lastRenderedPageBreak/>
        <w:t>0,</w:t>
      </w:r>
      <w:r w:rsidR="00026E21">
        <w:rPr>
          <w:rFonts w:ascii="Times New Roman" w:eastAsia="Arial Unicode MS" w:hAnsi="Times New Roman" w:cs="Times New Roman"/>
          <w:sz w:val="28"/>
          <w:szCs w:val="28"/>
        </w:rPr>
        <w:t>2</w:t>
      </w:r>
      <w:r w:rsidRPr="00957DD7">
        <w:rPr>
          <w:rFonts w:ascii="Times New Roman" w:eastAsia="Arial Unicode MS" w:hAnsi="Times New Roman" w:cs="Times New Roman"/>
          <w:sz w:val="28"/>
          <w:szCs w:val="28"/>
        </w:rPr>
        <w:t> відсотка видатків загального фонду селищного бюджету, визначених цим пунктом;</w:t>
      </w:r>
    </w:p>
    <w:p w:rsidR="009C7322" w:rsidRPr="00957DD7" w:rsidRDefault="009C7322" w:rsidP="009C7322">
      <w:pPr>
        <w:numPr>
          <w:ilvl w:val="0"/>
          <w:numId w:val="3"/>
        </w:numPr>
        <w:ind w:firstLine="709"/>
        <w:jc w:val="both"/>
        <w:rPr>
          <w:rFonts w:ascii="Times New Roman" w:eastAsia="Arial Unicode MS" w:hAnsi="Times New Roman" w:cs="Times New Roman"/>
          <w:sz w:val="28"/>
          <w:szCs w:val="28"/>
        </w:rPr>
      </w:pPr>
      <w:r w:rsidRPr="00957DD7">
        <w:rPr>
          <w:rFonts w:ascii="Times New Roman" w:eastAsia="Arial Unicode MS" w:hAnsi="Times New Roman" w:cs="Times New Roman"/>
          <w:sz w:val="28"/>
          <w:szCs w:val="28"/>
        </w:rPr>
        <w:t>резервний фонд бюджету</w:t>
      </w:r>
      <w:r w:rsidRPr="00957DD7">
        <w:rPr>
          <w:rFonts w:ascii="Times New Roman" w:eastAsia="Times New Roman" w:hAnsi="Times New Roman"/>
          <w:sz w:val="28"/>
          <w:szCs w:val="28"/>
        </w:rPr>
        <w:t xml:space="preserve"> </w:t>
      </w:r>
      <w:proofErr w:type="spellStart"/>
      <w:r w:rsidRPr="00957DD7">
        <w:rPr>
          <w:rFonts w:ascii="Times New Roman" w:eastAsia="Times New Roman" w:hAnsi="Times New Roman"/>
          <w:sz w:val="28"/>
          <w:szCs w:val="28"/>
        </w:rPr>
        <w:t>Магдалинівської</w:t>
      </w:r>
      <w:proofErr w:type="spellEnd"/>
      <w:r w:rsidRPr="00957DD7">
        <w:rPr>
          <w:rFonts w:ascii="Times New Roman" w:eastAsia="Times New Roman" w:hAnsi="Times New Roman"/>
          <w:sz w:val="28"/>
          <w:szCs w:val="28"/>
        </w:rPr>
        <w:t xml:space="preserve"> селищної територіальної громади</w:t>
      </w:r>
      <w:r w:rsidRPr="00957DD7">
        <w:rPr>
          <w:rFonts w:ascii="Times New Roman" w:eastAsia="Arial Unicode MS" w:hAnsi="Times New Roman" w:cs="Times New Roman"/>
          <w:sz w:val="28"/>
          <w:szCs w:val="28"/>
        </w:rPr>
        <w:t xml:space="preserve"> у розмірі </w:t>
      </w:r>
      <w:r w:rsidR="00BB7B02">
        <w:rPr>
          <w:rFonts w:ascii="Times New Roman" w:eastAsia="Arial Unicode MS" w:hAnsi="Times New Roman" w:cs="Times New Roman"/>
          <w:sz w:val="28"/>
          <w:szCs w:val="28"/>
        </w:rPr>
        <w:t>5</w:t>
      </w:r>
      <w:r w:rsidRPr="00957DD7">
        <w:rPr>
          <w:rFonts w:ascii="Times New Roman" w:eastAsia="Arial Unicode MS" w:hAnsi="Times New Roman" w:cs="Times New Roman"/>
          <w:sz w:val="28"/>
          <w:szCs w:val="28"/>
        </w:rPr>
        <w:t>00 000,00 гривень, що становить 0,</w:t>
      </w:r>
      <w:r w:rsidR="00026E21">
        <w:rPr>
          <w:rFonts w:ascii="Times New Roman" w:eastAsia="Arial Unicode MS" w:hAnsi="Times New Roman" w:cs="Times New Roman"/>
          <w:sz w:val="28"/>
          <w:szCs w:val="28"/>
        </w:rPr>
        <w:t>2</w:t>
      </w:r>
      <w:r w:rsidRPr="00957DD7">
        <w:rPr>
          <w:rFonts w:ascii="Times New Roman" w:eastAsia="Arial Unicode MS" w:hAnsi="Times New Roman" w:cs="Times New Roman"/>
          <w:sz w:val="28"/>
          <w:szCs w:val="28"/>
        </w:rPr>
        <w:t> відсотка видатків загального фонду селищного бюджету, визначених цим пунктом.</w:t>
      </w:r>
    </w:p>
    <w:p w:rsidR="009C7322" w:rsidRDefault="009C7322" w:rsidP="009C7322">
      <w:pPr>
        <w:pStyle w:val="a5"/>
        <w:ind w:left="0" w:firstLine="709"/>
        <w:rPr>
          <w:rFonts w:ascii="Times New Roman" w:eastAsia="Arial Unicode MS" w:hAnsi="Times New Roman" w:cs="Times New Roman"/>
          <w:sz w:val="28"/>
          <w:szCs w:val="28"/>
        </w:rPr>
      </w:pPr>
    </w:p>
    <w:p w:rsidR="009C7322" w:rsidRPr="003970F9" w:rsidRDefault="009C7322" w:rsidP="009C7322">
      <w:pPr>
        <w:numPr>
          <w:ilvl w:val="1"/>
          <w:numId w:val="3"/>
        </w:numPr>
        <w:tabs>
          <w:tab w:val="left" w:pos="1295"/>
        </w:tabs>
        <w:ind w:firstLine="709"/>
        <w:jc w:val="both"/>
        <w:rPr>
          <w:rFonts w:ascii="Times New Roman" w:eastAsia="Times New Roman" w:hAnsi="Times New Roman"/>
          <w:sz w:val="28"/>
          <w:szCs w:val="28"/>
        </w:rPr>
      </w:pPr>
      <w:r w:rsidRPr="003970F9">
        <w:rPr>
          <w:rFonts w:ascii="Times New Roman" w:eastAsia="Times New Roman" w:hAnsi="Times New Roman"/>
          <w:sz w:val="28"/>
          <w:szCs w:val="28"/>
        </w:rPr>
        <w:t xml:space="preserve">Затвердити бюджетні призначення головним розпорядникам коштів бюджету </w:t>
      </w:r>
      <w:proofErr w:type="spellStart"/>
      <w:r w:rsidRPr="003970F9">
        <w:rPr>
          <w:rFonts w:ascii="Times New Roman" w:eastAsia="Times New Roman" w:hAnsi="Times New Roman"/>
          <w:sz w:val="28"/>
          <w:szCs w:val="28"/>
        </w:rPr>
        <w:t>Магдалинівської</w:t>
      </w:r>
      <w:proofErr w:type="spellEnd"/>
      <w:r w:rsidRPr="003970F9">
        <w:rPr>
          <w:rFonts w:ascii="Times New Roman" w:eastAsia="Times New Roman" w:hAnsi="Times New Roman"/>
          <w:sz w:val="28"/>
          <w:szCs w:val="28"/>
        </w:rPr>
        <w:t xml:space="preserve"> селищної територіальної громади на 202</w:t>
      </w:r>
      <w:r w:rsidR="004606E1">
        <w:rPr>
          <w:rFonts w:ascii="Times New Roman" w:eastAsia="Times New Roman" w:hAnsi="Times New Roman"/>
          <w:sz w:val="28"/>
          <w:szCs w:val="28"/>
        </w:rPr>
        <w:t>5</w:t>
      </w:r>
      <w:r w:rsidRPr="003970F9">
        <w:rPr>
          <w:rFonts w:ascii="Times New Roman" w:eastAsia="Times New Roman" w:hAnsi="Times New Roman"/>
          <w:sz w:val="28"/>
          <w:szCs w:val="28"/>
        </w:rPr>
        <w:t xml:space="preserve"> рік у розрізі відповідальних виконавців за бюджетними програмами згідно з додатк</w:t>
      </w:r>
      <w:r>
        <w:rPr>
          <w:rFonts w:ascii="Times New Roman" w:eastAsia="Times New Roman" w:hAnsi="Times New Roman"/>
          <w:sz w:val="28"/>
          <w:szCs w:val="28"/>
        </w:rPr>
        <w:t>о</w:t>
      </w:r>
      <w:r w:rsidRPr="003970F9">
        <w:rPr>
          <w:rFonts w:ascii="Times New Roman" w:eastAsia="Times New Roman" w:hAnsi="Times New Roman"/>
          <w:sz w:val="28"/>
          <w:szCs w:val="28"/>
        </w:rPr>
        <w:t>м 3</w:t>
      </w:r>
      <w:bookmarkStart w:id="0" w:name="page2"/>
      <w:bookmarkEnd w:id="0"/>
      <w:r w:rsidRPr="003970F9">
        <w:rPr>
          <w:rFonts w:ascii="Times New Roman" w:eastAsia="Times New Roman" w:hAnsi="Times New Roman"/>
          <w:sz w:val="28"/>
          <w:szCs w:val="28"/>
        </w:rPr>
        <w:t xml:space="preserve"> до цього рішення.</w:t>
      </w:r>
    </w:p>
    <w:p w:rsidR="009C7322" w:rsidRPr="003970F9" w:rsidRDefault="009C7322" w:rsidP="009C7322">
      <w:pPr>
        <w:tabs>
          <w:tab w:val="left" w:pos="1295"/>
        </w:tabs>
        <w:ind w:firstLine="709"/>
        <w:jc w:val="both"/>
        <w:rPr>
          <w:rFonts w:ascii="Times New Roman" w:eastAsia="Times New Roman" w:hAnsi="Times New Roman"/>
          <w:sz w:val="28"/>
          <w:szCs w:val="28"/>
        </w:rPr>
      </w:pPr>
    </w:p>
    <w:p w:rsidR="009C7322" w:rsidRPr="003970F9" w:rsidRDefault="009C7322" w:rsidP="009C7322">
      <w:pPr>
        <w:numPr>
          <w:ilvl w:val="0"/>
          <w:numId w:val="4"/>
        </w:numPr>
        <w:tabs>
          <w:tab w:val="left" w:pos="1283"/>
        </w:tabs>
        <w:ind w:firstLine="709"/>
        <w:jc w:val="both"/>
        <w:rPr>
          <w:rFonts w:ascii="Times New Roman" w:eastAsia="Times New Roman" w:hAnsi="Times New Roman"/>
          <w:sz w:val="28"/>
          <w:szCs w:val="28"/>
        </w:rPr>
      </w:pPr>
      <w:r w:rsidRPr="003970F9">
        <w:rPr>
          <w:rFonts w:ascii="Times New Roman" w:eastAsia="Times New Roman" w:hAnsi="Times New Roman"/>
          <w:sz w:val="28"/>
          <w:szCs w:val="28"/>
        </w:rPr>
        <w:t>Затвердити на 202</w:t>
      </w:r>
      <w:r w:rsidR="004606E1">
        <w:rPr>
          <w:rFonts w:ascii="Times New Roman" w:eastAsia="Times New Roman" w:hAnsi="Times New Roman"/>
          <w:sz w:val="28"/>
          <w:szCs w:val="28"/>
        </w:rPr>
        <w:t>5</w:t>
      </w:r>
      <w:r w:rsidRPr="003970F9">
        <w:rPr>
          <w:rFonts w:ascii="Times New Roman" w:eastAsia="Times New Roman" w:hAnsi="Times New Roman"/>
          <w:sz w:val="28"/>
          <w:szCs w:val="28"/>
        </w:rPr>
        <w:t xml:space="preserve"> рік міжбюджетні трансферти згідно з додатком 4 до цього рішення.</w:t>
      </w:r>
    </w:p>
    <w:p w:rsidR="009C7322" w:rsidRPr="003970F9" w:rsidRDefault="009C7322" w:rsidP="009C7322">
      <w:pPr>
        <w:ind w:firstLine="709"/>
        <w:jc w:val="both"/>
        <w:rPr>
          <w:rFonts w:ascii="Times New Roman" w:eastAsia="Times New Roman" w:hAnsi="Times New Roman"/>
          <w:sz w:val="28"/>
          <w:szCs w:val="28"/>
        </w:rPr>
      </w:pPr>
    </w:p>
    <w:p w:rsidR="009C7322" w:rsidRDefault="009C7322" w:rsidP="009C7322">
      <w:pPr>
        <w:numPr>
          <w:ilvl w:val="0"/>
          <w:numId w:val="4"/>
        </w:numPr>
        <w:tabs>
          <w:tab w:val="left" w:pos="1381"/>
        </w:tabs>
        <w:ind w:firstLine="709"/>
        <w:jc w:val="both"/>
        <w:rPr>
          <w:rFonts w:ascii="Times New Roman" w:eastAsia="Times New Roman" w:hAnsi="Times New Roman"/>
          <w:sz w:val="28"/>
          <w:szCs w:val="28"/>
        </w:rPr>
      </w:pPr>
      <w:r w:rsidRPr="003970F9">
        <w:rPr>
          <w:rFonts w:ascii="Times New Roman" w:eastAsia="Times New Roman" w:hAnsi="Times New Roman"/>
          <w:sz w:val="28"/>
          <w:szCs w:val="28"/>
        </w:rPr>
        <w:t>Затвердити на 202</w:t>
      </w:r>
      <w:r w:rsidR="004606E1">
        <w:rPr>
          <w:rFonts w:ascii="Times New Roman" w:eastAsia="Times New Roman" w:hAnsi="Times New Roman"/>
          <w:sz w:val="28"/>
          <w:szCs w:val="28"/>
        </w:rPr>
        <w:t>5</w:t>
      </w:r>
      <w:r w:rsidRPr="003970F9">
        <w:rPr>
          <w:rFonts w:ascii="Times New Roman" w:eastAsia="Times New Roman" w:hAnsi="Times New Roman"/>
          <w:sz w:val="28"/>
          <w:szCs w:val="28"/>
        </w:rPr>
        <w:t xml:space="preserve"> рік </w:t>
      </w:r>
      <w:r>
        <w:rPr>
          <w:rFonts w:ascii="Times New Roman" w:eastAsia="Times New Roman" w:hAnsi="Times New Roman"/>
          <w:sz w:val="28"/>
          <w:szCs w:val="28"/>
        </w:rPr>
        <w:t xml:space="preserve">обсяг капітальних вкладень у розрізі інвестиційних проектів </w:t>
      </w:r>
      <w:r w:rsidRPr="003970F9">
        <w:rPr>
          <w:rFonts w:ascii="Times New Roman" w:eastAsia="Times New Roman" w:hAnsi="Times New Roman"/>
          <w:sz w:val="28"/>
          <w:szCs w:val="28"/>
        </w:rPr>
        <w:t>згідно з додатком 5 до цього рішення.</w:t>
      </w:r>
    </w:p>
    <w:p w:rsidR="009C7322" w:rsidRDefault="009C7322" w:rsidP="009C7322">
      <w:pPr>
        <w:pStyle w:val="a5"/>
        <w:ind w:left="0" w:firstLine="709"/>
        <w:rPr>
          <w:rFonts w:ascii="Times New Roman" w:eastAsia="Times New Roman" w:hAnsi="Times New Roman"/>
          <w:sz w:val="28"/>
          <w:szCs w:val="28"/>
        </w:rPr>
      </w:pPr>
    </w:p>
    <w:p w:rsidR="009C7322" w:rsidRPr="00043D15" w:rsidRDefault="009C7322" w:rsidP="00F077D2">
      <w:pPr>
        <w:pStyle w:val="a5"/>
        <w:numPr>
          <w:ilvl w:val="0"/>
          <w:numId w:val="4"/>
        </w:numPr>
        <w:ind w:left="0" w:firstLine="709"/>
        <w:jc w:val="both"/>
        <w:rPr>
          <w:rFonts w:ascii="Times New Roman" w:eastAsia="Times New Roman" w:hAnsi="Times New Roman"/>
          <w:sz w:val="28"/>
          <w:szCs w:val="28"/>
        </w:rPr>
      </w:pPr>
      <w:r w:rsidRPr="00742D18">
        <w:rPr>
          <w:rFonts w:ascii="Times New Roman" w:eastAsia="Times New Roman" w:hAnsi="Times New Roman"/>
          <w:sz w:val="28"/>
          <w:szCs w:val="28"/>
        </w:rPr>
        <w:t xml:space="preserve">Затвердити розподіл витрат бюджету </w:t>
      </w:r>
      <w:proofErr w:type="spellStart"/>
      <w:r w:rsidRPr="00742D18">
        <w:rPr>
          <w:rFonts w:ascii="Times New Roman" w:eastAsia="Times New Roman" w:hAnsi="Times New Roman"/>
          <w:sz w:val="28"/>
          <w:szCs w:val="28"/>
        </w:rPr>
        <w:t>Магдалинівської</w:t>
      </w:r>
      <w:proofErr w:type="spellEnd"/>
      <w:r w:rsidRPr="00742D18">
        <w:rPr>
          <w:rFonts w:ascii="Times New Roman" w:eastAsia="Times New Roman" w:hAnsi="Times New Roman"/>
          <w:sz w:val="28"/>
          <w:szCs w:val="28"/>
        </w:rPr>
        <w:t xml:space="preserve"> селищної територіальної громади на реалізацію місцевих/регіональних програм</w:t>
      </w:r>
      <w:r>
        <w:rPr>
          <w:rFonts w:ascii="Times New Roman" w:eastAsia="Times New Roman" w:hAnsi="Times New Roman"/>
          <w:sz w:val="28"/>
          <w:szCs w:val="28"/>
        </w:rPr>
        <w:t xml:space="preserve"> </w:t>
      </w:r>
      <w:r w:rsidRPr="00043D15">
        <w:rPr>
          <w:rFonts w:ascii="Times New Roman" w:eastAsia="Times New Roman" w:hAnsi="Times New Roman"/>
          <w:sz w:val="28"/>
          <w:szCs w:val="28"/>
        </w:rPr>
        <w:t>у сумі</w:t>
      </w:r>
      <w:r w:rsidR="00742122">
        <w:rPr>
          <w:rFonts w:ascii="Times New Roman" w:eastAsia="Times New Roman" w:hAnsi="Times New Roman"/>
          <w:sz w:val="28"/>
          <w:szCs w:val="28"/>
        </w:rPr>
        <w:t xml:space="preserve">      </w:t>
      </w:r>
      <w:r w:rsidRPr="00043D15">
        <w:rPr>
          <w:rFonts w:ascii="Times New Roman" w:eastAsia="Times New Roman" w:hAnsi="Times New Roman"/>
          <w:sz w:val="28"/>
          <w:szCs w:val="28"/>
        </w:rPr>
        <w:t xml:space="preserve"> </w:t>
      </w:r>
      <w:r w:rsidR="00F077D2" w:rsidRPr="00F077D2">
        <w:rPr>
          <w:rFonts w:ascii="Times New Roman" w:eastAsia="Times New Roman" w:hAnsi="Times New Roman"/>
          <w:sz w:val="28"/>
          <w:szCs w:val="28"/>
        </w:rPr>
        <w:t>81 502 380,00</w:t>
      </w:r>
      <w:r w:rsidR="00F077D2">
        <w:rPr>
          <w:rFonts w:ascii="Times New Roman" w:eastAsia="Times New Roman" w:hAnsi="Times New Roman"/>
          <w:sz w:val="28"/>
          <w:szCs w:val="28"/>
        </w:rPr>
        <w:t xml:space="preserve"> </w:t>
      </w:r>
      <w:r w:rsidRPr="00043D15">
        <w:rPr>
          <w:rFonts w:ascii="Times New Roman" w:eastAsia="Times New Roman" w:hAnsi="Times New Roman"/>
          <w:sz w:val="28"/>
          <w:szCs w:val="28"/>
        </w:rPr>
        <w:t>гр</w:t>
      </w:r>
      <w:r>
        <w:rPr>
          <w:rFonts w:ascii="Times New Roman" w:eastAsia="Times New Roman" w:hAnsi="Times New Roman"/>
          <w:sz w:val="28"/>
          <w:szCs w:val="28"/>
        </w:rPr>
        <w:t>ивень,</w:t>
      </w:r>
      <w:r w:rsidRPr="00043D15">
        <w:rPr>
          <w:rFonts w:ascii="Times New Roman" w:eastAsia="Times New Roman" w:hAnsi="Times New Roman"/>
          <w:sz w:val="28"/>
          <w:szCs w:val="28"/>
        </w:rPr>
        <w:t xml:space="preserve"> згідно з додатком 6 до цього рішення.</w:t>
      </w:r>
      <w:r w:rsidRPr="00043D15">
        <w:rPr>
          <w:b/>
          <w:bCs/>
          <w:sz w:val="28"/>
          <w:szCs w:val="28"/>
        </w:rPr>
        <w:t xml:space="preserve"> </w:t>
      </w:r>
    </w:p>
    <w:p w:rsidR="009C7322" w:rsidRPr="003970F9" w:rsidRDefault="009C7322" w:rsidP="009C7322">
      <w:pPr>
        <w:tabs>
          <w:tab w:val="left" w:pos="1511"/>
        </w:tabs>
        <w:ind w:firstLine="709"/>
        <w:jc w:val="both"/>
        <w:rPr>
          <w:rFonts w:ascii="Times New Roman" w:eastAsia="Times New Roman" w:hAnsi="Times New Roman"/>
          <w:sz w:val="28"/>
          <w:szCs w:val="28"/>
        </w:rPr>
      </w:pPr>
    </w:p>
    <w:p w:rsidR="009C7322" w:rsidRDefault="009C7322" w:rsidP="009C7322">
      <w:pPr>
        <w:numPr>
          <w:ilvl w:val="0"/>
          <w:numId w:val="4"/>
        </w:numPr>
        <w:tabs>
          <w:tab w:val="left" w:pos="1328"/>
        </w:tabs>
        <w:ind w:firstLine="709"/>
        <w:jc w:val="both"/>
        <w:rPr>
          <w:rFonts w:ascii="Times New Roman" w:eastAsia="Times New Roman" w:hAnsi="Times New Roman"/>
          <w:sz w:val="28"/>
          <w:szCs w:val="28"/>
        </w:rPr>
      </w:pPr>
      <w:r w:rsidRPr="003970F9">
        <w:rPr>
          <w:rFonts w:ascii="Times New Roman" w:eastAsia="Times New Roman" w:hAnsi="Times New Roman"/>
          <w:sz w:val="28"/>
          <w:szCs w:val="28"/>
        </w:rPr>
        <w:t xml:space="preserve">Установити, що у загальному фонді бюджету </w:t>
      </w:r>
      <w:proofErr w:type="spellStart"/>
      <w:r w:rsidRPr="003970F9">
        <w:rPr>
          <w:rFonts w:ascii="Times New Roman" w:eastAsia="Times New Roman" w:hAnsi="Times New Roman"/>
          <w:sz w:val="28"/>
          <w:szCs w:val="28"/>
        </w:rPr>
        <w:t>Магдалинівської</w:t>
      </w:r>
      <w:proofErr w:type="spellEnd"/>
      <w:r w:rsidRPr="003970F9">
        <w:rPr>
          <w:rFonts w:ascii="Times New Roman" w:eastAsia="Times New Roman" w:hAnsi="Times New Roman"/>
          <w:sz w:val="28"/>
          <w:szCs w:val="28"/>
        </w:rPr>
        <w:t xml:space="preserve"> селищної територіальної громади на 202</w:t>
      </w:r>
      <w:r w:rsidR="00FE168A">
        <w:rPr>
          <w:rFonts w:ascii="Times New Roman" w:eastAsia="Times New Roman" w:hAnsi="Times New Roman"/>
          <w:sz w:val="28"/>
          <w:szCs w:val="28"/>
        </w:rPr>
        <w:t>5</w:t>
      </w:r>
      <w:r w:rsidRPr="003970F9">
        <w:rPr>
          <w:rFonts w:ascii="Times New Roman" w:eastAsia="Times New Roman" w:hAnsi="Times New Roman"/>
          <w:sz w:val="28"/>
          <w:szCs w:val="28"/>
        </w:rPr>
        <w:t xml:space="preserve"> рік</w:t>
      </w:r>
      <w:r w:rsidRPr="00742D18">
        <w:rPr>
          <w:rFonts w:ascii="Times New Roman" w:eastAsia="Times New Roman" w:hAnsi="Times New Roman"/>
          <w:sz w:val="28"/>
          <w:szCs w:val="28"/>
        </w:rPr>
        <w:t xml:space="preserve"> </w:t>
      </w:r>
      <w:r w:rsidRPr="003970F9">
        <w:rPr>
          <w:rFonts w:ascii="Times New Roman" w:eastAsia="Times New Roman" w:hAnsi="Times New Roman"/>
          <w:sz w:val="28"/>
          <w:szCs w:val="28"/>
        </w:rPr>
        <w:t xml:space="preserve">до доходів загального фонду бюджету  </w:t>
      </w:r>
      <w:proofErr w:type="spellStart"/>
      <w:r w:rsidRPr="003970F9">
        <w:rPr>
          <w:rFonts w:ascii="Times New Roman" w:eastAsia="Times New Roman" w:hAnsi="Times New Roman"/>
          <w:sz w:val="28"/>
          <w:szCs w:val="28"/>
        </w:rPr>
        <w:t>Магдалинівської</w:t>
      </w:r>
      <w:proofErr w:type="spellEnd"/>
      <w:r w:rsidRPr="003970F9">
        <w:rPr>
          <w:rFonts w:ascii="Times New Roman" w:eastAsia="Times New Roman" w:hAnsi="Times New Roman"/>
          <w:sz w:val="28"/>
          <w:szCs w:val="28"/>
        </w:rPr>
        <w:t xml:space="preserve">  селищної територіальної громади належать доходи, визначені статтею 64 Бюджетного кодексу України</w:t>
      </w:r>
      <w:r>
        <w:rPr>
          <w:rFonts w:ascii="Times New Roman" w:eastAsia="Times New Roman" w:hAnsi="Times New Roman"/>
          <w:sz w:val="28"/>
          <w:szCs w:val="28"/>
        </w:rPr>
        <w:t>.</w:t>
      </w:r>
    </w:p>
    <w:p w:rsidR="009C7322" w:rsidRDefault="009C7322" w:rsidP="009C7322">
      <w:pPr>
        <w:pStyle w:val="a5"/>
        <w:ind w:left="0" w:firstLine="709"/>
        <w:rPr>
          <w:rFonts w:ascii="Times New Roman" w:eastAsia="Times New Roman" w:hAnsi="Times New Roman"/>
          <w:sz w:val="28"/>
          <w:szCs w:val="28"/>
        </w:rPr>
      </w:pPr>
    </w:p>
    <w:p w:rsidR="009C7322" w:rsidRPr="003970F9" w:rsidRDefault="009C7322" w:rsidP="009C7322">
      <w:pPr>
        <w:pStyle w:val="a5"/>
        <w:numPr>
          <w:ilvl w:val="0"/>
          <w:numId w:val="4"/>
        </w:numPr>
        <w:ind w:left="0" w:firstLine="709"/>
        <w:jc w:val="both"/>
        <w:rPr>
          <w:rFonts w:ascii="Times New Roman" w:eastAsia="Times New Roman" w:hAnsi="Times New Roman"/>
          <w:sz w:val="28"/>
          <w:szCs w:val="28"/>
        </w:rPr>
      </w:pPr>
      <w:r w:rsidRPr="003970F9">
        <w:rPr>
          <w:rFonts w:ascii="Times New Roman" w:eastAsia="Times New Roman" w:hAnsi="Times New Roman"/>
          <w:sz w:val="28"/>
          <w:szCs w:val="28"/>
        </w:rPr>
        <w:t xml:space="preserve">Установити, що джерелами формування спеціального фонду бюджету </w:t>
      </w:r>
      <w:proofErr w:type="spellStart"/>
      <w:r w:rsidRPr="003970F9">
        <w:rPr>
          <w:rFonts w:ascii="Times New Roman" w:eastAsia="Times New Roman" w:hAnsi="Times New Roman"/>
          <w:sz w:val="28"/>
          <w:szCs w:val="28"/>
        </w:rPr>
        <w:t>Магд</w:t>
      </w:r>
      <w:bookmarkStart w:id="1" w:name="_GoBack"/>
      <w:bookmarkEnd w:id="1"/>
      <w:r w:rsidRPr="003970F9">
        <w:rPr>
          <w:rFonts w:ascii="Times New Roman" w:eastAsia="Times New Roman" w:hAnsi="Times New Roman"/>
          <w:sz w:val="28"/>
          <w:szCs w:val="28"/>
        </w:rPr>
        <w:t>алинівської</w:t>
      </w:r>
      <w:proofErr w:type="spellEnd"/>
      <w:r w:rsidRPr="003970F9">
        <w:rPr>
          <w:rFonts w:ascii="Times New Roman" w:eastAsia="Times New Roman" w:hAnsi="Times New Roman"/>
          <w:sz w:val="28"/>
          <w:szCs w:val="28"/>
        </w:rPr>
        <w:t xml:space="preserve"> селищної територіальної громади на 202</w:t>
      </w:r>
      <w:r w:rsidR="00B27928">
        <w:rPr>
          <w:rFonts w:ascii="Times New Roman" w:eastAsia="Times New Roman" w:hAnsi="Times New Roman"/>
          <w:sz w:val="28"/>
          <w:szCs w:val="28"/>
        </w:rPr>
        <w:t>5</w:t>
      </w:r>
      <w:r w:rsidRPr="003970F9">
        <w:rPr>
          <w:rFonts w:ascii="Times New Roman" w:eastAsia="Times New Roman" w:hAnsi="Times New Roman"/>
          <w:sz w:val="28"/>
          <w:szCs w:val="28"/>
        </w:rPr>
        <w:t xml:space="preserve"> рік:</w:t>
      </w:r>
    </w:p>
    <w:p w:rsidR="009C7322" w:rsidRPr="009C7322" w:rsidRDefault="009C7322" w:rsidP="009C7322">
      <w:pPr>
        <w:tabs>
          <w:tab w:val="left" w:pos="920"/>
        </w:tabs>
        <w:ind w:firstLine="709"/>
        <w:jc w:val="both"/>
        <w:rPr>
          <w:rFonts w:ascii="Times New Roman" w:eastAsia="Times New Roman" w:hAnsi="Times New Roman"/>
          <w:sz w:val="28"/>
          <w:szCs w:val="28"/>
          <w:lang w:val="ru-RU"/>
        </w:rPr>
      </w:pPr>
    </w:p>
    <w:p w:rsidR="009C7322" w:rsidRPr="003970F9" w:rsidRDefault="009C7322" w:rsidP="009C7322">
      <w:pPr>
        <w:tabs>
          <w:tab w:val="left" w:pos="920"/>
        </w:tabs>
        <w:ind w:firstLine="709"/>
        <w:jc w:val="both"/>
        <w:rPr>
          <w:rFonts w:ascii="Times New Roman" w:eastAsia="Times New Roman" w:hAnsi="Times New Roman"/>
          <w:sz w:val="28"/>
          <w:szCs w:val="28"/>
        </w:rPr>
      </w:pPr>
      <w:r w:rsidRPr="003970F9">
        <w:rPr>
          <w:rFonts w:ascii="Times New Roman" w:eastAsia="Times New Roman" w:hAnsi="Times New Roman"/>
          <w:sz w:val="28"/>
          <w:szCs w:val="28"/>
        </w:rPr>
        <w:t>у частині доходів є надходження, визначені статтею 69</w:t>
      </w:r>
      <w:r>
        <w:rPr>
          <w:rFonts w:ascii="Times New Roman" w:eastAsia="Times New Roman" w:hAnsi="Times New Roman"/>
          <w:sz w:val="28"/>
          <w:szCs w:val="28"/>
          <w:vertAlign w:val="superscript"/>
        </w:rPr>
        <w:t>1</w:t>
      </w:r>
      <w:r w:rsidRPr="003970F9">
        <w:rPr>
          <w:rFonts w:ascii="Times New Roman" w:eastAsia="Times New Roman" w:hAnsi="Times New Roman"/>
          <w:sz w:val="28"/>
          <w:szCs w:val="28"/>
        </w:rPr>
        <w:t xml:space="preserve"> Бюджетного кодексу України;</w:t>
      </w:r>
    </w:p>
    <w:p w:rsidR="009C7322" w:rsidRPr="00AF7CAF" w:rsidRDefault="009C7322" w:rsidP="009C7322">
      <w:pPr>
        <w:tabs>
          <w:tab w:val="left" w:pos="920"/>
        </w:tabs>
        <w:ind w:firstLine="709"/>
        <w:jc w:val="both"/>
        <w:rPr>
          <w:rFonts w:ascii="Times New Roman" w:eastAsia="Times New Roman" w:hAnsi="Times New Roman"/>
          <w:sz w:val="28"/>
          <w:szCs w:val="28"/>
        </w:rPr>
      </w:pPr>
    </w:p>
    <w:p w:rsidR="009C7322" w:rsidRPr="003970F9" w:rsidRDefault="009C7322" w:rsidP="009C7322">
      <w:pPr>
        <w:tabs>
          <w:tab w:val="left" w:pos="920"/>
        </w:tabs>
        <w:ind w:firstLine="709"/>
        <w:jc w:val="both"/>
        <w:rPr>
          <w:rFonts w:ascii="Times New Roman" w:eastAsia="Times New Roman" w:hAnsi="Times New Roman"/>
          <w:sz w:val="28"/>
          <w:szCs w:val="28"/>
        </w:rPr>
      </w:pPr>
      <w:r w:rsidRPr="003970F9">
        <w:rPr>
          <w:rFonts w:ascii="Times New Roman" w:eastAsia="Times New Roman" w:hAnsi="Times New Roman"/>
          <w:sz w:val="28"/>
          <w:szCs w:val="28"/>
        </w:rPr>
        <w:t>у частині фінансування є надходження, визначені пунктом 10 частини першої статті 71 Бюджетного кодексу України.</w:t>
      </w:r>
    </w:p>
    <w:p w:rsidR="009C7322" w:rsidRPr="003970F9" w:rsidRDefault="009C7322" w:rsidP="009C7322">
      <w:pPr>
        <w:ind w:firstLine="709"/>
        <w:jc w:val="both"/>
        <w:rPr>
          <w:rFonts w:ascii="Times New Roman" w:eastAsia="Times New Roman" w:hAnsi="Times New Roman"/>
          <w:sz w:val="28"/>
          <w:szCs w:val="28"/>
        </w:rPr>
      </w:pPr>
    </w:p>
    <w:p w:rsidR="009C7322" w:rsidRPr="00E6483B" w:rsidRDefault="009C7322" w:rsidP="009C7322">
      <w:pPr>
        <w:pStyle w:val="a5"/>
        <w:numPr>
          <w:ilvl w:val="0"/>
          <w:numId w:val="4"/>
        </w:numPr>
        <w:ind w:left="0" w:firstLine="709"/>
        <w:jc w:val="both"/>
        <w:rPr>
          <w:rFonts w:ascii="Times New Roman" w:eastAsia="Times New Roman" w:hAnsi="Times New Roman"/>
          <w:sz w:val="28"/>
          <w:szCs w:val="28"/>
        </w:rPr>
      </w:pPr>
      <w:r w:rsidRPr="00E6483B">
        <w:rPr>
          <w:rFonts w:ascii="Times New Roman" w:eastAsia="Times New Roman" w:hAnsi="Times New Roman"/>
          <w:sz w:val="28"/>
          <w:szCs w:val="28"/>
        </w:rPr>
        <w:t>Визначити на 202</w:t>
      </w:r>
      <w:r w:rsidR="00B27928">
        <w:rPr>
          <w:rFonts w:ascii="Times New Roman" w:eastAsia="Times New Roman" w:hAnsi="Times New Roman"/>
          <w:sz w:val="28"/>
          <w:szCs w:val="28"/>
        </w:rPr>
        <w:t>5</w:t>
      </w:r>
      <w:r w:rsidRPr="00E6483B">
        <w:rPr>
          <w:rFonts w:ascii="Times New Roman" w:eastAsia="Times New Roman" w:hAnsi="Times New Roman"/>
          <w:sz w:val="28"/>
          <w:szCs w:val="28"/>
        </w:rPr>
        <w:t xml:space="preserve"> рік відповідно до статті 55 Бюджетного кодексу України захищеними видатками бюджету  </w:t>
      </w:r>
      <w:proofErr w:type="spellStart"/>
      <w:r w:rsidRPr="00E6483B">
        <w:rPr>
          <w:rFonts w:ascii="Times New Roman" w:eastAsia="Times New Roman" w:hAnsi="Times New Roman"/>
          <w:sz w:val="28"/>
          <w:szCs w:val="28"/>
        </w:rPr>
        <w:t>Магдалинівської</w:t>
      </w:r>
      <w:proofErr w:type="spellEnd"/>
      <w:r w:rsidRPr="00E6483B">
        <w:rPr>
          <w:rFonts w:ascii="Times New Roman" w:eastAsia="Times New Roman" w:hAnsi="Times New Roman"/>
          <w:sz w:val="28"/>
          <w:szCs w:val="28"/>
        </w:rPr>
        <w:t xml:space="preserve">  селищної територіальної громади видатки загального фонду на:</w:t>
      </w:r>
    </w:p>
    <w:p w:rsidR="009C7322" w:rsidRPr="00E6483B" w:rsidRDefault="009C7322" w:rsidP="009C7322">
      <w:pPr>
        <w:ind w:firstLine="709"/>
        <w:jc w:val="both"/>
        <w:rPr>
          <w:rFonts w:ascii="Times New Roman" w:eastAsia="Times New Roman" w:hAnsi="Times New Roman"/>
          <w:sz w:val="28"/>
          <w:szCs w:val="28"/>
        </w:rPr>
      </w:pPr>
      <w:r w:rsidRPr="00E6483B">
        <w:rPr>
          <w:rFonts w:ascii="Times New Roman" w:eastAsia="Times New Roman" w:hAnsi="Times New Roman"/>
          <w:sz w:val="28"/>
          <w:szCs w:val="28"/>
        </w:rPr>
        <w:t>оплату праці працівників бюджетних установ;</w:t>
      </w:r>
    </w:p>
    <w:p w:rsidR="009C7322" w:rsidRPr="00E6483B" w:rsidRDefault="009C7322" w:rsidP="009C7322">
      <w:pPr>
        <w:ind w:firstLine="709"/>
        <w:jc w:val="both"/>
        <w:rPr>
          <w:rFonts w:ascii="Times New Roman" w:eastAsia="Times New Roman" w:hAnsi="Times New Roman"/>
          <w:sz w:val="28"/>
          <w:szCs w:val="28"/>
        </w:rPr>
      </w:pPr>
      <w:r w:rsidRPr="00E6483B">
        <w:rPr>
          <w:rFonts w:ascii="Times New Roman" w:eastAsia="Times New Roman" w:hAnsi="Times New Roman"/>
          <w:sz w:val="28"/>
          <w:szCs w:val="28"/>
        </w:rPr>
        <w:t>нарахування на заробітну плату;</w:t>
      </w:r>
    </w:p>
    <w:p w:rsidR="009C7322" w:rsidRPr="00E6483B" w:rsidRDefault="009C7322" w:rsidP="009C7322">
      <w:pPr>
        <w:ind w:firstLine="709"/>
        <w:jc w:val="both"/>
        <w:rPr>
          <w:rFonts w:ascii="Times New Roman" w:eastAsia="Times New Roman" w:hAnsi="Times New Roman"/>
          <w:sz w:val="28"/>
          <w:szCs w:val="28"/>
        </w:rPr>
      </w:pPr>
      <w:r w:rsidRPr="00E6483B">
        <w:rPr>
          <w:rFonts w:ascii="Times New Roman" w:eastAsia="Times New Roman" w:hAnsi="Times New Roman"/>
          <w:sz w:val="28"/>
          <w:szCs w:val="28"/>
        </w:rPr>
        <w:t>придбання медикаментів та перев’язувальних матеріалів;</w:t>
      </w:r>
    </w:p>
    <w:p w:rsidR="009C7322" w:rsidRPr="00E6483B" w:rsidRDefault="009C7322" w:rsidP="009C7322">
      <w:pPr>
        <w:ind w:firstLine="709"/>
        <w:jc w:val="both"/>
        <w:rPr>
          <w:rFonts w:ascii="Times New Roman" w:eastAsia="Times New Roman" w:hAnsi="Times New Roman"/>
          <w:sz w:val="28"/>
          <w:szCs w:val="28"/>
        </w:rPr>
      </w:pPr>
      <w:r w:rsidRPr="00E6483B">
        <w:rPr>
          <w:rFonts w:ascii="Times New Roman" w:eastAsia="Times New Roman" w:hAnsi="Times New Roman"/>
          <w:sz w:val="28"/>
          <w:szCs w:val="28"/>
        </w:rPr>
        <w:t>забезпечення продуктами харчування;</w:t>
      </w:r>
    </w:p>
    <w:p w:rsidR="009C7322" w:rsidRPr="00E6483B" w:rsidRDefault="009C7322" w:rsidP="009C7322">
      <w:pPr>
        <w:ind w:firstLine="709"/>
        <w:jc w:val="both"/>
        <w:rPr>
          <w:rFonts w:ascii="Times New Roman" w:eastAsia="Times New Roman" w:hAnsi="Times New Roman"/>
          <w:sz w:val="28"/>
          <w:szCs w:val="28"/>
        </w:rPr>
      </w:pPr>
      <w:r w:rsidRPr="00E6483B">
        <w:rPr>
          <w:rFonts w:ascii="Times New Roman" w:eastAsia="Times New Roman" w:hAnsi="Times New Roman"/>
          <w:sz w:val="28"/>
          <w:szCs w:val="28"/>
        </w:rPr>
        <w:t>оплату комунальних послуг та енергоносіїв;</w:t>
      </w:r>
    </w:p>
    <w:p w:rsidR="009C7322" w:rsidRPr="00E6483B" w:rsidRDefault="009C7322" w:rsidP="009C7322">
      <w:pPr>
        <w:ind w:firstLine="709"/>
        <w:jc w:val="both"/>
        <w:rPr>
          <w:rFonts w:ascii="Times New Roman" w:eastAsia="Times New Roman" w:hAnsi="Times New Roman"/>
          <w:sz w:val="28"/>
          <w:szCs w:val="28"/>
        </w:rPr>
      </w:pPr>
      <w:r w:rsidRPr="00E6483B">
        <w:rPr>
          <w:rFonts w:ascii="Times New Roman" w:eastAsia="Times New Roman" w:hAnsi="Times New Roman"/>
          <w:sz w:val="28"/>
          <w:szCs w:val="28"/>
        </w:rPr>
        <w:t>соціальне забезпечення;</w:t>
      </w:r>
    </w:p>
    <w:p w:rsidR="009C7322" w:rsidRPr="00E6483B" w:rsidRDefault="009C7322" w:rsidP="009C7322">
      <w:pPr>
        <w:ind w:firstLine="709"/>
        <w:jc w:val="both"/>
        <w:rPr>
          <w:rFonts w:ascii="Times New Roman" w:eastAsia="Times New Roman" w:hAnsi="Times New Roman"/>
          <w:sz w:val="28"/>
          <w:szCs w:val="28"/>
        </w:rPr>
      </w:pPr>
      <w:r w:rsidRPr="00E6483B">
        <w:rPr>
          <w:rFonts w:ascii="Times New Roman" w:eastAsia="Times New Roman" w:hAnsi="Times New Roman"/>
          <w:sz w:val="28"/>
          <w:szCs w:val="28"/>
        </w:rPr>
        <w:t xml:space="preserve">поточні трансферти місцевим бюджетам; </w:t>
      </w:r>
    </w:p>
    <w:p w:rsidR="009C7322" w:rsidRPr="00E6483B" w:rsidRDefault="009C7322" w:rsidP="009C7322">
      <w:pPr>
        <w:ind w:firstLine="709"/>
        <w:jc w:val="both"/>
        <w:rPr>
          <w:rFonts w:ascii="Times New Roman" w:eastAsia="Times New Roman" w:hAnsi="Times New Roman"/>
          <w:sz w:val="28"/>
          <w:szCs w:val="28"/>
        </w:rPr>
      </w:pPr>
      <w:r w:rsidRPr="00E6483B">
        <w:rPr>
          <w:rFonts w:ascii="Times New Roman" w:eastAsia="Times New Roman" w:hAnsi="Times New Roman"/>
          <w:sz w:val="28"/>
          <w:szCs w:val="28"/>
        </w:rPr>
        <w:t xml:space="preserve">оплату </w:t>
      </w:r>
      <w:proofErr w:type="spellStart"/>
      <w:r w:rsidRPr="00E6483B">
        <w:rPr>
          <w:rFonts w:ascii="Times New Roman" w:eastAsia="Times New Roman" w:hAnsi="Times New Roman"/>
          <w:sz w:val="28"/>
          <w:szCs w:val="28"/>
        </w:rPr>
        <w:t>енергосервісу</w:t>
      </w:r>
      <w:proofErr w:type="spellEnd"/>
      <w:r w:rsidRPr="00E6483B">
        <w:rPr>
          <w:rFonts w:ascii="Times New Roman" w:eastAsia="Times New Roman" w:hAnsi="Times New Roman"/>
          <w:sz w:val="28"/>
          <w:szCs w:val="28"/>
        </w:rPr>
        <w:t>.</w:t>
      </w:r>
    </w:p>
    <w:p w:rsidR="009C7322" w:rsidRDefault="009C7322" w:rsidP="009C7322">
      <w:pPr>
        <w:tabs>
          <w:tab w:val="left" w:pos="1168"/>
        </w:tabs>
        <w:jc w:val="both"/>
        <w:rPr>
          <w:rFonts w:ascii="Times New Roman" w:eastAsia="Times New Roman" w:hAnsi="Times New Roman"/>
          <w:sz w:val="28"/>
          <w:szCs w:val="28"/>
          <w:lang w:val="en-US"/>
        </w:rPr>
      </w:pPr>
      <w:r w:rsidRPr="006922FD">
        <w:rPr>
          <w:rFonts w:ascii="Times New Roman" w:eastAsia="Times New Roman" w:hAnsi="Times New Roman"/>
          <w:sz w:val="28"/>
          <w:szCs w:val="28"/>
        </w:rPr>
        <w:tab/>
      </w:r>
    </w:p>
    <w:p w:rsidR="009C7322" w:rsidRPr="00050566" w:rsidRDefault="009C7322" w:rsidP="009C7322">
      <w:pPr>
        <w:pStyle w:val="a5"/>
        <w:numPr>
          <w:ilvl w:val="0"/>
          <w:numId w:val="7"/>
        </w:numPr>
        <w:tabs>
          <w:tab w:val="left" w:pos="1168"/>
        </w:tabs>
        <w:ind w:left="0" w:firstLine="709"/>
        <w:jc w:val="both"/>
        <w:rPr>
          <w:rFonts w:ascii="Times New Roman" w:eastAsia="Times New Roman" w:hAnsi="Times New Roman"/>
          <w:sz w:val="28"/>
          <w:szCs w:val="28"/>
        </w:rPr>
      </w:pPr>
      <w:r w:rsidRPr="00050566">
        <w:rPr>
          <w:rFonts w:ascii="Times New Roman" w:eastAsia="Times New Roman" w:hAnsi="Times New Roman"/>
          <w:sz w:val="28"/>
          <w:szCs w:val="28"/>
        </w:rPr>
        <w:lastRenderedPageBreak/>
        <w:t xml:space="preserve">Відповідно до статті 16 Бюджетного кодексу України надати право начальнику фінансового управління </w:t>
      </w:r>
      <w:proofErr w:type="spellStart"/>
      <w:r w:rsidRPr="00050566">
        <w:rPr>
          <w:rFonts w:ascii="Times New Roman" w:eastAsia="Times New Roman" w:hAnsi="Times New Roman"/>
          <w:sz w:val="28"/>
          <w:szCs w:val="28"/>
        </w:rPr>
        <w:t>Магдалинівської</w:t>
      </w:r>
      <w:proofErr w:type="spellEnd"/>
      <w:r w:rsidRPr="00050566">
        <w:rPr>
          <w:rFonts w:ascii="Times New Roman" w:eastAsia="Times New Roman" w:hAnsi="Times New Roman"/>
          <w:sz w:val="28"/>
          <w:szCs w:val="28"/>
        </w:rPr>
        <w:t xml:space="preserve"> селищної ради здійснювати на конкурсних засадах розміщення тимчасово вільних коштів бюджету селищної територіальної громади на вкладних (депозитних) рахунках у банках у порядку,  визначеному Кабінетом Міністрів України з подальшим їх поверненням до кінця бюджетного періоду.</w:t>
      </w:r>
    </w:p>
    <w:p w:rsidR="009C7322" w:rsidRPr="003970F9" w:rsidRDefault="009C7322" w:rsidP="009C7322">
      <w:pPr>
        <w:ind w:firstLine="709"/>
        <w:jc w:val="both"/>
        <w:rPr>
          <w:rFonts w:ascii="Times New Roman" w:eastAsia="Times New Roman" w:hAnsi="Times New Roman"/>
          <w:sz w:val="28"/>
          <w:szCs w:val="28"/>
        </w:rPr>
      </w:pPr>
    </w:p>
    <w:p w:rsidR="009C7322" w:rsidRPr="003970F9" w:rsidRDefault="009C7322" w:rsidP="009C7322">
      <w:pPr>
        <w:pStyle w:val="a5"/>
        <w:numPr>
          <w:ilvl w:val="0"/>
          <w:numId w:val="7"/>
        </w:numPr>
        <w:tabs>
          <w:tab w:val="left" w:pos="1168"/>
        </w:tabs>
        <w:ind w:left="0" w:firstLine="709"/>
        <w:jc w:val="both"/>
        <w:rPr>
          <w:rFonts w:ascii="Times New Roman" w:eastAsia="Times New Roman" w:hAnsi="Times New Roman"/>
          <w:sz w:val="28"/>
          <w:szCs w:val="28"/>
        </w:rPr>
      </w:pPr>
      <w:r w:rsidRPr="003970F9">
        <w:rPr>
          <w:rFonts w:ascii="Times New Roman" w:eastAsia="Times New Roman" w:hAnsi="Times New Roman"/>
          <w:sz w:val="28"/>
          <w:szCs w:val="28"/>
        </w:rPr>
        <w:t xml:space="preserve">Відповідно до статей 43 та 73 Бюджетного кодексу </w:t>
      </w:r>
      <w:r>
        <w:rPr>
          <w:rFonts w:ascii="Times New Roman" w:eastAsia="Times New Roman" w:hAnsi="Times New Roman"/>
          <w:sz w:val="28"/>
          <w:szCs w:val="28"/>
        </w:rPr>
        <w:t>України надати право виконавчому органу в особі фінансового управління</w:t>
      </w:r>
      <w:r w:rsidRPr="003970F9">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Магдалинівської</w:t>
      </w:r>
      <w:proofErr w:type="spellEnd"/>
      <w:r>
        <w:rPr>
          <w:rFonts w:ascii="Times New Roman" w:eastAsia="Times New Roman" w:hAnsi="Times New Roman"/>
          <w:sz w:val="28"/>
          <w:szCs w:val="28"/>
        </w:rPr>
        <w:t xml:space="preserve"> </w:t>
      </w:r>
      <w:r w:rsidRPr="003970F9">
        <w:rPr>
          <w:rFonts w:ascii="Times New Roman" w:eastAsia="Times New Roman" w:hAnsi="Times New Roman"/>
          <w:sz w:val="28"/>
          <w:szCs w:val="28"/>
        </w:rPr>
        <w:t xml:space="preserve">селищної ради, отримувати </w:t>
      </w:r>
      <w:r>
        <w:rPr>
          <w:rFonts w:ascii="Times New Roman" w:eastAsia="Times New Roman" w:hAnsi="Times New Roman"/>
          <w:sz w:val="28"/>
          <w:szCs w:val="28"/>
        </w:rPr>
        <w:t>в</w:t>
      </w:r>
      <w:r w:rsidRPr="003970F9">
        <w:rPr>
          <w:rFonts w:ascii="Times New Roman" w:eastAsia="Times New Roman" w:hAnsi="Times New Roman"/>
          <w:sz w:val="28"/>
          <w:szCs w:val="28"/>
        </w:rPr>
        <w:t xml:space="preserve"> порядку, визначеному Кабінетом Міністрів України, позики на покриття тимчасових касових розривів бюджету </w:t>
      </w:r>
      <w:proofErr w:type="spellStart"/>
      <w:r w:rsidRPr="003970F9">
        <w:rPr>
          <w:rFonts w:ascii="Times New Roman" w:eastAsia="Times New Roman" w:hAnsi="Times New Roman"/>
          <w:sz w:val="28"/>
          <w:szCs w:val="28"/>
        </w:rPr>
        <w:t>Магдалинівської</w:t>
      </w:r>
      <w:proofErr w:type="spellEnd"/>
      <w:r w:rsidRPr="003970F9">
        <w:rPr>
          <w:rFonts w:ascii="Times New Roman" w:eastAsia="Times New Roman" w:hAnsi="Times New Roman"/>
          <w:sz w:val="28"/>
          <w:szCs w:val="28"/>
        </w:rPr>
        <w:t xml:space="preserve"> селищної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9C7322" w:rsidRPr="003970F9" w:rsidRDefault="009C7322" w:rsidP="009C7322">
      <w:pPr>
        <w:tabs>
          <w:tab w:val="left" w:pos="1168"/>
        </w:tabs>
        <w:ind w:firstLine="709"/>
        <w:jc w:val="both"/>
        <w:rPr>
          <w:rFonts w:ascii="Times New Roman" w:eastAsia="Times New Roman" w:hAnsi="Times New Roman"/>
          <w:sz w:val="28"/>
          <w:szCs w:val="28"/>
        </w:rPr>
      </w:pPr>
    </w:p>
    <w:p w:rsidR="009C7322" w:rsidRPr="00516687" w:rsidRDefault="009C7322" w:rsidP="009C7322">
      <w:pPr>
        <w:numPr>
          <w:ilvl w:val="0"/>
          <w:numId w:val="7"/>
        </w:numPr>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На </w:t>
      </w:r>
      <w:r w:rsidRPr="00A72110">
        <w:rPr>
          <w:rFonts w:ascii="Times New Roman" w:eastAsia="Times New Roman" w:hAnsi="Times New Roman"/>
          <w:sz w:val="28"/>
          <w:szCs w:val="28"/>
        </w:rPr>
        <w:t xml:space="preserve">виконання вимог Бюджетного кодексу України та Наказу Міністерства фінансів України від 26 серпня 2014 року № 836 </w:t>
      </w:r>
      <w:r w:rsidRPr="008D17CB">
        <w:rPr>
          <w:rFonts w:ascii="Times New Roman" w:eastAsia="Times New Roman" w:hAnsi="Times New Roman"/>
          <w:sz w:val="28"/>
          <w:szCs w:val="28"/>
        </w:rPr>
        <w:t>"</w:t>
      </w:r>
      <w:r w:rsidRPr="00A72110">
        <w:rPr>
          <w:rFonts w:ascii="Times New Roman" w:eastAsia="Times New Roman" w:hAnsi="Times New Roman"/>
          <w:sz w:val="28"/>
          <w:szCs w:val="28"/>
        </w:rPr>
        <w:t>Про деякі питання запровадження програмно-цільового методу складання та виконання місцевих бюджетів</w:t>
      </w:r>
      <w:r w:rsidRPr="008D17CB">
        <w:rPr>
          <w:rFonts w:ascii="Times New Roman" w:eastAsia="Times New Roman" w:hAnsi="Times New Roman"/>
          <w:sz w:val="28"/>
          <w:szCs w:val="28"/>
        </w:rPr>
        <w:t>"</w:t>
      </w:r>
      <w:r w:rsidRPr="00A72110">
        <w:rPr>
          <w:rFonts w:ascii="Times New Roman" w:eastAsia="Times New Roman" w:hAnsi="Times New Roman"/>
          <w:sz w:val="28"/>
          <w:szCs w:val="28"/>
        </w:rPr>
        <w:t xml:space="preserve">, зареєстрованого в Міністерстві юстиції України 10 вересня  2014 року за № 1103/25880 (зі змінами), головним розпорядникам коштів бюджету </w:t>
      </w:r>
      <w:proofErr w:type="spellStart"/>
      <w:r w:rsidRPr="00A72110">
        <w:rPr>
          <w:rFonts w:ascii="Times New Roman" w:eastAsia="Times New Roman" w:hAnsi="Times New Roman"/>
          <w:sz w:val="28"/>
          <w:szCs w:val="28"/>
        </w:rPr>
        <w:t>Магдалинівської</w:t>
      </w:r>
      <w:proofErr w:type="spellEnd"/>
      <w:r w:rsidRPr="00A72110">
        <w:rPr>
          <w:rFonts w:ascii="Times New Roman" w:eastAsia="Times New Roman" w:hAnsi="Times New Roman"/>
          <w:sz w:val="28"/>
          <w:szCs w:val="28"/>
        </w:rPr>
        <w:t xml:space="preserve"> селищної територіальної громади забезпечити: </w:t>
      </w:r>
    </w:p>
    <w:p w:rsidR="009C7322" w:rsidRDefault="009C7322" w:rsidP="009C7322">
      <w:pPr>
        <w:pStyle w:val="a5"/>
        <w:rPr>
          <w:rFonts w:ascii="Times New Roman" w:eastAsia="Times New Roman" w:hAnsi="Times New Roman"/>
          <w:sz w:val="28"/>
          <w:szCs w:val="28"/>
        </w:rPr>
      </w:pPr>
    </w:p>
    <w:p w:rsidR="009C7322" w:rsidRPr="00516687" w:rsidRDefault="009C7322" w:rsidP="009C7322">
      <w:pPr>
        <w:pStyle w:val="a5"/>
        <w:numPr>
          <w:ilvl w:val="0"/>
          <w:numId w:val="36"/>
        </w:numPr>
        <w:ind w:left="0" w:firstLine="709"/>
        <w:jc w:val="both"/>
        <w:rPr>
          <w:rFonts w:ascii="Times New Roman" w:eastAsia="Times New Roman" w:hAnsi="Times New Roman"/>
          <w:sz w:val="28"/>
          <w:szCs w:val="28"/>
        </w:rPr>
      </w:pPr>
      <w:r w:rsidRPr="00E00210">
        <w:rPr>
          <w:rFonts w:ascii="Times New Roman" w:eastAsia="Times New Roman" w:hAnsi="Times New Roman"/>
          <w:sz w:val="28"/>
          <w:szCs w:val="28"/>
        </w:rPr>
        <w:t xml:space="preserve">затвердження паспортів бюджетних програм протягом 45 днів з дня набрання чинності </w:t>
      </w:r>
      <w:r>
        <w:rPr>
          <w:rFonts w:ascii="Times New Roman" w:eastAsia="Times New Roman" w:hAnsi="Times New Roman"/>
          <w:sz w:val="28"/>
          <w:szCs w:val="28"/>
        </w:rPr>
        <w:t>цього</w:t>
      </w:r>
      <w:r w:rsidRPr="00E00210">
        <w:rPr>
          <w:rFonts w:ascii="Times New Roman" w:eastAsia="Times New Roman" w:hAnsi="Times New Roman"/>
          <w:sz w:val="28"/>
          <w:szCs w:val="28"/>
        </w:rPr>
        <w:t xml:space="preserve"> рішення;</w:t>
      </w:r>
    </w:p>
    <w:p w:rsidR="009C7322" w:rsidRDefault="009C7322" w:rsidP="009C7322">
      <w:pPr>
        <w:pStyle w:val="a5"/>
        <w:ind w:left="709"/>
        <w:jc w:val="both"/>
        <w:rPr>
          <w:rFonts w:ascii="Times New Roman" w:eastAsia="Times New Roman" w:hAnsi="Times New Roman"/>
          <w:sz w:val="28"/>
          <w:szCs w:val="28"/>
        </w:rPr>
      </w:pPr>
    </w:p>
    <w:p w:rsidR="009C7322" w:rsidRPr="00516687" w:rsidRDefault="009C7322" w:rsidP="009C7322">
      <w:pPr>
        <w:pStyle w:val="a5"/>
        <w:numPr>
          <w:ilvl w:val="0"/>
          <w:numId w:val="36"/>
        </w:numPr>
        <w:ind w:left="0" w:firstLine="709"/>
        <w:jc w:val="both"/>
        <w:rPr>
          <w:rFonts w:ascii="Times New Roman" w:eastAsia="Times New Roman" w:hAnsi="Times New Roman"/>
          <w:sz w:val="28"/>
          <w:szCs w:val="28"/>
        </w:rPr>
      </w:pPr>
      <w:r w:rsidRPr="00E00210">
        <w:rPr>
          <w:rFonts w:ascii="Times New Roman" w:eastAsia="Times New Roman" w:hAnsi="Times New Roman"/>
          <w:sz w:val="28"/>
          <w:szCs w:val="28"/>
        </w:rPr>
        <w:t>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9C7322" w:rsidRPr="00516687" w:rsidRDefault="009C7322" w:rsidP="009C7322">
      <w:pPr>
        <w:pStyle w:val="a5"/>
        <w:rPr>
          <w:rFonts w:ascii="Times New Roman" w:eastAsia="Times New Roman" w:hAnsi="Times New Roman"/>
          <w:sz w:val="28"/>
          <w:szCs w:val="28"/>
        </w:rPr>
      </w:pPr>
    </w:p>
    <w:p w:rsidR="009C7322" w:rsidRPr="00635F85" w:rsidRDefault="009C7322" w:rsidP="009C7322">
      <w:pPr>
        <w:ind w:firstLine="709"/>
        <w:jc w:val="both"/>
        <w:rPr>
          <w:rFonts w:ascii="Times New Roman" w:hAnsi="Times New Roman" w:cs="Times New Roman"/>
          <w:sz w:val="28"/>
          <w:szCs w:val="28"/>
        </w:rPr>
      </w:pPr>
      <w:r w:rsidRPr="00635F85">
        <w:rPr>
          <w:rFonts w:ascii="Times New Roman" w:hAnsi="Times New Roman" w:cs="Times New Roman"/>
          <w:sz w:val="28"/>
          <w:szCs w:val="28"/>
        </w:rPr>
        <w:t>3)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9C7322" w:rsidRPr="00635F85" w:rsidRDefault="009C7322" w:rsidP="009C7322">
      <w:pPr>
        <w:pStyle w:val="ad"/>
        <w:rPr>
          <w:lang w:eastAsia="ru-RU"/>
        </w:rPr>
      </w:pPr>
    </w:p>
    <w:p w:rsidR="009C7322" w:rsidRPr="0045735C" w:rsidRDefault="009C7322" w:rsidP="009C7322">
      <w:pPr>
        <w:numPr>
          <w:ilvl w:val="0"/>
          <w:numId w:val="7"/>
        </w:numPr>
        <w:ind w:firstLine="709"/>
        <w:jc w:val="both"/>
        <w:rPr>
          <w:rFonts w:ascii="Times New Roman" w:eastAsia="Times New Roman" w:hAnsi="Times New Roman"/>
          <w:sz w:val="28"/>
          <w:szCs w:val="28"/>
        </w:rPr>
      </w:pPr>
      <w:r w:rsidRPr="007F604B">
        <w:rPr>
          <w:rFonts w:ascii="Times New Roman" w:eastAsia="Times New Roman" w:hAnsi="Times New Roman"/>
          <w:sz w:val="28"/>
          <w:szCs w:val="28"/>
        </w:rPr>
        <w:t xml:space="preserve">З метою своєчасного використання бюджетних коштів надати право селищному голові, за поданням обґрунтованих пропозицій головних розпорядників бюджетних коштів, протягом бюджетного року своїми розпорядженнями, за погодженням з постійною комісією селищної ради з питань </w:t>
      </w:r>
      <w:r w:rsidRPr="007F604B">
        <w:rPr>
          <w:rFonts w:ascii="Times New Roman" w:eastAsia="Times New Roman" w:hAnsi="Times New Roman" w:cs="Times New Roman"/>
          <w:sz w:val="28"/>
          <w:szCs w:val="28"/>
        </w:rPr>
        <w:t>планування, фінансів, бюджету та соціально-економічного розвитку</w:t>
      </w:r>
      <w:r w:rsidRPr="007F604B">
        <w:rPr>
          <w:rFonts w:ascii="Times New Roman" w:eastAsia="Times New Roman" w:hAnsi="Times New Roman"/>
          <w:sz w:val="28"/>
          <w:szCs w:val="28"/>
        </w:rPr>
        <w:t>, з наступним затвердженням їх на сесіях селищної ради:</w:t>
      </w:r>
    </w:p>
    <w:p w:rsidR="009C7322" w:rsidRPr="007F604B" w:rsidRDefault="009C7322" w:rsidP="009C7322">
      <w:pPr>
        <w:jc w:val="both"/>
        <w:rPr>
          <w:rFonts w:ascii="Times New Roman" w:eastAsia="Times New Roman" w:hAnsi="Times New Roman"/>
          <w:sz w:val="28"/>
          <w:szCs w:val="28"/>
        </w:rPr>
      </w:pPr>
    </w:p>
    <w:p w:rsidR="009C7322" w:rsidRPr="007F604B" w:rsidRDefault="009C7322" w:rsidP="009C7322">
      <w:pPr>
        <w:ind w:firstLine="709"/>
        <w:jc w:val="both"/>
        <w:rPr>
          <w:rFonts w:ascii="Times New Roman" w:eastAsia="Times New Roman" w:hAnsi="Times New Roman"/>
          <w:sz w:val="28"/>
          <w:szCs w:val="28"/>
        </w:rPr>
      </w:pPr>
      <w:r w:rsidRPr="007F604B">
        <w:rPr>
          <w:rFonts w:ascii="Times New Roman" w:eastAsia="Times New Roman" w:hAnsi="Times New Roman"/>
          <w:sz w:val="28"/>
          <w:szCs w:val="28"/>
        </w:rPr>
        <w:lastRenderedPageBreak/>
        <w:t>вносити зміни до показників  бюджету селищної територіальної громади на суми обсягів субвенцій та дотацій з інших бюджетів, а також їх залишків станом на 01 січня 202</w:t>
      </w:r>
      <w:r w:rsidR="003F15B6">
        <w:rPr>
          <w:rFonts w:ascii="Times New Roman" w:eastAsia="Times New Roman" w:hAnsi="Times New Roman"/>
          <w:sz w:val="28"/>
          <w:szCs w:val="28"/>
        </w:rPr>
        <w:t>5</w:t>
      </w:r>
      <w:r w:rsidRPr="007F604B">
        <w:rPr>
          <w:rFonts w:ascii="Times New Roman" w:eastAsia="Times New Roman" w:hAnsi="Times New Roman"/>
          <w:sz w:val="28"/>
          <w:szCs w:val="28"/>
        </w:rPr>
        <w:t xml:space="preserve"> року, врахування їх у дохідній та видатковій або лише у видатковій частинах бюджету, затверджувати розподіл обсягів коштів між головними розпорядниками та кодами типової програмної та економічної класифікації видатків;</w:t>
      </w:r>
    </w:p>
    <w:p w:rsidR="009C7322" w:rsidRPr="009C7322" w:rsidRDefault="009C7322" w:rsidP="009C7322">
      <w:pPr>
        <w:ind w:firstLine="709"/>
        <w:jc w:val="both"/>
        <w:rPr>
          <w:rFonts w:ascii="Times New Roman" w:eastAsia="Times New Roman" w:hAnsi="Times New Roman"/>
          <w:sz w:val="28"/>
          <w:szCs w:val="28"/>
        </w:rPr>
      </w:pPr>
    </w:p>
    <w:p w:rsidR="009C7322" w:rsidRPr="007F604B" w:rsidRDefault="009C7322" w:rsidP="009C7322">
      <w:pPr>
        <w:ind w:firstLine="709"/>
        <w:jc w:val="both"/>
        <w:rPr>
          <w:rFonts w:ascii="Times New Roman" w:eastAsia="Times New Roman" w:hAnsi="Times New Roman"/>
          <w:sz w:val="28"/>
          <w:szCs w:val="28"/>
        </w:rPr>
      </w:pPr>
      <w:r w:rsidRPr="007F604B">
        <w:rPr>
          <w:rFonts w:ascii="Times New Roman" w:eastAsia="Times New Roman" w:hAnsi="Times New Roman"/>
          <w:sz w:val="28"/>
          <w:szCs w:val="28"/>
        </w:rPr>
        <w:t>вносити зміни за джерелами доходів і напрямами видатків головних розпорядників коштів бюджету селищної територіальної громади за кодами програмної класифікації видатків, у разі внесення змін до наказів Міністерства фінансів України від 14.01.2011 №11 «Про бюджетну класифікацію» зі змінами та від 20.09.2017 №793 «Про затвердження складових програмної класифікації видатків та кредитування місцевих бюджетів» зі змінами;</w:t>
      </w:r>
    </w:p>
    <w:p w:rsidR="009C7322" w:rsidRPr="009C7322" w:rsidRDefault="009C7322" w:rsidP="009C7322">
      <w:pPr>
        <w:ind w:firstLine="709"/>
        <w:jc w:val="both"/>
        <w:rPr>
          <w:rFonts w:ascii="Times New Roman" w:eastAsia="Times New Roman" w:hAnsi="Times New Roman"/>
          <w:sz w:val="28"/>
          <w:szCs w:val="28"/>
        </w:rPr>
      </w:pPr>
    </w:p>
    <w:p w:rsidR="009C7322" w:rsidRPr="007F604B" w:rsidRDefault="009C7322" w:rsidP="009C7322">
      <w:pPr>
        <w:ind w:firstLine="709"/>
        <w:jc w:val="both"/>
        <w:rPr>
          <w:rFonts w:ascii="Times New Roman" w:eastAsia="Times New Roman" w:hAnsi="Times New Roman"/>
          <w:sz w:val="28"/>
          <w:szCs w:val="28"/>
        </w:rPr>
      </w:pPr>
      <w:r w:rsidRPr="007F604B">
        <w:rPr>
          <w:rFonts w:ascii="Times New Roman" w:eastAsia="Times New Roman" w:hAnsi="Times New Roman"/>
          <w:sz w:val="28"/>
          <w:szCs w:val="28"/>
        </w:rPr>
        <w:t>вносити зміни за джерелами доходів у разі необхідності коригування дохідної частини між кодами класифікації доходів, але в межах річного обсягу  доходів в цілому передбачених на 202</w:t>
      </w:r>
      <w:r w:rsidR="003F15B6">
        <w:rPr>
          <w:rFonts w:ascii="Times New Roman" w:eastAsia="Times New Roman" w:hAnsi="Times New Roman"/>
          <w:sz w:val="28"/>
          <w:szCs w:val="28"/>
        </w:rPr>
        <w:t>5</w:t>
      </w:r>
      <w:r w:rsidRPr="007F604B">
        <w:rPr>
          <w:rFonts w:ascii="Times New Roman" w:eastAsia="Times New Roman" w:hAnsi="Times New Roman"/>
          <w:sz w:val="28"/>
          <w:szCs w:val="28"/>
        </w:rPr>
        <w:t xml:space="preserve"> рік.</w:t>
      </w:r>
    </w:p>
    <w:p w:rsidR="009C7322" w:rsidRDefault="009C7322" w:rsidP="009C7322">
      <w:pPr>
        <w:ind w:firstLine="709"/>
        <w:jc w:val="both"/>
        <w:rPr>
          <w:color w:val="FF0000"/>
          <w:sz w:val="28"/>
          <w:szCs w:val="28"/>
        </w:rPr>
      </w:pPr>
      <w:r w:rsidRPr="0067224B">
        <w:rPr>
          <w:color w:val="FF0000"/>
          <w:sz w:val="28"/>
          <w:szCs w:val="28"/>
        </w:rPr>
        <w:t xml:space="preserve"> </w:t>
      </w:r>
    </w:p>
    <w:p w:rsidR="009C7322" w:rsidRPr="00BB1238" w:rsidRDefault="009C7322" w:rsidP="009C7322">
      <w:pPr>
        <w:pStyle w:val="a5"/>
        <w:numPr>
          <w:ilvl w:val="0"/>
          <w:numId w:val="7"/>
        </w:numPr>
        <w:ind w:left="0" w:firstLine="709"/>
        <w:jc w:val="both"/>
        <w:rPr>
          <w:rFonts w:ascii="Times New Roman" w:eastAsia="Times New Roman" w:hAnsi="Times New Roman" w:cs="Times New Roman"/>
          <w:sz w:val="28"/>
          <w:szCs w:val="28"/>
        </w:rPr>
      </w:pPr>
      <w:r w:rsidRPr="00BB1238">
        <w:rPr>
          <w:rFonts w:ascii="Times New Roman" w:hAnsi="Times New Roman" w:cs="Times New Roman"/>
          <w:sz w:val="28"/>
          <w:szCs w:val="28"/>
        </w:rPr>
        <w:t xml:space="preserve">В процесі виконання бюджету селищної територіальної громади, за обґрунтованим поданням головних розпорядників бюджетних коштів,  надати право: </w:t>
      </w:r>
    </w:p>
    <w:p w:rsidR="009C7322" w:rsidRPr="009C7322" w:rsidRDefault="009C7322" w:rsidP="009C7322">
      <w:pPr>
        <w:ind w:firstLine="851"/>
        <w:jc w:val="both"/>
        <w:rPr>
          <w:rFonts w:ascii="Times New Roman" w:hAnsi="Times New Roman" w:cs="Times New Roman"/>
          <w:sz w:val="28"/>
          <w:szCs w:val="28"/>
          <w:lang w:val="ru-RU"/>
        </w:rPr>
      </w:pPr>
    </w:p>
    <w:p w:rsidR="009C7322" w:rsidRPr="00BB1238" w:rsidRDefault="009C7322" w:rsidP="009C7322">
      <w:pPr>
        <w:ind w:firstLine="851"/>
        <w:jc w:val="both"/>
        <w:rPr>
          <w:rFonts w:ascii="Times New Roman" w:hAnsi="Times New Roman" w:cs="Times New Roman"/>
          <w:bCs/>
          <w:sz w:val="28"/>
          <w:szCs w:val="28"/>
        </w:rPr>
      </w:pPr>
      <w:r w:rsidRPr="00BB1238">
        <w:rPr>
          <w:rFonts w:ascii="Times New Roman" w:hAnsi="Times New Roman" w:cs="Times New Roman"/>
          <w:sz w:val="28"/>
          <w:szCs w:val="28"/>
        </w:rPr>
        <w:t xml:space="preserve">виконавчому комітету селищної ради, за погодженням з постійною комісією селищної ради з питань </w:t>
      </w:r>
      <w:r w:rsidRPr="00BB1238">
        <w:rPr>
          <w:rFonts w:ascii="Times New Roman" w:eastAsia="Times New Roman" w:hAnsi="Times New Roman" w:cs="Times New Roman"/>
          <w:sz w:val="28"/>
          <w:szCs w:val="28"/>
        </w:rPr>
        <w:t>планування, фінансів, бюджету та соціально-економічного розвитку</w:t>
      </w:r>
      <w:r w:rsidRPr="00BB1238">
        <w:rPr>
          <w:rFonts w:ascii="Times New Roman" w:hAnsi="Times New Roman" w:cs="Times New Roman"/>
          <w:sz w:val="28"/>
          <w:szCs w:val="28"/>
        </w:rPr>
        <w:t xml:space="preserve">, здійснювати перерозподіл/розподіл видатків за кодами типової програмної класифікації </w:t>
      </w:r>
      <w:r w:rsidRPr="00BB1238">
        <w:rPr>
          <w:rFonts w:ascii="Times New Roman" w:hAnsi="Times New Roman" w:cs="Times New Roman"/>
          <w:bCs/>
          <w:sz w:val="28"/>
          <w:szCs w:val="28"/>
        </w:rPr>
        <w:t xml:space="preserve">у межах загального обсягу бюджетних призначень головного розпорядника за загальним та спеціальним фондами бюджету </w:t>
      </w:r>
      <w:r w:rsidRPr="00BB1238">
        <w:rPr>
          <w:rFonts w:ascii="Times New Roman" w:hAnsi="Times New Roman" w:cs="Times New Roman"/>
          <w:sz w:val="28"/>
          <w:szCs w:val="28"/>
        </w:rPr>
        <w:t>селищної територіальної громади</w:t>
      </w:r>
      <w:r w:rsidRPr="00BB1238">
        <w:rPr>
          <w:rFonts w:ascii="Times New Roman" w:hAnsi="Times New Roman" w:cs="Times New Roman"/>
          <w:bCs/>
          <w:sz w:val="28"/>
          <w:szCs w:val="28"/>
        </w:rPr>
        <w:t xml:space="preserve">, з унесенням відповідних змін до додатків до рішення селищної ради, у тому числі до переліку інвестиційних </w:t>
      </w:r>
      <w:proofErr w:type="spellStart"/>
      <w:r w:rsidRPr="00BB1238">
        <w:rPr>
          <w:rFonts w:ascii="Times New Roman" w:hAnsi="Times New Roman" w:cs="Times New Roman"/>
          <w:bCs/>
          <w:sz w:val="28"/>
          <w:szCs w:val="28"/>
        </w:rPr>
        <w:t>проєктів</w:t>
      </w:r>
      <w:proofErr w:type="spellEnd"/>
      <w:r w:rsidRPr="00BB1238">
        <w:rPr>
          <w:rFonts w:ascii="Times New Roman" w:hAnsi="Times New Roman" w:cs="Times New Roman"/>
          <w:bCs/>
          <w:sz w:val="28"/>
          <w:szCs w:val="28"/>
        </w:rPr>
        <w:t xml:space="preserve"> та переліку програм, що фінансуються за рахунок коштів бюджету </w:t>
      </w:r>
      <w:r w:rsidRPr="00BB1238">
        <w:rPr>
          <w:rFonts w:ascii="Times New Roman" w:hAnsi="Times New Roman" w:cs="Times New Roman"/>
          <w:sz w:val="28"/>
          <w:szCs w:val="28"/>
        </w:rPr>
        <w:t>селищної територіальної громади</w:t>
      </w:r>
    </w:p>
    <w:p w:rsidR="009C7322" w:rsidRPr="006D5240" w:rsidRDefault="009C7322" w:rsidP="009C7322">
      <w:pPr>
        <w:pStyle w:val="a5"/>
        <w:jc w:val="both"/>
        <w:rPr>
          <w:rFonts w:ascii="Times New Roman" w:eastAsia="Times New Roman" w:hAnsi="Times New Roman"/>
          <w:color w:val="FF0000"/>
          <w:sz w:val="28"/>
          <w:szCs w:val="28"/>
        </w:rPr>
      </w:pPr>
    </w:p>
    <w:p w:rsidR="009C7322" w:rsidRPr="00764831" w:rsidRDefault="009C7322" w:rsidP="009C7322">
      <w:pPr>
        <w:ind w:firstLine="709"/>
        <w:jc w:val="both"/>
        <w:rPr>
          <w:rFonts w:ascii="Times New Roman" w:hAnsi="Times New Roman" w:cs="Times New Roman"/>
          <w:sz w:val="28"/>
          <w:szCs w:val="28"/>
        </w:rPr>
      </w:pPr>
      <w:r>
        <w:rPr>
          <w:color w:val="FF0000"/>
          <w:sz w:val="28"/>
          <w:szCs w:val="28"/>
        </w:rPr>
        <w:tab/>
      </w:r>
      <w:r w:rsidRPr="008D17CB">
        <w:rPr>
          <w:rFonts w:ascii="Times New Roman" w:eastAsia="Times New Roman" w:hAnsi="Times New Roman"/>
          <w:sz w:val="28"/>
          <w:szCs w:val="28"/>
        </w:rPr>
        <w:t>1</w:t>
      </w:r>
      <w:r>
        <w:rPr>
          <w:rFonts w:ascii="Times New Roman" w:eastAsia="Times New Roman" w:hAnsi="Times New Roman"/>
          <w:sz w:val="28"/>
          <w:szCs w:val="28"/>
        </w:rPr>
        <w:t>4</w:t>
      </w:r>
      <w:r w:rsidRPr="008D17CB">
        <w:rPr>
          <w:rFonts w:ascii="Times New Roman" w:eastAsia="Times New Roman" w:hAnsi="Times New Roman"/>
          <w:sz w:val="28"/>
          <w:szCs w:val="28"/>
        </w:rPr>
        <w:t xml:space="preserve">. </w:t>
      </w:r>
      <w:r w:rsidRPr="00764831">
        <w:rPr>
          <w:rFonts w:ascii="Times New Roman" w:hAnsi="Times New Roman" w:cs="Times New Roman"/>
          <w:sz w:val="28"/>
          <w:szCs w:val="28"/>
        </w:rPr>
        <w:t xml:space="preserve">Фінансовому управлінню селищної ради здійснювати перерозподіл бюджетних асигнувань </w:t>
      </w:r>
      <w:r w:rsidRPr="00764831">
        <w:rPr>
          <w:rFonts w:ascii="Times New Roman" w:hAnsi="Times New Roman" w:cs="Times New Roman"/>
          <w:bCs/>
          <w:sz w:val="28"/>
          <w:szCs w:val="28"/>
        </w:rPr>
        <w:t xml:space="preserve">у межах загального обсягу бюджетних призначень головного розпорядника </w:t>
      </w:r>
      <w:r w:rsidRPr="00764831">
        <w:rPr>
          <w:rFonts w:ascii="Times New Roman" w:hAnsi="Times New Roman" w:cs="Times New Roman"/>
          <w:sz w:val="28"/>
          <w:szCs w:val="28"/>
        </w:rPr>
        <w:t xml:space="preserve">за кодом типової програмної класифікації </w:t>
      </w:r>
      <w:r w:rsidRPr="00764831">
        <w:rPr>
          <w:rFonts w:ascii="Times New Roman" w:hAnsi="Times New Roman" w:cs="Times New Roman"/>
          <w:bCs/>
          <w:sz w:val="28"/>
          <w:szCs w:val="28"/>
        </w:rPr>
        <w:t xml:space="preserve">за загальним та спеціальним фондами бюджету </w:t>
      </w:r>
      <w:r w:rsidRPr="00764831">
        <w:rPr>
          <w:rFonts w:ascii="Times New Roman" w:hAnsi="Times New Roman" w:cs="Times New Roman"/>
          <w:sz w:val="28"/>
          <w:szCs w:val="28"/>
        </w:rPr>
        <w:t>селищної територіальної громади в розрізі економічної класифікації видатків, затверджених у розписі бюджету та кошторисі в межах показників, затверджених рішенням селищної ради.</w:t>
      </w:r>
    </w:p>
    <w:p w:rsidR="009C7322" w:rsidRDefault="009C7322" w:rsidP="009C7322">
      <w:pPr>
        <w:ind w:firstLine="709"/>
        <w:jc w:val="both"/>
        <w:rPr>
          <w:sz w:val="28"/>
          <w:szCs w:val="28"/>
        </w:rPr>
      </w:pPr>
    </w:p>
    <w:p w:rsidR="009C7322" w:rsidRPr="00FE6F95" w:rsidRDefault="009C7322" w:rsidP="009C7322">
      <w:pPr>
        <w:pStyle w:val="a5"/>
        <w:numPr>
          <w:ilvl w:val="0"/>
          <w:numId w:val="11"/>
        </w:numPr>
        <w:tabs>
          <w:tab w:val="left" w:pos="1200"/>
        </w:tabs>
        <w:jc w:val="both"/>
        <w:rPr>
          <w:rFonts w:ascii="Times New Roman" w:eastAsia="Times New Roman" w:hAnsi="Times New Roman"/>
          <w:sz w:val="28"/>
          <w:szCs w:val="28"/>
        </w:rPr>
      </w:pPr>
      <w:r w:rsidRPr="00FE6F95">
        <w:rPr>
          <w:rFonts w:ascii="Times New Roman" w:eastAsia="Times New Roman" w:hAnsi="Times New Roman"/>
          <w:sz w:val="28"/>
          <w:szCs w:val="28"/>
        </w:rPr>
        <w:t>Установити, що це рішення набирає чинності з 1 січня 202</w:t>
      </w:r>
      <w:r w:rsidR="003F15B6">
        <w:rPr>
          <w:rFonts w:ascii="Times New Roman" w:eastAsia="Times New Roman" w:hAnsi="Times New Roman"/>
          <w:sz w:val="28"/>
          <w:szCs w:val="28"/>
        </w:rPr>
        <w:t>5</w:t>
      </w:r>
      <w:r w:rsidRPr="00FE6F95">
        <w:rPr>
          <w:rFonts w:ascii="Times New Roman" w:eastAsia="Times New Roman" w:hAnsi="Times New Roman"/>
          <w:sz w:val="28"/>
          <w:szCs w:val="28"/>
        </w:rPr>
        <w:t xml:space="preserve"> року.</w:t>
      </w:r>
    </w:p>
    <w:p w:rsidR="009C7322" w:rsidRPr="003970F9" w:rsidRDefault="009C7322" w:rsidP="009C7322">
      <w:pPr>
        <w:ind w:firstLine="709"/>
        <w:jc w:val="both"/>
        <w:rPr>
          <w:rFonts w:ascii="Times New Roman" w:eastAsia="Times New Roman" w:hAnsi="Times New Roman"/>
          <w:sz w:val="28"/>
          <w:szCs w:val="28"/>
        </w:rPr>
      </w:pPr>
    </w:p>
    <w:p w:rsidR="009C7322" w:rsidRPr="00B646D9" w:rsidRDefault="009C7322" w:rsidP="009C7322">
      <w:pPr>
        <w:numPr>
          <w:ilvl w:val="0"/>
          <w:numId w:val="11"/>
        </w:numPr>
        <w:tabs>
          <w:tab w:val="left" w:pos="1200"/>
        </w:tabs>
        <w:ind w:firstLine="709"/>
        <w:jc w:val="both"/>
        <w:rPr>
          <w:rFonts w:ascii="Times New Roman" w:eastAsia="Times New Roman" w:hAnsi="Times New Roman"/>
          <w:sz w:val="28"/>
          <w:szCs w:val="28"/>
        </w:rPr>
      </w:pPr>
      <w:r w:rsidRPr="00B646D9">
        <w:rPr>
          <w:rFonts w:ascii="Times New Roman" w:eastAsia="Times New Roman" w:hAnsi="Times New Roman"/>
          <w:sz w:val="28"/>
          <w:szCs w:val="28"/>
        </w:rPr>
        <w:t>Додатки 1 –</w:t>
      </w:r>
      <w:r>
        <w:rPr>
          <w:rFonts w:ascii="Times New Roman" w:eastAsia="Times New Roman" w:hAnsi="Times New Roman"/>
          <w:sz w:val="28"/>
          <w:szCs w:val="28"/>
        </w:rPr>
        <w:t xml:space="preserve"> </w:t>
      </w:r>
      <w:r w:rsidRPr="00B646D9">
        <w:rPr>
          <w:rFonts w:ascii="Times New Roman" w:eastAsia="Times New Roman" w:hAnsi="Times New Roman"/>
          <w:sz w:val="28"/>
          <w:szCs w:val="28"/>
        </w:rPr>
        <w:t>6 до цього рішення є його невід’ємною частиною .</w:t>
      </w:r>
    </w:p>
    <w:p w:rsidR="009C7322" w:rsidRPr="003970F9" w:rsidRDefault="009C7322" w:rsidP="009C7322">
      <w:pPr>
        <w:ind w:firstLine="709"/>
        <w:jc w:val="both"/>
        <w:rPr>
          <w:rFonts w:ascii="Times New Roman" w:eastAsia="Times New Roman" w:hAnsi="Times New Roman"/>
          <w:sz w:val="28"/>
          <w:szCs w:val="28"/>
        </w:rPr>
      </w:pPr>
    </w:p>
    <w:p w:rsidR="009C7322" w:rsidRPr="00BA286A" w:rsidRDefault="009C7322" w:rsidP="009C7322">
      <w:pPr>
        <w:numPr>
          <w:ilvl w:val="0"/>
          <w:numId w:val="11"/>
        </w:numPr>
        <w:tabs>
          <w:tab w:val="left" w:pos="1190"/>
        </w:tabs>
        <w:ind w:firstLine="709"/>
        <w:jc w:val="both"/>
        <w:rPr>
          <w:rFonts w:ascii="Times New Roman" w:eastAsia="Times New Roman" w:hAnsi="Times New Roman"/>
          <w:sz w:val="28"/>
          <w:szCs w:val="28"/>
        </w:rPr>
      </w:pPr>
      <w:r w:rsidRPr="00A61167">
        <w:rPr>
          <w:rFonts w:ascii="Times New Roman" w:eastAsia="Times New Roman" w:hAnsi="Times New Roman"/>
          <w:sz w:val="28"/>
          <w:szCs w:val="28"/>
        </w:rPr>
        <w:t xml:space="preserve">Координацію роботи щодо виконання цього рішення покласти на  фінансове управління </w:t>
      </w:r>
      <w:proofErr w:type="spellStart"/>
      <w:r w:rsidRPr="00A61167">
        <w:rPr>
          <w:rFonts w:ascii="Times New Roman" w:eastAsia="Times New Roman" w:hAnsi="Times New Roman"/>
          <w:sz w:val="28"/>
          <w:szCs w:val="28"/>
        </w:rPr>
        <w:t>Магдалинівської</w:t>
      </w:r>
      <w:proofErr w:type="spellEnd"/>
      <w:r w:rsidRPr="00A61167">
        <w:rPr>
          <w:rFonts w:ascii="Times New Roman" w:eastAsia="Times New Roman" w:hAnsi="Times New Roman"/>
          <w:sz w:val="28"/>
          <w:szCs w:val="28"/>
        </w:rPr>
        <w:t xml:space="preserve"> селищної ради, контроль - на постійну </w:t>
      </w:r>
    </w:p>
    <w:p w:rsidR="009C7322" w:rsidRPr="00A61167" w:rsidRDefault="009C7322" w:rsidP="009C7322">
      <w:pPr>
        <w:tabs>
          <w:tab w:val="left" w:pos="1190"/>
        </w:tabs>
        <w:jc w:val="both"/>
        <w:rPr>
          <w:rFonts w:ascii="Times New Roman" w:eastAsia="Times New Roman" w:hAnsi="Times New Roman"/>
          <w:sz w:val="28"/>
          <w:szCs w:val="28"/>
        </w:rPr>
      </w:pPr>
      <w:r w:rsidRPr="00A61167">
        <w:rPr>
          <w:rFonts w:ascii="Times New Roman" w:eastAsia="Times New Roman" w:hAnsi="Times New Roman"/>
          <w:sz w:val="28"/>
          <w:szCs w:val="28"/>
        </w:rPr>
        <w:t xml:space="preserve">комісію </w:t>
      </w:r>
      <w:proofErr w:type="spellStart"/>
      <w:r w:rsidRPr="00A61167">
        <w:rPr>
          <w:rFonts w:ascii="Times New Roman" w:eastAsia="Times New Roman" w:hAnsi="Times New Roman"/>
          <w:sz w:val="28"/>
          <w:szCs w:val="28"/>
        </w:rPr>
        <w:t>Магдалинівської</w:t>
      </w:r>
      <w:proofErr w:type="spellEnd"/>
      <w:r w:rsidRPr="00A61167">
        <w:rPr>
          <w:rFonts w:ascii="Times New Roman" w:eastAsia="Times New Roman" w:hAnsi="Times New Roman"/>
          <w:sz w:val="28"/>
          <w:szCs w:val="28"/>
        </w:rPr>
        <w:t xml:space="preserve"> селищної ради з питань </w:t>
      </w:r>
      <w:r w:rsidRPr="00A61167">
        <w:rPr>
          <w:rFonts w:ascii="Times New Roman" w:eastAsia="Times New Roman" w:hAnsi="Times New Roman" w:cs="Times New Roman"/>
          <w:sz w:val="28"/>
          <w:szCs w:val="28"/>
        </w:rPr>
        <w:t>планування, фінансів, бюджету та соціально-економічного розвитку</w:t>
      </w:r>
      <w:r w:rsidRPr="00A61167">
        <w:rPr>
          <w:rFonts w:ascii="Times New Roman" w:eastAsia="Times New Roman" w:hAnsi="Times New Roman"/>
          <w:sz w:val="28"/>
          <w:szCs w:val="28"/>
        </w:rPr>
        <w:t>.</w:t>
      </w:r>
    </w:p>
    <w:p w:rsidR="00A65087" w:rsidRPr="00E55B50" w:rsidRDefault="00A65087" w:rsidP="00A65087">
      <w:pPr>
        <w:tabs>
          <w:tab w:val="left" w:pos="8300"/>
        </w:tabs>
        <w:spacing w:line="0" w:lineRule="atLeast"/>
        <w:rPr>
          <w:rFonts w:ascii="Times New Roman" w:eastAsia="Times New Roman" w:hAnsi="Times New Roman"/>
          <w:sz w:val="28"/>
          <w:szCs w:val="28"/>
        </w:rPr>
      </w:pPr>
    </w:p>
    <w:p w:rsidR="00A65087" w:rsidRPr="00E55B50" w:rsidRDefault="00A65087" w:rsidP="00A65087">
      <w:pPr>
        <w:tabs>
          <w:tab w:val="left" w:pos="8300"/>
        </w:tabs>
        <w:spacing w:line="0" w:lineRule="atLeast"/>
        <w:rPr>
          <w:rFonts w:ascii="Times New Roman" w:eastAsia="Times New Roman" w:hAnsi="Times New Roman"/>
          <w:sz w:val="28"/>
          <w:szCs w:val="28"/>
        </w:rPr>
      </w:pPr>
    </w:p>
    <w:p w:rsidR="00D87CFA" w:rsidRPr="00AC04AC" w:rsidRDefault="00D87CFA" w:rsidP="00D87CFA">
      <w:pPr>
        <w:tabs>
          <w:tab w:val="left" w:pos="8300"/>
        </w:tabs>
        <w:spacing w:line="240" w:lineRule="atLeast"/>
        <w:rPr>
          <w:rFonts w:ascii="Times New Roman" w:hAnsi="Times New Roman" w:cs="Times New Roman"/>
          <w:sz w:val="27"/>
        </w:rPr>
      </w:pPr>
      <w:proofErr w:type="spellStart"/>
      <w:r w:rsidRPr="00AC04AC">
        <w:rPr>
          <w:rFonts w:ascii="Times New Roman" w:hAnsi="Times New Roman" w:cs="Times New Roman"/>
          <w:sz w:val="28"/>
        </w:rPr>
        <w:t>Магдалинівський</w:t>
      </w:r>
      <w:proofErr w:type="spellEnd"/>
      <w:r w:rsidRPr="00AC04AC">
        <w:rPr>
          <w:rFonts w:ascii="Times New Roman" w:hAnsi="Times New Roman" w:cs="Times New Roman"/>
          <w:sz w:val="28"/>
        </w:rPr>
        <w:t xml:space="preserve"> селищний голова</w:t>
      </w:r>
      <w:r w:rsidRPr="00AC04AC">
        <w:rPr>
          <w:rFonts w:ascii="Times New Roman" w:hAnsi="Times New Roman" w:cs="Times New Roman"/>
        </w:rPr>
        <w:t xml:space="preserve">                                                   </w:t>
      </w:r>
      <w:r w:rsidRPr="00AC04AC">
        <w:rPr>
          <w:rFonts w:ascii="Times New Roman" w:hAnsi="Times New Roman" w:cs="Times New Roman"/>
          <w:sz w:val="28"/>
          <w:szCs w:val="28"/>
        </w:rPr>
        <w:t>Володимир ДРОБІТЬКО</w:t>
      </w:r>
    </w:p>
    <w:p w:rsidR="00675B45" w:rsidRPr="003970F9" w:rsidRDefault="00675B45" w:rsidP="00675B45">
      <w:pPr>
        <w:tabs>
          <w:tab w:val="left" w:pos="8300"/>
        </w:tabs>
        <w:spacing w:line="0" w:lineRule="atLeast"/>
        <w:ind w:left="880"/>
        <w:rPr>
          <w:rFonts w:ascii="Times New Roman" w:eastAsia="Times New Roman" w:hAnsi="Times New Roman"/>
          <w:sz w:val="28"/>
          <w:szCs w:val="28"/>
        </w:rPr>
      </w:pPr>
    </w:p>
    <w:p w:rsidR="00675B45" w:rsidRPr="003970F9" w:rsidRDefault="00675B45" w:rsidP="00675B45">
      <w:pPr>
        <w:jc w:val="both"/>
        <w:rPr>
          <w:rFonts w:ascii="Times New Roman" w:hAnsi="Times New Roman" w:cs="Times New Roman"/>
          <w:sz w:val="28"/>
          <w:szCs w:val="28"/>
        </w:rPr>
      </w:pPr>
      <w:proofErr w:type="spellStart"/>
      <w:r w:rsidRPr="003970F9">
        <w:rPr>
          <w:rFonts w:ascii="Times New Roman" w:hAnsi="Times New Roman" w:cs="Times New Roman"/>
          <w:sz w:val="28"/>
          <w:szCs w:val="28"/>
        </w:rPr>
        <w:t>смт</w:t>
      </w:r>
      <w:proofErr w:type="spellEnd"/>
      <w:r w:rsidRPr="003970F9">
        <w:rPr>
          <w:rFonts w:ascii="Times New Roman" w:hAnsi="Times New Roman" w:cs="Times New Roman"/>
          <w:sz w:val="28"/>
          <w:szCs w:val="28"/>
        </w:rPr>
        <w:t xml:space="preserve">. </w:t>
      </w:r>
      <w:proofErr w:type="spellStart"/>
      <w:r w:rsidRPr="003970F9">
        <w:rPr>
          <w:rFonts w:ascii="Times New Roman" w:hAnsi="Times New Roman" w:cs="Times New Roman"/>
          <w:sz w:val="28"/>
          <w:szCs w:val="28"/>
        </w:rPr>
        <w:t>Магдалинівка</w:t>
      </w:r>
      <w:proofErr w:type="spellEnd"/>
    </w:p>
    <w:p w:rsidR="00675B45" w:rsidRPr="003970F9" w:rsidRDefault="00670800" w:rsidP="00675B45">
      <w:pPr>
        <w:jc w:val="both"/>
        <w:rPr>
          <w:rFonts w:ascii="Times New Roman" w:hAnsi="Times New Roman" w:cs="Times New Roman"/>
          <w:sz w:val="28"/>
          <w:szCs w:val="28"/>
        </w:rPr>
      </w:pPr>
      <w:r>
        <w:rPr>
          <w:rFonts w:ascii="Times New Roman" w:hAnsi="Times New Roman" w:cs="Times New Roman"/>
          <w:sz w:val="28"/>
          <w:szCs w:val="28"/>
        </w:rPr>
        <w:t>1</w:t>
      </w:r>
      <w:r w:rsidR="00835F3F">
        <w:rPr>
          <w:rFonts w:ascii="Times New Roman" w:hAnsi="Times New Roman" w:cs="Times New Roman"/>
          <w:sz w:val="28"/>
          <w:szCs w:val="28"/>
        </w:rPr>
        <w:t>8</w:t>
      </w:r>
      <w:r w:rsidR="00675B45" w:rsidRPr="003970F9">
        <w:rPr>
          <w:rFonts w:ascii="Times New Roman" w:hAnsi="Times New Roman" w:cs="Times New Roman"/>
          <w:sz w:val="28"/>
          <w:szCs w:val="28"/>
        </w:rPr>
        <w:t xml:space="preserve"> грудня 202</w:t>
      </w:r>
      <w:r w:rsidR="00835F3F">
        <w:rPr>
          <w:rFonts w:ascii="Times New Roman" w:hAnsi="Times New Roman" w:cs="Times New Roman"/>
          <w:sz w:val="28"/>
          <w:szCs w:val="28"/>
        </w:rPr>
        <w:t>4</w:t>
      </w:r>
      <w:r w:rsidR="00675B45" w:rsidRPr="003970F9">
        <w:rPr>
          <w:rFonts w:ascii="Times New Roman" w:hAnsi="Times New Roman" w:cs="Times New Roman"/>
          <w:sz w:val="28"/>
          <w:szCs w:val="28"/>
        </w:rPr>
        <w:t xml:space="preserve"> року</w:t>
      </w:r>
    </w:p>
    <w:p w:rsidR="00675B45" w:rsidRPr="003970F9" w:rsidRDefault="00675B45" w:rsidP="00675B45">
      <w:pPr>
        <w:jc w:val="both"/>
        <w:rPr>
          <w:rFonts w:ascii="Times New Roman" w:hAnsi="Times New Roman" w:cs="Times New Roman"/>
          <w:sz w:val="28"/>
          <w:szCs w:val="28"/>
        </w:rPr>
      </w:pPr>
      <w:r w:rsidRPr="003970F9">
        <w:rPr>
          <w:rFonts w:ascii="Times New Roman" w:hAnsi="Times New Roman" w:cs="Times New Roman"/>
          <w:sz w:val="28"/>
          <w:szCs w:val="28"/>
        </w:rPr>
        <w:t xml:space="preserve">№ </w:t>
      </w:r>
    </w:p>
    <w:p w:rsidR="00675B45" w:rsidRDefault="00675B45" w:rsidP="00675B45">
      <w:pPr>
        <w:ind w:firstLine="709"/>
        <w:jc w:val="both"/>
        <w:rPr>
          <w:rFonts w:ascii="Times New Roman" w:hAnsi="Times New Roman" w:cs="Times New Roman"/>
          <w:bCs/>
          <w:sz w:val="28"/>
          <w:szCs w:val="28"/>
          <w:lang w:val="en-US"/>
        </w:rPr>
      </w:pPr>
    </w:p>
    <w:p w:rsidR="00A65087" w:rsidRPr="00A65087" w:rsidRDefault="00A65087" w:rsidP="00675B45">
      <w:pPr>
        <w:ind w:firstLine="709"/>
        <w:jc w:val="both"/>
        <w:rPr>
          <w:rFonts w:ascii="Times New Roman" w:hAnsi="Times New Roman" w:cs="Times New Roman"/>
          <w:bCs/>
          <w:sz w:val="28"/>
          <w:szCs w:val="28"/>
          <w:lang w:val="en-US"/>
        </w:rPr>
      </w:pPr>
    </w:p>
    <w:tbl>
      <w:tblPr>
        <w:tblStyle w:val="a8"/>
        <w:tblpPr w:leftFromText="180" w:rightFromText="180" w:vertAnchor="text" w:horzAnchor="margin" w:tblpY="181"/>
        <w:tblW w:w="10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101"/>
        <w:gridCol w:w="404"/>
        <w:gridCol w:w="1405"/>
        <w:gridCol w:w="284"/>
        <w:gridCol w:w="1571"/>
        <w:gridCol w:w="555"/>
        <w:gridCol w:w="142"/>
        <w:gridCol w:w="1544"/>
        <w:gridCol w:w="15"/>
      </w:tblGrid>
      <w:tr w:rsidR="00020101" w:rsidRPr="00F500E5" w:rsidTr="00020101">
        <w:tc>
          <w:tcPr>
            <w:tcW w:w="10423" w:type="dxa"/>
            <w:gridSpan w:val="10"/>
          </w:tcPr>
          <w:p w:rsidR="00020101" w:rsidRPr="00F500E5" w:rsidRDefault="00020101" w:rsidP="00020101">
            <w:pPr>
              <w:rPr>
                <w:sz w:val="28"/>
                <w:szCs w:val="28"/>
              </w:rPr>
            </w:pPr>
            <w:r>
              <w:rPr>
                <w:sz w:val="28"/>
                <w:szCs w:val="28"/>
              </w:rPr>
              <w:t>ПРОЄКТ РІШЕННЯ</w:t>
            </w:r>
            <w:r w:rsidRPr="00F500E5">
              <w:rPr>
                <w:sz w:val="28"/>
                <w:szCs w:val="28"/>
              </w:rPr>
              <w:t xml:space="preserve"> </w:t>
            </w:r>
          </w:p>
          <w:p w:rsidR="00020101" w:rsidRPr="00F500E5" w:rsidRDefault="00020101" w:rsidP="00020101">
            <w:pPr>
              <w:rPr>
                <w:b/>
                <w:sz w:val="28"/>
                <w:szCs w:val="28"/>
              </w:rPr>
            </w:pPr>
            <w:r w:rsidRPr="00F500E5">
              <w:rPr>
                <w:sz w:val="28"/>
                <w:szCs w:val="28"/>
              </w:rPr>
              <w:t>ПІДГОТУВАВ:</w:t>
            </w:r>
          </w:p>
        </w:tc>
      </w:tr>
      <w:tr w:rsidR="00020101" w:rsidRPr="0077127E" w:rsidTr="00020101">
        <w:tc>
          <w:tcPr>
            <w:tcW w:w="4503" w:type="dxa"/>
            <w:gridSpan w:val="2"/>
          </w:tcPr>
          <w:p w:rsidR="00020101" w:rsidRDefault="00020101" w:rsidP="00020101">
            <w:pPr>
              <w:rPr>
                <w:rFonts w:eastAsia="Calibri"/>
                <w:sz w:val="28"/>
                <w:szCs w:val="28"/>
              </w:rPr>
            </w:pPr>
            <w:r>
              <w:rPr>
                <w:sz w:val="28"/>
                <w:szCs w:val="28"/>
              </w:rPr>
              <w:t>Виконуюча обов’язки н</w:t>
            </w:r>
            <w:r w:rsidRPr="0077127E">
              <w:rPr>
                <w:sz w:val="28"/>
                <w:szCs w:val="28"/>
              </w:rPr>
              <w:t>ачальник</w:t>
            </w:r>
            <w:r>
              <w:rPr>
                <w:sz w:val="28"/>
                <w:szCs w:val="28"/>
              </w:rPr>
              <w:t xml:space="preserve">а </w:t>
            </w:r>
            <w:r w:rsidRPr="0077127E">
              <w:rPr>
                <w:sz w:val="28"/>
                <w:szCs w:val="28"/>
              </w:rPr>
              <w:t xml:space="preserve"> </w:t>
            </w:r>
            <w:r>
              <w:rPr>
                <w:sz w:val="28"/>
                <w:szCs w:val="28"/>
              </w:rPr>
              <w:t>Ф</w:t>
            </w:r>
            <w:r w:rsidRPr="0077127E">
              <w:rPr>
                <w:sz w:val="28"/>
                <w:szCs w:val="28"/>
              </w:rPr>
              <w:t>інанс</w:t>
            </w:r>
            <w:r>
              <w:rPr>
                <w:sz w:val="28"/>
                <w:szCs w:val="28"/>
              </w:rPr>
              <w:t>ового</w:t>
            </w:r>
            <w:r w:rsidRPr="0077127E">
              <w:rPr>
                <w:rFonts w:eastAsia="Calibri"/>
                <w:sz w:val="28"/>
                <w:szCs w:val="28"/>
              </w:rPr>
              <w:t xml:space="preserve"> </w:t>
            </w:r>
            <w:r>
              <w:rPr>
                <w:sz w:val="28"/>
                <w:szCs w:val="28"/>
              </w:rPr>
              <w:t>управління</w:t>
            </w:r>
            <w:r w:rsidRPr="0077127E">
              <w:rPr>
                <w:sz w:val="28"/>
                <w:szCs w:val="28"/>
              </w:rPr>
              <w:t xml:space="preserve"> </w:t>
            </w:r>
            <w:proofErr w:type="spellStart"/>
            <w:r w:rsidRPr="0077127E">
              <w:rPr>
                <w:rFonts w:eastAsia="Calibri"/>
                <w:sz w:val="28"/>
                <w:szCs w:val="28"/>
              </w:rPr>
              <w:t>Магдалинівської</w:t>
            </w:r>
            <w:proofErr w:type="spellEnd"/>
            <w:r w:rsidRPr="0077127E">
              <w:rPr>
                <w:rFonts w:eastAsia="Calibri"/>
                <w:sz w:val="28"/>
                <w:szCs w:val="28"/>
              </w:rPr>
              <w:t xml:space="preserve"> </w:t>
            </w:r>
          </w:p>
          <w:p w:rsidR="00020101" w:rsidRPr="0077127E" w:rsidRDefault="00020101" w:rsidP="00020101">
            <w:pPr>
              <w:rPr>
                <w:sz w:val="28"/>
                <w:szCs w:val="28"/>
              </w:rPr>
            </w:pPr>
            <w:r w:rsidRPr="0077127E">
              <w:rPr>
                <w:rFonts w:eastAsia="Calibri"/>
                <w:sz w:val="28"/>
                <w:szCs w:val="28"/>
              </w:rPr>
              <w:t xml:space="preserve">селищної ради   </w:t>
            </w:r>
            <w:r w:rsidRPr="0077127E">
              <w:rPr>
                <w:rFonts w:ascii="Calibri" w:eastAsia="Calibri" w:hAnsi="Calibri"/>
                <w:sz w:val="28"/>
                <w:szCs w:val="28"/>
              </w:rPr>
              <w:t xml:space="preserve"> </w:t>
            </w:r>
          </w:p>
        </w:tc>
        <w:tc>
          <w:tcPr>
            <w:tcW w:w="1809" w:type="dxa"/>
            <w:gridSpan w:val="2"/>
          </w:tcPr>
          <w:p w:rsidR="00020101" w:rsidRPr="0077127E" w:rsidRDefault="00020101" w:rsidP="00020101">
            <w:pPr>
              <w:jc w:val="center"/>
              <w:rPr>
                <w:b/>
                <w:sz w:val="28"/>
                <w:szCs w:val="28"/>
              </w:rPr>
            </w:pPr>
            <w:r w:rsidRPr="0077127E">
              <w:rPr>
                <w:b/>
                <w:sz w:val="28"/>
                <w:szCs w:val="28"/>
              </w:rPr>
              <w:t>_________</w:t>
            </w:r>
            <w:r w:rsidRPr="0077127E">
              <w:rPr>
                <w:sz w:val="28"/>
                <w:szCs w:val="28"/>
              </w:rPr>
              <w:t xml:space="preserve">                                                                                               ( підпис)</w:t>
            </w:r>
          </w:p>
        </w:tc>
        <w:tc>
          <w:tcPr>
            <w:tcW w:w="2410" w:type="dxa"/>
            <w:gridSpan w:val="3"/>
          </w:tcPr>
          <w:p w:rsidR="00020101" w:rsidRPr="0077127E" w:rsidRDefault="00020101" w:rsidP="00020101">
            <w:pPr>
              <w:rPr>
                <w:sz w:val="28"/>
                <w:szCs w:val="28"/>
              </w:rPr>
            </w:pPr>
            <w:r>
              <w:rPr>
                <w:sz w:val="28"/>
                <w:szCs w:val="28"/>
              </w:rPr>
              <w:t>Наталя ПОПОВА</w:t>
            </w:r>
          </w:p>
        </w:tc>
        <w:tc>
          <w:tcPr>
            <w:tcW w:w="1701" w:type="dxa"/>
            <w:gridSpan w:val="3"/>
          </w:tcPr>
          <w:p w:rsidR="00020101" w:rsidRPr="0077127E" w:rsidRDefault="00020101" w:rsidP="00020101">
            <w:pPr>
              <w:jc w:val="center"/>
              <w:rPr>
                <w:sz w:val="28"/>
                <w:szCs w:val="28"/>
              </w:rPr>
            </w:pPr>
            <w:r w:rsidRPr="0077127E">
              <w:rPr>
                <w:sz w:val="28"/>
                <w:szCs w:val="28"/>
              </w:rPr>
              <w:t>__________</w:t>
            </w:r>
          </w:p>
          <w:p w:rsidR="00020101" w:rsidRPr="0077127E" w:rsidRDefault="00020101" w:rsidP="00020101">
            <w:pPr>
              <w:jc w:val="center"/>
              <w:rPr>
                <w:sz w:val="28"/>
                <w:szCs w:val="28"/>
              </w:rPr>
            </w:pPr>
            <w:r w:rsidRPr="0077127E">
              <w:rPr>
                <w:sz w:val="28"/>
                <w:szCs w:val="28"/>
              </w:rPr>
              <w:t>(дата)</w:t>
            </w:r>
          </w:p>
        </w:tc>
      </w:tr>
      <w:tr w:rsidR="00020101" w:rsidRPr="00F500E5" w:rsidTr="00020101">
        <w:tc>
          <w:tcPr>
            <w:tcW w:w="10423" w:type="dxa"/>
            <w:gridSpan w:val="10"/>
          </w:tcPr>
          <w:p w:rsidR="00020101" w:rsidRPr="00F500E5" w:rsidRDefault="00020101" w:rsidP="00020101">
            <w:pPr>
              <w:rPr>
                <w:b/>
                <w:sz w:val="28"/>
                <w:szCs w:val="28"/>
              </w:rPr>
            </w:pPr>
          </w:p>
        </w:tc>
      </w:tr>
      <w:tr w:rsidR="00020101" w:rsidRPr="0077127E" w:rsidTr="00020101">
        <w:tc>
          <w:tcPr>
            <w:tcW w:w="4503" w:type="dxa"/>
            <w:gridSpan w:val="2"/>
          </w:tcPr>
          <w:p w:rsidR="00020101" w:rsidRPr="0077127E" w:rsidRDefault="00020101" w:rsidP="00020101">
            <w:pPr>
              <w:rPr>
                <w:sz w:val="28"/>
                <w:szCs w:val="28"/>
              </w:rPr>
            </w:pPr>
          </w:p>
        </w:tc>
        <w:tc>
          <w:tcPr>
            <w:tcW w:w="2093" w:type="dxa"/>
            <w:gridSpan w:val="3"/>
          </w:tcPr>
          <w:p w:rsidR="00020101" w:rsidRPr="0077127E" w:rsidRDefault="00020101" w:rsidP="00020101">
            <w:pPr>
              <w:jc w:val="center"/>
              <w:rPr>
                <w:b/>
                <w:sz w:val="28"/>
                <w:szCs w:val="28"/>
              </w:rPr>
            </w:pPr>
          </w:p>
        </w:tc>
        <w:tc>
          <w:tcPr>
            <w:tcW w:w="2268" w:type="dxa"/>
            <w:gridSpan w:val="3"/>
          </w:tcPr>
          <w:p w:rsidR="00020101" w:rsidRPr="0077127E" w:rsidRDefault="00020101" w:rsidP="00020101">
            <w:pPr>
              <w:rPr>
                <w:sz w:val="28"/>
                <w:szCs w:val="28"/>
              </w:rPr>
            </w:pPr>
          </w:p>
        </w:tc>
        <w:tc>
          <w:tcPr>
            <w:tcW w:w="1559" w:type="dxa"/>
            <w:gridSpan w:val="2"/>
          </w:tcPr>
          <w:p w:rsidR="00020101" w:rsidRPr="0077127E" w:rsidRDefault="00020101" w:rsidP="00020101">
            <w:pPr>
              <w:jc w:val="center"/>
              <w:rPr>
                <w:sz w:val="28"/>
                <w:szCs w:val="28"/>
              </w:rPr>
            </w:pPr>
          </w:p>
        </w:tc>
      </w:tr>
      <w:tr w:rsidR="00020101" w:rsidRPr="00F500E5" w:rsidTr="00020101">
        <w:tc>
          <w:tcPr>
            <w:tcW w:w="10423" w:type="dxa"/>
            <w:gridSpan w:val="10"/>
          </w:tcPr>
          <w:p w:rsidR="00020101" w:rsidRPr="00F500E5" w:rsidRDefault="00020101" w:rsidP="00020101">
            <w:pPr>
              <w:rPr>
                <w:b/>
                <w:sz w:val="28"/>
                <w:szCs w:val="28"/>
              </w:rPr>
            </w:pPr>
          </w:p>
        </w:tc>
      </w:tr>
      <w:tr w:rsidR="00020101" w:rsidRPr="0077127E" w:rsidTr="00020101">
        <w:tc>
          <w:tcPr>
            <w:tcW w:w="4503" w:type="dxa"/>
            <w:gridSpan w:val="2"/>
          </w:tcPr>
          <w:p w:rsidR="00020101" w:rsidRPr="0077127E" w:rsidRDefault="00020101" w:rsidP="00020101">
            <w:pPr>
              <w:rPr>
                <w:sz w:val="28"/>
                <w:szCs w:val="28"/>
              </w:rPr>
            </w:pPr>
          </w:p>
        </w:tc>
        <w:tc>
          <w:tcPr>
            <w:tcW w:w="1809" w:type="dxa"/>
            <w:gridSpan w:val="2"/>
          </w:tcPr>
          <w:p w:rsidR="00020101" w:rsidRPr="0077127E" w:rsidRDefault="00020101" w:rsidP="00020101">
            <w:pPr>
              <w:jc w:val="center"/>
              <w:rPr>
                <w:b/>
                <w:sz w:val="28"/>
                <w:szCs w:val="28"/>
              </w:rPr>
            </w:pPr>
          </w:p>
        </w:tc>
        <w:tc>
          <w:tcPr>
            <w:tcW w:w="2410" w:type="dxa"/>
            <w:gridSpan w:val="3"/>
          </w:tcPr>
          <w:p w:rsidR="00020101" w:rsidRPr="0077127E" w:rsidRDefault="00020101" w:rsidP="00020101">
            <w:pPr>
              <w:rPr>
                <w:sz w:val="28"/>
                <w:szCs w:val="28"/>
              </w:rPr>
            </w:pPr>
          </w:p>
        </w:tc>
        <w:tc>
          <w:tcPr>
            <w:tcW w:w="1701" w:type="dxa"/>
            <w:gridSpan w:val="3"/>
          </w:tcPr>
          <w:p w:rsidR="00020101" w:rsidRPr="0077127E" w:rsidRDefault="00020101" w:rsidP="00020101">
            <w:pPr>
              <w:jc w:val="center"/>
              <w:rPr>
                <w:sz w:val="28"/>
                <w:szCs w:val="28"/>
              </w:rPr>
            </w:pPr>
          </w:p>
        </w:tc>
      </w:tr>
      <w:tr w:rsidR="00020101" w:rsidRPr="00F500E5" w:rsidTr="00020101">
        <w:tc>
          <w:tcPr>
            <w:tcW w:w="10423" w:type="dxa"/>
            <w:gridSpan w:val="10"/>
          </w:tcPr>
          <w:p w:rsidR="00020101" w:rsidRPr="00F500E5" w:rsidRDefault="00020101" w:rsidP="00020101">
            <w:pPr>
              <w:rPr>
                <w:b/>
                <w:sz w:val="28"/>
                <w:szCs w:val="28"/>
              </w:rPr>
            </w:pPr>
          </w:p>
        </w:tc>
      </w:tr>
      <w:tr w:rsidR="00020101" w:rsidRPr="0077127E" w:rsidTr="00020101">
        <w:tc>
          <w:tcPr>
            <w:tcW w:w="4503" w:type="dxa"/>
            <w:gridSpan w:val="2"/>
          </w:tcPr>
          <w:p w:rsidR="00020101" w:rsidRPr="0077127E" w:rsidRDefault="00020101" w:rsidP="00020101">
            <w:pPr>
              <w:rPr>
                <w:sz w:val="28"/>
                <w:szCs w:val="28"/>
              </w:rPr>
            </w:pPr>
          </w:p>
        </w:tc>
        <w:tc>
          <w:tcPr>
            <w:tcW w:w="2093" w:type="dxa"/>
            <w:gridSpan w:val="3"/>
          </w:tcPr>
          <w:p w:rsidR="00020101" w:rsidRPr="0077127E" w:rsidRDefault="00020101" w:rsidP="00020101">
            <w:pPr>
              <w:jc w:val="center"/>
              <w:rPr>
                <w:b/>
                <w:sz w:val="28"/>
                <w:szCs w:val="28"/>
              </w:rPr>
            </w:pPr>
          </w:p>
        </w:tc>
        <w:tc>
          <w:tcPr>
            <w:tcW w:w="2268" w:type="dxa"/>
            <w:gridSpan w:val="3"/>
          </w:tcPr>
          <w:p w:rsidR="00020101" w:rsidRPr="0077127E" w:rsidRDefault="00020101" w:rsidP="00020101">
            <w:pPr>
              <w:rPr>
                <w:sz w:val="28"/>
                <w:szCs w:val="28"/>
              </w:rPr>
            </w:pPr>
          </w:p>
        </w:tc>
        <w:tc>
          <w:tcPr>
            <w:tcW w:w="1559" w:type="dxa"/>
            <w:gridSpan w:val="2"/>
          </w:tcPr>
          <w:p w:rsidR="00020101" w:rsidRPr="0077127E" w:rsidRDefault="00020101" w:rsidP="00020101">
            <w:pPr>
              <w:jc w:val="center"/>
              <w:rPr>
                <w:sz w:val="28"/>
                <w:szCs w:val="28"/>
              </w:rPr>
            </w:pPr>
          </w:p>
        </w:tc>
      </w:tr>
      <w:tr w:rsidR="00675B45" w:rsidRPr="00F500E5" w:rsidTr="00020101">
        <w:trPr>
          <w:gridAfter w:val="1"/>
          <w:wAfter w:w="15" w:type="dxa"/>
        </w:trPr>
        <w:tc>
          <w:tcPr>
            <w:tcW w:w="10408" w:type="dxa"/>
            <w:gridSpan w:val="9"/>
          </w:tcPr>
          <w:p w:rsidR="00675B45" w:rsidRPr="00F500E5" w:rsidRDefault="00675B45" w:rsidP="0013459E">
            <w:pPr>
              <w:rPr>
                <w:b/>
                <w:sz w:val="28"/>
                <w:szCs w:val="28"/>
              </w:rPr>
            </w:pPr>
          </w:p>
        </w:tc>
      </w:tr>
      <w:tr w:rsidR="00675B45" w:rsidRPr="0077127E" w:rsidTr="00020101">
        <w:trPr>
          <w:gridAfter w:val="1"/>
          <w:wAfter w:w="15" w:type="dxa"/>
        </w:trPr>
        <w:tc>
          <w:tcPr>
            <w:tcW w:w="3402" w:type="dxa"/>
          </w:tcPr>
          <w:p w:rsidR="00675B45" w:rsidRPr="0077127E" w:rsidRDefault="00675B45" w:rsidP="0013459E">
            <w:pPr>
              <w:rPr>
                <w:sz w:val="28"/>
                <w:szCs w:val="28"/>
              </w:rPr>
            </w:pPr>
          </w:p>
        </w:tc>
        <w:tc>
          <w:tcPr>
            <w:tcW w:w="1505" w:type="dxa"/>
            <w:gridSpan w:val="2"/>
          </w:tcPr>
          <w:p w:rsidR="00675B45" w:rsidRPr="0077127E" w:rsidRDefault="00675B45" w:rsidP="0013459E">
            <w:pPr>
              <w:jc w:val="center"/>
              <w:rPr>
                <w:b/>
                <w:sz w:val="28"/>
                <w:szCs w:val="28"/>
              </w:rPr>
            </w:pPr>
          </w:p>
        </w:tc>
        <w:tc>
          <w:tcPr>
            <w:tcW w:w="3260" w:type="dxa"/>
            <w:gridSpan w:val="3"/>
          </w:tcPr>
          <w:p w:rsidR="00675B45" w:rsidRPr="0077127E" w:rsidRDefault="00675B45" w:rsidP="0013459E">
            <w:pPr>
              <w:rPr>
                <w:sz w:val="28"/>
                <w:szCs w:val="28"/>
              </w:rPr>
            </w:pPr>
          </w:p>
        </w:tc>
        <w:tc>
          <w:tcPr>
            <w:tcW w:w="2241" w:type="dxa"/>
            <w:gridSpan w:val="3"/>
          </w:tcPr>
          <w:p w:rsidR="00675B45" w:rsidRPr="0077127E" w:rsidRDefault="00675B45" w:rsidP="0013459E">
            <w:pPr>
              <w:jc w:val="center"/>
              <w:rPr>
                <w:sz w:val="28"/>
                <w:szCs w:val="28"/>
              </w:rPr>
            </w:pPr>
          </w:p>
        </w:tc>
      </w:tr>
    </w:tbl>
    <w:p w:rsidR="00EF1B83" w:rsidRDefault="00EF1B83" w:rsidP="000A6BEE">
      <w:pPr>
        <w:ind w:firstLine="709"/>
        <w:jc w:val="both"/>
      </w:pPr>
    </w:p>
    <w:sectPr w:rsidR="00EF1B83" w:rsidSect="00E121F2">
      <w:pgSz w:w="11900" w:h="16838"/>
      <w:pgMar w:top="568" w:right="706" w:bottom="993" w:left="1419" w:header="0" w:footer="0" w:gutter="0"/>
      <w:cols w:space="0" w:equalWidth="0">
        <w:col w:w="9781"/>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03E" w:rsidRDefault="00BA003E" w:rsidP="00562DA2">
      <w:r>
        <w:separator/>
      </w:r>
    </w:p>
  </w:endnote>
  <w:endnote w:type="continuationSeparator" w:id="0">
    <w:p w:rsidR="00BA003E" w:rsidRDefault="00BA003E" w:rsidP="0056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03E" w:rsidRDefault="00BA003E" w:rsidP="00562DA2">
      <w:r>
        <w:separator/>
      </w:r>
    </w:p>
  </w:footnote>
  <w:footnote w:type="continuationSeparator" w:id="0">
    <w:p w:rsidR="00BA003E" w:rsidRDefault="00BA003E" w:rsidP="00562D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DED7262"/>
    <w:lvl w:ilvl="0" w:tplc="25DE0F72">
      <w:start w:val="1"/>
      <w:numFmt w:val="decimal"/>
      <w:lvlText w:val="%1."/>
      <w:lvlJc w:val="left"/>
      <w:rPr>
        <w:rFonts w:cs="Times New Roman"/>
      </w:rPr>
    </w:lvl>
    <w:lvl w:ilvl="1" w:tplc="08F2AE06">
      <w:start w:val="1"/>
      <w:numFmt w:val="bullet"/>
      <w:lvlText w:val=""/>
      <w:lvlJc w:val="left"/>
    </w:lvl>
    <w:lvl w:ilvl="2" w:tplc="CCAEDA5E">
      <w:start w:val="1"/>
      <w:numFmt w:val="bullet"/>
      <w:lvlText w:val=""/>
      <w:lvlJc w:val="left"/>
    </w:lvl>
    <w:lvl w:ilvl="3" w:tplc="092E8810">
      <w:start w:val="1"/>
      <w:numFmt w:val="bullet"/>
      <w:lvlText w:val=""/>
      <w:lvlJc w:val="left"/>
    </w:lvl>
    <w:lvl w:ilvl="4" w:tplc="56FEB778">
      <w:start w:val="1"/>
      <w:numFmt w:val="bullet"/>
      <w:lvlText w:val=""/>
      <w:lvlJc w:val="left"/>
    </w:lvl>
    <w:lvl w:ilvl="5" w:tplc="01685E6A">
      <w:start w:val="1"/>
      <w:numFmt w:val="bullet"/>
      <w:lvlText w:val=""/>
      <w:lvlJc w:val="left"/>
    </w:lvl>
    <w:lvl w:ilvl="6" w:tplc="906AB586">
      <w:start w:val="1"/>
      <w:numFmt w:val="bullet"/>
      <w:lvlText w:val=""/>
      <w:lvlJc w:val="left"/>
    </w:lvl>
    <w:lvl w:ilvl="7" w:tplc="779CFDF4">
      <w:start w:val="1"/>
      <w:numFmt w:val="bullet"/>
      <w:lvlText w:val=""/>
      <w:lvlJc w:val="left"/>
    </w:lvl>
    <w:lvl w:ilvl="8" w:tplc="00CE17AE">
      <w:start w:val="1"/>
      <w:numFmt w:val="bullet"/>
      <w:lvlText w:val=""/>
      <w:lvlJc w:val="left"/>
    </w:lvl>
  </w:abstractNum>
  <w:abstractNum w:abstractNumId="1">
    <w:nsid w:val="00000002"/>
    <w:multiLevelType w:val="hybridMultilevel"/>
    <w:tmpl w:val="7FDCC232"/>
    <w:lvl w:ilvl="0" w:tplc="6812E730">
      <w:start w:val="1"/>
      <w:numFmt w:val="bullet"/>
      <w:lvlText w:val="-"/>
      <w:lvlJc w:val="left"/>
    </w:lvl>
    <w:lvl w:ilvl="1" w:tplc="CD826968">
      <w:start w:val="1"/>
      <w:numFmt w:val="bullet"/>
      <w:lvlText w:val=""/>
      <w:lvlJc w:val="left"/>
    </w:lvl>
    <w:lvl w:ilvl="2" w:tplc="3FBC777A">
      <w:start w:val="1"/>
      <w:numFmt w:val="bullet"/>
      <w:lvlText w:val=""/>
      <w:lvlJc w:val="left"/>
    </w:lvl>
    <w:lvl w:ilvl="3" w:tplc="10EC7820">
      <w:start w:val="1"/>
      <w:numFmt w:val="bullet"/>
      <w:lvlText w:val=""/>
      <w:lvlJc w:val="left"/>
    </w:lvl>
    <w:lvl w:ilvl="4" w:tplc="DD861480">
      <w:start w:val="1"/>
      <w:numFmt w:val="bullet"/>
      <w:lvlText w:val=""/>
      <w:lvlJc w:val="left"/>
    </w:lvl>
    <w:lvl w:ilvl="5" w:tplc="B47A5CF2">
      <w:start w:val="1"/>
      <w:numFmt w:val="bullet"/>
      <w:lvlText w:val=""/>
      <w:lvlJc w:val="left"/>
    </w:lvl>
    <w:lvl w:ilvl="6" w:tplc="1390E578">
      <w:start w:val="1"/>
      <w:numFmt w:val="bullet"/>
      <w:lvlText w:val=""/>
      <w:lvlJc w:val="left"/>
    </w:lvl>
    <w:lvl w:ilvl="7" w:tplc="F39C5DF8">
      <w:start w:val="1"/>
      <w:numFmt w:val="bullet"/>
      <w:lvlText w:val=""/>
      <w:lvlJc w:val="left"/>
    </w:lvl>
    <w:lvl w:ilvl="8" w:tplc="754ECAB0">
      <w:start w:val="1"/>
      <w:numFmt w:val="bullet"/>
      <w:lvlText w:val=""/>
      <w:lvlJc w:val="left"/>
    </w:lvl>
  </w:abstractNum>
  <w:abstractNum w:abstractNumId="2">
    <w:nsid w:val="00000003"/>
    <w:multiLevelType w:val="hybridMultilevel"/>
    <w:tmpl w:val="BBF05860"/>
    <w:lvl w:ilvl="0" w:tplc="4704F98E">
      <w:start w:val="1"/>
      <w:numFmt w:val="bullet"/>
      <w:lvlText w:val="-"/>
      <w:lvlJc w:val="left"/>
    </w:lvl>
    <w:lvl w:ilvl="1" w:tplc="6DBC2AB6">
      <w:start w:val="2"/>
      <w:numFmt w:val="decimal"/>
      <w:lvlText w:val="%2."/>
      <w:lvlJc w:val="left"/>
      <w:rPr>
        <w:rFonts w:cs="Times New Roman"/>
        <w:sz w:val="28"/>
        <w:szCs w:val="28"/>
      </w:rPr>
    </w:lvl>
    <w:lvl w:ilvl="2" w:tplc="14568760">
      <w:start w:val="1"/>
      <w:numFmt w:val="bullet"/>
      <w:lvlText w:val=""/>
      <w:lvlJc w:val="left"/>
    </w:lvl>
    <w:lvl w:ilvl="3" w:tplc="FBE29242">
      <w:start w:val="1"/>
      <w:numFmt w:val="bullet"/>
      <w:lvlText w:val=""/>
      <w:lvlJc w:val="left"/>
    </w:lvl>
    <w:lvl w:ilvl="4" w:tplc="623AC3CA">
      <w:start w:val="1"/>
      <w:numFmt w:val="bullet"/>
      <w:lvlText w:val=""/>
      <w:lvlJc w:val="left"/>
    </w:lvl>
    <w:lvl w:ilvl="5" w:tplc="B7DCEDB2">
      <w:start w:val="1"/>
      <w:numFmt w:val="bullet"/>
      <w:lvlText w:val=""/>
      <w:lvlJc w:val="left"/>
    </w:lvl>
    <w:lvl w:ilvl="6" w:tplc="86108D42">
      <w:start w:val="1"/>
      <w:numFmt w:val="bullet"/>
      <w:lvlText w:val=""/>
      <w:lvlJc w:val="left"/>
    </w:lvl>
    <w:lvl w:ilvl="7" w:tplc="C860ABF4">
      <w:start w:val="1"/>
      <w:numFmt w:val="bullet"/>
      <w:lvlText w:val=""/>
      <w:lvlJc w:val="left"/>
    </w:lvl>
    <w:lvl w:ilvl="8" w:tplc="44B07DAC">
      <w:start w:val="1"/>
      <w:numFmt w:val="bullet"/>
      <w:lvlText w:val=""/>
      <w:lvlJc w:val="left"/>
    </w:lvl>
  </w:abstractNum>
  <w:abstractNum w:abstractNumId="3">
    <w:nsid w:val="00000004"/>
    <w:multiLevelType w:val="hybridMultilevel"/>
    <w:tmpl w:val="41A7C4C8"/>
    <w:lvl w:ilvl="0" w:tplc="3CEEC146">
      <w:start w:val="3"/>
      <w:numFmt w:val="decimal"/>
      <w:lvlText w:val="%1."/>
      <w:lvlJc w:val="left"/>
      <w:rPr>
        <w:rFonts w:cs="Times New Roman"/>
      </w:rPr>
    </w:lvl>
    <w:lvl w:ilvl="1" w:tplc="240C4610">
      <w:start w:val="1"/>
      <w:numFmt w:val="bullet"/>
      <w:lvlText w:val=""/>
      <w:lvlJc w:val="left"/>
    </w:lvl>
    <w:lvl w:ilvl="2" w:tplc="4586AAFA">
      <w:start w:val="1"/>
      <w:numFmt w:val="bullet"/>
      <w:lvlText w:val=""/>
      <w:lvlJc w:val="left"/>
    </w:lvl>
    <w:lvl w:ilvl="3" w:tplc="D76827EE">
      <w:start w:val="1"/>
      <w:numFmt w:val="bullet"/>
      <w:lvlText w:val=""/>
      <w:lvlJc w:val="left"/>
    </w:lvl>
    <w:lvl w:ilvl="4" w:tplc="2398C28C">
      <w:start w:val="1"/>
      <w:numFmt w:val="bullet"/>
      <w:lvlText w:val=""/>
      <w:lvlJc w:val="left"/>
    </w:lvl>
    <w:lvl w:ilvl="5" w:tplc="14EADCF2">
      <w:start w:val="1"/>
      <w:numFmt w:val="bullet"/>
      <w:lvlText w:val=""/>
      <w:lvlJc w:val="left"/>
    </w:lvl>
    <w:lvl w:ilvl="6" w:tplc="F1E450EA">
      <w:start w:val="1"/>
      <w:numFmt w:val="bullet"/>
      <w:lvlText w:val=""/>
      <w:lvlJc w:val="left"/>
    </w:lvl>
    <w:lvl w:ilvl="7" w:tplc="9D66CED4">
      <w:start w:val="1"/>
      <w:numFmt w:val="bullet"/>
      <w:lvlText w:val=""/>
      <w:lvlJc w:val="left"/>
    </w:lvl>
    <w:lvl w:ilvl="8" w:tplc="1D4EB608">
      <w:start w:val="1"/>
      <w:numFmt w:val="bullet"/>
      <w:lvlText w:val=""/>
      <w:lvlJc w:val="left"/>
    </w:lvl>
  </w:abstractNum>
  <w:abstractNum w:abstractNumId="4">
    <w:nsid w:val="00000005"/>
    <w:multiLevelType w:val="hybridMultilevel"/>
    <w:tmpl w:val="6B68079A"/>
    <w:lvl w:ilvl="0" w:tplc="7B5C036C">
      <w:start w:val="1"/>
      <w:numFmt w:val="decimal"/>
      <w:lvlText w:val="%1)"/>
      <w:lvlJc w:val="left"/>
      <w:rPr>
        <w:rFonts w:cs="Times New Roman"/>
      </w:rPr>
    </w:lvl>
    <w:lvl w:ilvl="1" w:tplc="A7308634">
      <w:start w:val="2"/>
      <w:numFmt w:val="decimal"/>
      <w:lvlText w:val="%2)"/>
      <w:lvlJc w:val="left"/>
      <w:rPr>
        <w:rFonts w:cs="Times New Roman"/>
      </w:rPr>
    </w:lvl>
    <w:lvl w:ilvl="2" w:tplc="EC7CD0B2">
      <w:start w:val="1"/>
      <w:numFmt w:val="bullet"/>
      <w:lvlText w:val=""/>
      <w:lvlJc w:val="left"/>
    </w:lvl>
    <w:lvl w:ilvl="3" w:tplc="B7BE96C4">
      <w:start w:val="1"/>
      <w:numFmt w:val="bullet"/>
      <w:lvlText w:val=""/>
      <w:lvlJc w:val="left"/>
    </w:lvl>
    <w:lvl w:ilvl="4" w:tplc="7B5871A0">
      <w:start w:val="1"/>
      <w:numFmt w:val="bullet"/>
      <w:lvlText w:val=""/>
      <w:lvlJc w:val="left"/>
    </w:lvl>
    <w:lvl w:ilvl="5" w:tplc="995E31B0">
      <w:start w:val="1"/>
      <w:numFmt w:val="bullet"/>
      <w:lvlText w:val=""/>
      <w:lvlJc w:val="left"/>
    </w:lvl>
    <w:lvl w:ilvl="6" w:tplc="A9327DE6">
      <w:start w:val="1"/>
      <w:numFmt w:val="bullet"/>
      <w:lvlText w:val=""/>
      <w:lvlJc w:val="left"/>
    </w:lvl>
    <w:lvl w:ilvl="7" w:tplc="6FBAB0AA">
      <w:start w:val="1"/>
      <w:numFmt w:val="bullet"/>
      <w:lvlText w:val=""/>
      <w:lvlJc w:val="left"/>
    </w:lvl>
    <w:lvl w:ilvl="8" w:tplc="E67CD40E">
      <w:start w:val="1"/>
      <w:numFmt w:val="bullet"/>
      <w:lvlText w:val=""/>
      <w:lvlJc w:val="left"/>
    </w:lvl>
  </w:abstractNum>
  <w:abstractNum w:abstractNumId="5">
    <w:nsid w:val="00000006"/>
    <w:multiLevelType w:val="hybridMultilevel"/>
    <w:tmpl w:val="4E6AFB66"/>
    <w:lvl w:ilvl="0" w:tplc="D2CC71C0">
      <w:start w:val="1"/>
      <w:numFmt w:val="decimal"/>
      <w:lvlText w:val="%1)"/>
      <w:lvlJc w:val="left"/>
      <w:rPr>
        <w:rFonts w:cs="Times New Roman"/>
      </w:rPr>
    </w:lvl>
    <w:lvl w:ilvl="1" w:tplc="6804EFCC">
      <w:start w:val="3"/>
      <w:numFmt w:val="decimal"/>
      <w:lvlText w:val="%2)"/>
      <w:lvlJc w:val="left"/>
      <w:rPr>
        <w:rFonts w:cs="Times New Roman"/>
      </w:rPr>
    </w:lvl>
    <w:lvl w:ilvl="2" w:tplc="FD4E6246">
      <w:start w:val="8"/>
      <w:numFmt w:val="decimal"/>
      <w:lvlText w:val="%3."/>
      <w:lvlJc w:val="left"/>
      <w:rPr>
        <w:rFonts w:cs="Times New Roman"/>
      </w:rPr>
    </w:lvl>
    <w:lvl w:ilvl="3" w:tplc="7108C160">
      <w:start w:val="1"/>
      <w:numFmt w:val="bullet"/>
      <w:lvlText w:val=""/>
      <w:lvlJc w:val="left"/>
    </w:lvl>
    <w:lvl w:ilvl="4" w:tplc="3BD2346A">
      <w:start w:val="1"/>
      <w:numFmt w:val="bullet"/>
      <w:lvlText w:val=""/>
      <w:lvlJc w:val="left"/>
    </w:lvl>
    <w:lvl w:ilvl="5" w:tplc="3D4AB168">
      <w:start w:val="1"/>
      <w:numFmt w:val="bullet"/>
      <w:lvlText w:val=""/>
      <w:lvlJc w:val="left"/>
    </w:lvl>
    <w:lvl w:ilvl="6" w:tplc="666EFF30">
      <w:start w:val="1"/>
      <w:numFmt w:val="bullet"/>
      <w:lvlText w:val=""/>
      <w:lvlJc w:val="left"/>
    </w:lvl>
    <w:lvl w:ilvl="7" w:tplc="A126A2DC">
      <w:start w:val="1"/>
      <w:numFmt w:val="bullet"/>
      <w:lvlText w:val=""/>
      <w:lvlJc w:val="left"/>
    </w:lvl>
    <w:lvl w:ilvl="8" w:tplc="668439A6">
      <w:start w:val="1"/>
      <w:numFmt w:val="bullet"/>
      <w:lvlText w:val=""/>
      <w:lvlJc w:val="left"/>
    </w:lvl>
  </w:abstractNum>
  <w:abstractNum w:abstractNumId="6">
    <w:nsid w:val="00000007"/>
    <w:multiLevelType w:val="hybridMultilevel"/>
    <w:tmpl w:val="34A063B0"/>
    <w:lvl w:ilvl="0" w:tplc="B1801B4C">
      <w:start w:val="9"/>
      <w:numFmt w:val="decimal"/>
      <w:lvlText w:val="%1."/>
      <w:lvlJc w:val="left"/>
      <w:rPr>
        <w:rFonts w:cs="Times New Roman"/>
      </w:rPr>
    </w:lvl>
    <w:lvl w:ilvl="1" w:tplc="71068432">
      <w:start w:val="1"/>
      <w:numFmt w:val="bullet"/>
      <w:lvlText w:val=""/>
      <w:lvlJc w:val="left"/>
    </w:lvl>
    <w:lvl w:ilvl="2" w:tplc="1A16FF34">
      <w:start w:val="1"/>
      <w:numFmt w:val="bullet"/>
      <w:lvlText w:val=""/>
      <w:lvlJc w:val="left"/>
    </w:lvl>
    <w:lvl w:ilvl="3" w:tplc="1428C35E">
      <w:start w:val="1"/>
      <w:numFmt w:val="bullet"/>
      <w:lvlText w:val=""/>
      <w:lvlJc w:val="left"/>
    </w:lvl>
    <w:lvl w:ilvl="4" w:tplc="A50AE5C8">
      <w:start w:val="1"/>
      <w:numFmt w:val="bullet"/>
      <w:lvlText w:val=""/>
      <w:lvlJc w:val="left"/>
    </w:lvl>
    <w:lvl w:ilvl="5" w:tplc="EE6411B0">
      <w:start w:val="1"/>
      <w:numFmt w:val="bullet"/>
      <w:lvlText w:val=""/>
      <w:lvlJc w:val="left"/>
    </w:lvl>
    <w:lvl w:ilvl="6" w:tplc="CC824566">
      <w:start w:val="1"/>
      <w:numFmt w:val="bullet"/>
      <w:lvlText w:val=""/>
      <w:lvlJc w:val="left"/>
    </w:lvl>
    <w:lvl w:ilvl="7" w:tplc="DD48CA32">
      <w:start w:val="1"/>
      <w:numFmt w:val="bullet"/>
      <w:lvlText w:val=""/>
      <w:lvlJc w:val="left"/>
    </w:lvl>
    <w:lvl w:ilvl="8" w:tplc="84785A04">
      <w:start w:val="1"/>
      <w:numFmt w:val="bullet"/>
      <w:lvlText w:val=""/>
      <w:lvlJc w:val="left"/>
    </w:lvl>
  </w:abstractNum>
  <w:abstractNum w:abstractNumId="7">
    <w:nsid w:val="00000008"/>
    <w:multiLevelType w:val="hybridMultilevel"/>
    <w:tmpl w:val="519B500C"/>
    <w:lvl w:ilvl="0" w:tplc="E6561278">
      <w:start w:val="1"/>
      <w:numFmt w:val="decimal"/>
      <w:lvlText w:val="%1"/>
      <w:lvlJc w:val="left"/>
      <w:rPr>
        <w:rFonts w:cs="Times New Roman"/>
      </w:rPr>
    </w:lvl>
    <w:lvl w:ilvl="1" w:tplc="D5DC1944">
      <w:start w:val="4"/>
      <w:numFmt w:val="decimal"/>
      <w:lvlText w:val="%2)"/>
      <w:lvlJc w:val="left"/>
      <w:rPr>
        <w:rFonts w:cs="Times New Roman"/>
      </w:rPr>
    </w:lvl>
    <w:lvl w:ilvl="2" w:tplc="AD424A70">
      <w:start w:val="1"/>
      <w:numFmt w:val="bullet"/>
      <w:lvlText w:val="-"/>
      <w:lvlJc w:val="left"/>
    </w:lvl>
    <w:lvl w:ilvl="3" w:tplc="34F8587C">
      <w:start w:val="1"/>
      <w:numFmt w:val="bullet"/>
      <w:lvlText w:val=""/>
      <w:lvlJc w:val="left"/>
    </w:lvl>
    <w:lvl w:ilvl="4" w:tplc="27680FA2">
      <w:start w:val="1"/>
      <w:numFmt w:val="bullet"/>
      <w:lvlText w:val=""/>
      <w:lvlJc w:val="left"/>
    </w:lvl>
    <w:lvl w:ilvl="5" w:tplc="31CA5FC8">
      <w:start w:val="1"/>
      <w:numFmt w:val="bullet"/>
      <w:lvlText w:val=""/>
      <w:lvlJc w:val="left"/>
    </w:lvl>
    <w:lvl w:ilvl="6" w:tplc="CE9E0020">
      <w:start w:val="1"/>
      <w:numFmt w:val="bullet"/>
      <w:lvlText w:val=""/>
      <w:lvlJc w:val="left"/>
    </w:lvl>
    <w:lvl w:ilvl="7" w:tplc="10DE8FC2">
      <w:start w:val="1"/>
      <w:numFmt w:val="bullet"/>
      <w:lvlText w:val=""/>
      <w:lvlJc w:val="left"/>
    </w:lvl>
    <w:lvl w:ilvl="8" w:tplc="7B5E3F7E">
      <w:start w:val="1"/>
      <w:numFmt w:val="bullet"/>
      <w:lvlText w:val=""/>
      <w:lvlJc w:val="left"/>
    </w:lvl>
  </w:abstractNum>
  <w:abstractNum w:abstractNumId="8">
    <w:nsid w:val="00000009"/>
    <w:multiLevelType w:val="hybridMultilevel"/>
    <w:tmpl w:val="431BD7B6"/>
    <w:lvl w:ilvl="0" w:tplc="1EE824CE">
      <w:start w:val="12"/>
      <w:numFmt w:val="decimal"/>
      <w:lvlText w:val="%1."/>
      <w:lvlJc w:val="left"/>
      <w:rPr>
        <w:rFonts w:cs="Times New Roman"/>
      </w:rPr>
    </w:lvl>
    <w:lvl w:ilvl="1" w:tplc="77764C6A">
      <w:start w:val="1"/>
      <w:numFmt w:val="decimal"/>
      <w:lvlText w:val="%2"/>
      <w:lvlJc w:val="left"/>
      <w:rPr>
        <w:rFonts w:cs="Times New Roman"/>
      </w:rPr>
    </w:lvl>
    <w:lvl w:ilvl="2" w:tplc="1532A230">
      <w:start w:val="1"/>
      <w:numFmt w:val="bullet"/>
      <w:lvlText w:val="-"/>
      <w:lvlJc w:val="left"/>
    </w:lvl>
    <w:lvl w:ilvl="3" w:tplc="7D2C66C2">
      <w:start w:val="1"/>
      <w:numFmt w:val="bullet"/>
      <w:lvlText w:val=""/>
      <w:lvlJc w:val="left"/>
    </w:lvl>
    <w:lvl w:ilvl="4" w:tplc="AE462C04">
      <w:start w:val="1"/>
      <w:numFmt w:val="bullet"/>
      <w:lvlText w:val=""/>
      <w:lvlJc w:val="left"/>
    </w:lvl>
    <w:lvl w:ilvl="5" w:tplc="00DC3CE0">
      <w:start w:val="1"/>
      <w:numFmt w:val="bullet"/>
      <w:lvlText w:val=""/>
      <w:lvlJc w:val="left"/>
    </w:lvl>
    <w:lvl w:ilvl="6" w:tplc="B50C35CE">
      <w:start w:val="1"/>
      <w:numFmt w:val="bullet"/>
      <w:lvlText w:val=""/>
      <w:lvlJc w:val="left"/>
    </w:lvl>
    <w:lvl w:ilvl="7" w:tplc="97CE51D8">
      <w:start w:val="1"/>
      <w:numFmt w:val="bullet"/>
      <w:lvlText w:val=""/>
      <w:lvlJc w:val="left"/>
    </w:lvl>
    <w:lvl w:ilvl="8" w:tplc="5B3C9CD8">
      <w:start w:val="1"/>
      <w:numFmt w:val="bullet"/>
      <w:lvlText w:val=""/>
      <w:lvlJc w:val="left"/>
    </w:lvl>
  </w:abstractNum>
  <w:abstractNum w:abstractNumId="9">
    <w:nsid w:val="0000000A"/>
    <w:multiLevelType w:val="hybridMultilevel"/>
    <w:tmpl w:val="3F2DBA30"/>
    <w:lvl w:ilvl="0" w:tplc="5122FB9E">
      <w:start w:val="13"/>
      <w:numFmt w:val="decimal"/>
      <w:lvlText w:val="%1."/>
      <w:lvlJc w:val="left"/>
      <w:rPr>
        <w:rFonts w:cs="Times New Roman"/>
      </w:rPr>
    </w:lvl>
    <w:lvl w:ilvl="1" w:tplc="920C643A">
      <w:start w:val="1"/>
      <w:numFmt w:val="bullet"/>
      <w:lvlText w:val=""/>
      <w:lvlJc w:val="left"/>
    </w:lvl>
    <w:lvl w:ilvl="2" w:tplc="6E2634F4">
      <w:start w:val="1"/>
      <w:numFmt w:val="bullet"/>
      <w:lvlText w:val=""/>
      <w:lvlJc w:val="left"/>
    </w:lvl>
    <w:lvl w:ilvl="3" w:tplc="DD62AFDE">
      <w:start w:val="1"/>
      <w:numFmt w:val="bullet"/>
      <w:lvlText w:val=""/>
      <w:lvlJc w:val="left"/>
    </w:lvl>
    <w:lvl w:ilvl="4" w:tplc="8EACD270">
      <w:start w:val="1"/>
      <w:numFmt w:val="bullet"/>
      <w:lvlText w:val=""/>
      <w:lvlJc w:val="left"/>
    </w:lvl>
    <w:lvl w:ilvl="5" w:tplc="ACA6D9E0">
      <w:start w:val="1"/>
      <w:numFmt w:val="bullet"/>
      <w:lvlText w:val=""/>
      <w:lvlJc w:val="left"/>
    </w:lvl>
    <w:lvl w:ilvl="6" w:tplc="15EA0308">
      <w:start w:val="1"/>
      <w:numFmt w:val="bullet"/>
      <w:lvlText w:val=""/>
      <w:lvlJc w:val="left"/>
    </w:lvl>
    <w:lvl w:ilvl="7" w:tplc="8A765B30">
      <w:start w:val="1"/>
      <w:numFmt w:val="bullet"/>
      <w:lvlText w:val=""/>
      <w:lvlJc w:val="left"/>
    </w:lvl>
    <w:lvl w:ilvl="8" w:tplc="99F252A6">
      <w:start w:val="1"/>
      <w:numFmt w:val="bullet"/>
      <w:lvlText w:val=""/>
      <w:lvlJc w:val="left"/>
    </w:lvl>
  </w:abstractNum>
  <w:abstractNum w:abstractNumId="10">
    <w:nsid w:val="0000000B"/>
    <w:multiLevelType w:val="hybridMultilevel"/>
    <w:tmpl w:val="7C83E458"/>
    <w:lvl w:ilvl="0" w:tplc="963019D8">
      <w:start w:val="16"/>
      <w:numFmt w:val="decimal"/>
      <w:lvlText w:val="%1."/>
      <w:lvlJc w:val="left"/>
      <w:rPr>
        <w:rFonts w:cs="Times New Roman"/>
      </w:rPr>
    </w:lvl>
    <w:lvl w:ilvl="1" w:tplc="D92E332E">
      <w:start w:val="1"/>
      <w:numFmt w:val="bullet"/>
      <w:lvlText w:val=""/>
      <w:lvlJc w:val="left"/>
    </w:lvl>
    <w:lvl w:ilvl="2" w:tplc="E57685E4">
      <w:start w:val="1"/>
      <w:numFmt w:val="bullet"/>
      <w:lvlText w:val=""/>
      <w:lvlJc w:val="left"/>
    </w:lvl>
    <w:lvl w:ilvl="3" w:tplc="0E1ECF44">
      <w:start w:val="1"/>
      <w:numFmt w:val="bullet"/>
      <w:lvlText w:val=""/>
      <w:lvlJc w:val="left"/>
    </w:lvl>
    <w:lvl w:ilvl="4" w:tplc="21C0352A">
      <w:start w:val="1"/>
      <w:numFmt w:val="bullet"/>
      <w:lvlText w:val=""/>
      <w:lvlJc w:val="left"/>
    </w:lvl>
    <w:lvl w:ilvl="5" w:tplc="0C208F2C">
      <w:start w:val="1"/>
      <w:numFmt w:val="bullet"/>
      <w:lvlText w:val=""/>
      <w:lvlJc w:val="left"/>
    </w:lvl>
    <w:lvl w:ilvl="6" w:tplc="198459F4">
      <w:start w:val="1"/>
      <w:numFmt w:val="bullet"/>
      <w:lvlText w:val=""/>
      <w:lvlJc w:val="left"/>
    </w:lvl>
    <w:lvl w:ilvl="7" w:tplc="538217AE">
      <w:start w:val="1"/>
      <w:numFmt w:val="bullet"/>
      <w:lvlText w:val=""/>
      <w:lvlJc w:val="left"/>
    </w:lvl>
    <w:lvl w:ilvl="8" w:tplc="F39079AC">
      <w:start w:val="1"/>
      <w:numFmt w:val="bullet"/>
      <w:lvlText w:val=""/>
      <w:lvlJc w:val="left"/>
    </w:lvl>
  </w:abstractNum>
  <w:abstractNum w:abstractNumId="11">
    <w:nsid w:val="0000000C"/>
    <w:multiLevelType w:val="hybridMultilevel"/>
    <w:tmpl w:val="257130A2"/>
    <w:lvl w:ilvl="0" w:tplc="A12EF92C">
      <w:start w:val="1"/>
      <w:numFmt w:val="bullet"/>
      <w:lvlText w:val="В"/>
      <w:lvlJc w:val="left"/>
    </w:lvl>
    <w:lvl w:ilvl="1" w:tplc="BB22AB6E">
      <w:start w:val="1"/>
      <w:numFmt w:val="bullet"/>
      <w:lvlText w:val=""/>
      <w:lvlJc w:val="left"/>
    </w:lvl>
    <w:lvl w:ilvl="2" w:tplc="43C2D504">
      <w:start w:val="1"/>
      <w:numFmt w:val="bullet"/>
      <w:lvlText w:val=""/>
      <w:lvlJc w:val="left"/>
    </w:lvl>
    <w:lvl w:ilvl="3" w:tplc="8C7E3F92">
      <w:start w:val="1"/>
      <w:numFmt w:val="bullet"/>
      <w:lvlText w:val=""/>
      <w:lvlJc w:val="left"/>
    </w:lvl>
    <w:lvl w:ilvl="4" w:tplc="0F048D52">
      <w:start w:val="1"/>
      <w:numFmt w:val="bullet"/>
      <w:lvlText w:val=""/>
      <w:lvlJc w:val="left"/>
    </w:lvl>
    <w:lvl w:ilvl="5" w:tplc="EE50137C">
      <w:start w:val="1"/>
      <w:numFmt w:val="bullet"/>
      <w:lvlText w:val=""/>
      <w:lvlJc w:val="left"/>
    </w:lvl>
    <w:lvl w:ilvl="6" w:tplc="C4907B5A">
      <w:start w:val="1"/>
      <w:numFmt w:val="bullet"/>
      <w:lvlText w:val=""/>
      <w:lvlJc w:val="left"/>
    </w:lvl>
    <w:lvl w:ilvl="7" w:tplc="923A4048">
      <w:start w:val="1"/>
      <w:numFmt w:val="bullet"/>
      <w:lvlText w:val=""/>
      <w:lvlJc w:val="left"/>
    </w:lvl>
    <w:lvl w:ilvl="8" w:tplc="97946C82">
      <w:start w:val="1"/>
      <w:numFmt w:val="bullet"/>
      <w:lvlText w:val=""/>
      <w:lvlJc w:val="left"/>
    </w:lvl>
  </w:abstractNum>
  <w:abstractNum w:abstractNumId="12">
    <w:nsid w:val="0000000D"/>
    <w:multiLevelType w:val="hybridMultilevel"/>
    <w:tmpl w:val="62BBD95A"/>
    <w:lvl w:ilvl="0" w:tplc="19E25288">
      <w:start w:val="1"/>
      <w:numFmt w:val="bullet"/>
      <w:lvlText w:val="-"/>
      <w:lvlJc w:val="left"/>
    </w:lvl>
    <w:lvl w:ilvl="1" w:tplc="B7B04D2E">
      <w:start w:val="1"/>
      <w:numFmt w:val="bullet"/>
      <w:lvlText w:val=""/>
      <w:lvlJc w:val="left"/>
    </w:lvl>
    <w:lvl w:ilvl="2" w:tplc="3E709D1A">
      <w:start w:val="1"/>
      <w:numFmt w:val="bullet"/>
      <w:lvlText w:val=""/>
      <w:lvlJc w:val="left"/>
    </w:lvl>
    <w:lvl w:ilvl="3" w:tplc="9A564800">
      <w:start w:val="1"/>
      <w:numFmt w:val="bullet"/>
      <w:lvlText w:val=""/>
      <w:lvlJc w:val="left"/>
    </w:lvl>
    <w:lvl w:ilvl="4" w:tplc="91444A36">
      <w:start w:val="1"/>
      <w:numFmt w:val="bullet"/>
      <w:lvlText w:val=""/>
      <w:lvlJc w:val="left"/>
    </w:lvl>
    <w:lvl w:ilvl="5" w:tplc="7096A942">
      <w:start w:val="1"/>
      <w:numFmt w:val="bullet"/>
      <w:lvlText w:val=""/>
      <w:lvlJc w:val="left"/>
    </w:lvl>
    <w:lvl w:ilvl="6" w:tplc="BB9CDD82">
      <w:start w:val="1"/>
      <w:numFmt w:val="bullet"/>
      <w:lvlText w:val=""/>
      <w:lvlJc w:val="left"/>
    </w:lvl>
    <w:lvl w:ilvl="7" w:tplc="50D200BA">
      <w:start w:val="1"/>
      <w:numFmt w:val="bullet"/>
      <w:lvlText w:val=""/>
      <w:lvlJc w:val="left"/>
    </w:lvl>
    <w:lvl w:ilvl="8" w:tplc="58EEF90E">
      <w:start w:val="1"/>
      <w:numFmt w:val="bullet"/>
      <w:lvlText w:val=""/>
      <w:lvlJc w:val="left"/>
    </w:lvl>
  </w:abstractNum>
  <w:abstractNum w:abstractNumId="13">
    <w:nsid w:val="0000000E"/>
    <w:multiLevelType w:val="hybridMultilevel"/>
    <w:tmpl w:val="436C6124"/>
    <w:lvl w:ilvl="0" w:tplc="98240D7C">
      <w:start w:val="1"/>
      <w:numFmt w:val="bullet"/>
      <w:lvlText w:val="-"/>
      <w:lvlJc w:val="left"/>
    </w:lvl>
    <w:lvl w:ilvl="1" w:tplc="CB32F2B8">
      <w:start w:val="1"/>
      <w:numFmt w:val="bullet"/>
      <w:lvlText w:val="-"/>
      <w:lvlJc w:val="left"/>
    </w:lvl>
    <w:lvl w:ilvl="2" w:tplc="462ECEDC">
      <w:start w:val="1"/>
      <w:numFmt w:val="bullet"/>
      <w:lvlText w:val=""/>
      <w:lvlJc w:val="left"/>
    </w:lvl>
    <w:lvl w:ilvl="3" w:tplc="54F47280">
      <w:start w:val="1"/>
      <w:numFmt w:val="bullet"/>
      <w:lvlText w:val=""/>
      <w:lvlJc w:val="left"/>
    </w:lvl>
    <w:lvl w:ilvl="4" w:tplc="08C0077E">
      <w:start w:val="1"/>
      <w:numFmt w:val="bullet"/>
      <w:lvlText w:val=""/>
      <w:lvlJc w:val="left"/>
    </w:lvl>
    <w:lvl w:ilvl="5" w:tplc="D12041B6">
      <w:start w:val="1"/>
      <w:numFmt w:val="bullet"/>
      <w:lvlText w:val=""/>
      <w:lvlJc w:val="left"/>
    </w:lvl>
    <w:lvl w:ilvl="6" w:tplc="644E6C6A">
      <w:start w:val="1"/>
      <w:numFmt w:val="bullet"/>
      <w:lvlText w:val=""/>
      <w:lvlJc w:val="left"/>
    </w:lvl>
    <w:lvl w:ilvl="7" w:tplc="93B63008">
      <w:start w:val="1"/>
      <w:numFmt w:val="bullet"/>
      <w:lvlText w:val=""/>
      <w:lvlJc w:val="left"/>
    </w:lvl>
    <w:lvl w:ilvl="8" w:tplc="0A8CE718">
      <w:start w:val="1"/>
      <w:numFmt w:val="bullet"/>
      <w:lvlText w:val=""/>
      <w:lvlJc w:val="left"/>
    </w:lvl>
  </w:abstractNum>
  <w:abstractNum w:abstractNumId="14">
    <w:nsid w:val="0000000F"/>
    <w:multiLevelType w:val="hybridMultilevel"/>
    <w:tmpl w:val="628C895C"/>
    <w:lvl w:ilvl="0" w:tplc="4E7C839C">
      <w:start w:val="1"/>
      <w:numFmt w:val="bullet"/>
      <w:lvlText w:val="-"/>
      <w:lvlJc w:val="left"/>
    </w:lvl>
    <w:lvl w:ilvl="1" w:tplc="65502496">
      <w:start w:val="1"/>
      <w:numFmt w:val="bullet"/>
      <w:lvlText w:val=""/>
      <w:lvlJc w:val="left"/>
    </w:lvl>
    <w:lvl w:ilvl="2" w:tplc="DC9853FE">
      <w:start w:val="1"/>
      <w:numFmt w:val="bullet"/>
      <w:lvlText w:val=""/>
      <w:lvlJc w:val="left"/>
    </w:lvl>
    <w:lvl w:ilvl="3" w:tplc="B6AEA876">
      <w:start w:val="1"/>
      <w:numFmt w:val="bullet"/>
      <w:lvlText w:val=""/>
      <w:lvlJc w:val="left"/>
    </w:lvl>
    <w:lvl w:ilvl="4" w:tplc="6A42DCDA">
      <w:start w:val="1"/>
      <w:numFmt w:val="bullet"/>
      <w:lvlText w:val=""/>
      <w:lvlJc w:val="left"/>
    </w:lvl>
    <w:lvl w:ilvl="5" w:tplc="497C73F8">
      <w:start w:val="1"/>
      <w:numFmt w:val="bullet"/>
      <w:lvlText w:val=""/>
      <w:lvlJc w:val="left"/>
    </w:lvl>
    <w:lvl w:ilvl="6" w:tplc="918060D6">
      <w:start w:val="1"/>
      <w:numFmt w:val="bullet"/>
      <w:lvlText w:val=""/>
      <w:lvlJc w:val="left"/>
    </w:lvl>
    <w:lvl w:ilvl="7" w:tplc="8E6A2286">
      <w:start w:val="1"/>
      <w:numFmt w:val="bullet"/>
      <w:lvlText w:val=""/>
      <w:lvlJc w:val="left"/>
    </w:lvl>
    <w:lvl w:ilvl="8" w:tplc="BADAE830">
      <w:start w:val="1"/>
      <w:numFmt w:val="bullet"/>
      <w:lvlText w:val=""/>
      <w:lvlJc w:val="left"/>
    </w:lvl>
  </w:abstractNum>
  <w:abstractNum w:abstractNumId="15">
    <w:nsid w:val="00000010"/>
    <w:multiLevelType w:val="hybridMultilevel"/>
    <w:tmpl w:val="333AB104"/>
    <w:lvl w:ilvl="0" w:tplc="828499B4">
      <w:start w:val="1"/>
      <w:numFmt w:val="bullet"/>
      <w:lvlText w:val="-"/>
      <w:lvlJc w:val="left"/>
    </w:lvl>
    <w:lvl w:ilvl="1" w:tplc="0762B52E">
      <w:start w:val="1"/>
      <w:numFmt w:val="bullet"/>
      <w:lvlText w:val=""/>
      <w:lvlJc w:val="left"/>
    </w:lvl>
    <w:lvl w:ilvl="2" w:tplc="13785324">
      <w:start w:val="1"/>
      <w:numFmt w:val="bullet"/>
      <w:lvlText w:val=""/>
      <w:lvlJc w:val="left"/>
    </w:lvl>
    <w:lvl w:ilvl="3" w:tplc="F6863022">
      <w:start w:val="1"/>
      <w:numFmt w:val="bullet"/>
      <w:lvlText w:val=""/>
      <w:lvlJc w:val="left"/>
    </w:lvl>
    <w:lvl w:ilvl="4" w:tplc="E6AE2AE2">
      <w:start w:val="1"/>
      <w:numFmt w:val="bullet"/>
      <w:lvlText w:val=""/>
      <w:lvlJc w:val="left"/>
    </w:lvl>
    <w:lvl w:ilvl="5" w:tplc="6FC070B2">
      <w:start w:val="1"/>
      <w:numFmt w:val="bullet"/>
      <w:lvlText w:val=""/>
      <w:lvlJc w:val="left"/>
    </w:lvl>
    <w:lvl w:ilvl="6" w:tplc="FA1472EC">
      <w:start w:val="1"/>
      <w:numFmt w:val="bullet"/>
      <w:lvlText w:val=""/>
      <w:lvlJc w:val="left"/>
    </w:lvl>
    <w:lvl w:ilvl="7" w:tplc="4170F70A">
      <w:start w:val="1"/>
      <w:numFmt w:val="bullet"/>
      <w:lvlText w:val=""/>
      <w:lvlJc w:val="left"/>
    </w:lvl>
    <w:lvl w:ilvl="8" w:tplc="E58A60CA">
      <w:start w:val="1"/>
      <w:numFmt w:val="bullet"/>
      <w:lvlText w:val=""/>
      <w:lvlJc w:val="left"/>
    </w:lvl>
  </w:abstractNum>
  <w:abstractNum w:abstractNumId="16">
    <w:nsid w:val="00000011"/>
    <w:multiLevelType w:val="hybridMultilevel"/>
    <w:tmpl w:val="721DA316"/>
    <w:lvl w:ilvl="0" w:tplc="D8DAE0BA">
      <w:start w:val="1"/>
      <w:numFmt w:val="bullet"/>
      <w:lvlText w:val="-"/>
      <w:lvlJc w:val="left"/>
    </w:lvl>
    <w:lvl w:ilvl="1" w:tplc="C12E8492">
      <w:start w:val="1"/>
      <w:numFmt w:val="bullet"/>
      <w:lvlText w:val=""/>
      <w:lvlJc w:val="left"/>
    </w:lvl>
    <w:lvl w:ilvl="2" w:tplc="4F8C042E">
      <w:start w:val="1"/>
      <w:numFmt w:val="bullet"/>
      <w:lvlText w:val=""/>
      <w:lvlJc w:val="left"/>
    </w:lvl>
    <w:lvl w:ilvl="3" w:tplc="D78A49CE">
      <w:start w:val="1"/>
      <w:numFmt w:val="bullet"/>
      <w:lvlText w:val=""/>
      <w:lvlJc w:val="left"/>
    </w:lvl>
    <w:lvl w:ilvl="4" w:tplc="FB5A5F4C">
      <w:start w:val="1"/>
      <w:numFmt w:val="bullet"/>
      <w:lvlText w:val=""/>
      <w:lvlJc w:val="left"/>
    </w:lvl>
    <w:lvl w:ilvl="5" w:tplc="8494CBF0">
      <w:start w:val="1"/>
      <w:numFmt w:val="bullet"/>
      <w:lvlText w:val=""/>
      <w:lvlJc w:val="left"/>
    </w:lvl>
    <w:lvl w:ilvl="6" w:tplc="573ADFBE">
      <w:start w:val="1"/>
      <w:numFmt w:val="bullet"/>
      <w:lvlText w:val=""/>
      <w:lvlJc w:val="left"/>
    </w:lvl>
    <w:lvl w:ilvl="7" w:tplc="1876E510">
      <w:start w:val="1"/>
      <w:numFmt w:val="bullet"/>
      <w:lvlText w:val=""/>
      <w:lvlJc w:val="left"/>
    </w:lvl>
    <w:lvl w:ilvl="8" w:tplc="275671E8">
      <w:start w:val="1"/>
      <w:numFmt w:val="bullet"/>
      <w:lvlText w:val=""/>
      <w:lvlJc w:val="left"/>
    </w:lvl>
  </w:abstractNum>
  <w:abstractNum w:abstractNumId="17">
    <w:nsid w:val="00000012"/>
    <w:multiLevelType w:val="hybridMultilevel"/>
    <w:tmpl w:val="2443A858"/>
    <w:lvl w:ilvl="0" w:tplc="06E4ACF8">
      <w:start w:val="1"/>
      <w:numFmt w:val="bullet"/>
      <w:lvlText w:val="-"/>
      <w:lvlJc w:val="left"/>
    </w:lvl>
    <w:lvl w:ilvl="1" w:tplc="29227ACE">
      <w:start w:val="1"/>
      <w:numFmt w:val="bullet"/>
      <w:lvlText w:val=""/>
      <w:lvlJc w:val="left"/>
    </w:lvl>
    <w:lvl w:ilvl="2" w:tplc="8FA8C3F4">
      <w:start w:val="1"/>
      <w:numFmt w:val="bullet"/>
      <w:lvlText w:val=""/>
      <w:lvlJc w:val="left"/>
    </w:lvl>
    <w:lvl w:ilvl="3" w:tplc="F468D738">
      <w:start w:val="1"/>
      <w:numFmt w:val="bullet"/>
      <w:lvlText w:val=""/>
      <w:lvlJc w:val="left"/>
    </w:lvl>
    <w:lvl w:ilvl="4" w:tplc="24764F54">
      <w:start w:val="1"/>
      <w:numFmt w:val="bullet"/>
      <w:lvlText w:val=""/>
      <w:lvlJc w:val="left"/>
    </w:lvl>
    <w:lvl w:ilvl="5" w:tplc="A80A2190">
      <w:start w:val="1"/>
      <w:numFmt w:val="bullet"/>
      <w:lvlText w:val=""/>
      <w:lvlJc w:val="left"/>
    </w:lvl>
    <w:lvl w:ilvl="6" w:tplc="E9588462">
      <w:start w:val="1"/>
      <w:numFmt w:val="bullet"/>
      <w:lvlText w:val=""/>
      <w:lvlJc w:val="left"/>
    </w:lvl>
    <w:lvl w:ilvl="7" w:tplc="274620BA">
      <w:start w:val="1"/>
      <w:numFmt w:val="bullet"/>
      <w:lvlText w:val=""/>
      <w:lvlJc w:val="left"/>
    </w:lvl>
    <w:lvl w:ilvl="8" w:tplc="D96E1314">
      <w:start w:val="1"/>
      <w:numFmt w:val="bullet"/>
      <w:lvlText w:val=""/>
      <w:lvlJc w:val="left"/>
    </w:lvl>
  </w:abstractNum>
  <w:abstractNum w:abstractNumId="18">
    <w:nsid w:val="00000013"/>
    <w:multiLevelType w:val="hybridMultilevel"/>
    <w:tmpl w:val="2D1D5AE8"/>
    <w:lvl w:ilvl="0" w:tplc="FC3C0F7C">
      <w:start w:val="1"/>
      <w:numFmt w:val="bullet"/>
      <w:lvlText w:val="-"/>
      <w:lvlJc w:val="left"/>
    </w:lvl>
    <w:lvl w:ilvl="1" w:tplc="8110B3D8">
      <w:start w:val="1"/>
      <w:numFmt w:val="bullet"/>
      <w:lvlText w:val=""/>
      <w:lvlJc w:val="left"/>
    </w:lvl>
    <w:lvl w:ilvl="2" w:tplc="192C1B10">
      <w:start w:val="1"/>
      <w:numFmt w:val="bullet"/>
      <w:lvlText w:val=""/>
      <w:lvlJc w:val="left"/>
    </w:lvl>
    <w:lvl w:ilvl="3" w:tplc="A6826A04">
      <w:start w:val="1"/>
      <w:numFmt w:val="bullet"/>
      <w:lvlText w:val=""/>
      <w:lvlJc w:val="left"/>
    </w:lvl>
    <w:lvl w:ilvl="4" w:tplc="B6DC86DA">
      <w:start w:val="1"/>
      <w:numFmt w:val="bullet"/>
      <w:lvlText w:val=""/>
      <w:lvlJc w:val="left"/>
    </w:lvl>
    <w:lvl w:ilvl="5" w:tplc="E078FE66">
      <w:start w:val="1"/>
      <w:numFmt w:val="bullet"/>
      <w:lvlText w:val=""/>
      <w:lvlJc w:val="left"/>
    </w:lvl>
    <w:lvl w:ilvl="6" w:tplc="3E12967E">
      <w:start w:val="1"/>
      <w:numFmt w:val="bullet"/>
      <w:lvlText w:val=""/>
      <w:lvlJc w:val="left"/>
    </w:lvl>
    <w:lvl w:ilvl="7" w:tplc="07F6B134">
      <w:start w:val="1"/>
      <w:numFmt w:val="bullet"/>
      <w:lvlText w:val=""/>
      <w:lvlJc w:val="left"/>
    </w:lvl>
    <w:lvl w:ilvl="8" w:tplc="C9402AD4">
      <w:start w:val="1"/>
      <w:numFmt w:val="bullet"/>
      <w:lvlText w:val=""/>
      <w:lvlJc w:val="left"/>
    </w:lvl>
  </w:abstractNum>
  <w:abstractNum w:abstractNumId="19">
    <w:nsid w:val="00000014"/>
    <w:multiLevelType w:val="hybridMultilevel"/>
    <w:tmpl w:val="6763845E"/>
    <w:lvl w:ilvl="0" w:tplc="B9907F1A">
      <w:start w:val="1"/>
      <w:numFmt w:val="bullet"/>
      <w:lvlText w:val="-"/>
      <w:lvlJc w:val="left"/>
    </w:lvl>
    <w:lvl w:ilvl="1" w:tplc="A5E6F49A">
      <w:start w:val="1"/>
      <w:numFmt w:val="bullet"/>
      <w:lvlText w:val=""/>
      <w:lvlJc w:val="left"/>
    </w:lvl>
    <w:lvl w:ilvl="2" w:tplc="69BCF340">
      <w:start w:val="1"/>
      <w:numFmt w:val="bullet"/>
      <w:lvlText w:val=""/>
      <w:lvlJc w:val="left"/>
    </w:lvl>
    <w:lvl w:ilvl="3" w:tplc="6906A848">
      <w:start w:val="1"/>
      <w:numFmt w:val="bullet"/>
      <w:lvlText w:val=""/>
      <w:lvlJc w:val="left"/>
    </w:lvl>
    <w:lvl w:ilvl="4" w:tplc="81C84D7E">
      <w:start w:val="1"/>
      <w:numFmt w:val="bullet"/>
      <w:lvlText w:val=""/>
      <w:lvlJc w:val="left"/>
    </w:lvl>
    <w:lvl w:ilvl="5" w:tplc="2FB6C0AA">
      <w:start w:val="1"/>
      <w:numFmt w:val="bullet"/>
      <w:lvlText w:val=""/>
      <w:lvlJc w:val="left"/>
    </w:lvl>
    <w:lvl w:ilvl="6" w:tplc="B2C00856">
      <w:start w:val="1"/>
      <w:numFmt w:val="bullet"/>
      <w:lvlText w:val=""/>
      <w:lvlJc w:val="left"/>
    </w:lvl>
    <w:lvl w:ilvl="7" w:tplc="0538887E">
      <w:start w:val="1"/>
      <w:numFmt w:val="bullet"/>
      <w:lvlText w:val=""/>
      <w:lvlJc w:val="left"/>
    </w:lvl>
    <w:lvl w:ilvl="8" w:tplc="DF0C8982">
      <w:start w:val="1"/>
      <w:numFmt w:val="bullet"/>
      <w:lvlText w:val=""/>
      <w:lvlJc w:val="left"/>
    </w:lvl>
  </w:abstractNum>
  <w:abstractNum w:abstractNumId="20">
    <w:nsid w:val="00000015"/>
    <w:multiLevelType w:val="hybridMultilevel"/>
    <w:tmpl w:val="75A2A8D4"/>
    <w:lvl w:ilvl="0" w:tplc="DBF612EC">
      <w:start w:val="1"/>
      <w:numFmt w:val="bullet"/>
      <w:lvlText w:val="-"/>
      <w:lvlJc w:val="left"/>
    </w:lvl>
    <w:lvl w:ilvl="1" w:tplc="3D983D18">
      <w:start w:val="1"/>
      <w:numFmt w:val="bullet"/>
      <w:lvlText w:val=""/>
      <w:lvlJc w:val="left"/>
    </w:lvl>
    <w:lvl w:ilvl="2" w:tplc="18C6D146">
      <w:start w:val="1"/>
      <w:numFmt w:val="bullet"/>
      <w:lvlText w:val=""/>
      <w:lvlJc w:val="left"/>
    </w:lvl>
    <w:lvl w:ilvl="3" w:tplc="09C655A2">
      <w:start w:val="1"/>
      <w:numFmt w:val="bullet"/>
      <w:lvlText w:val=""/>
      <w:lvlJc w:val="left"/>
    </w:lvl>
    <w:lvl w:ilvl="4" w:tplc="923CB0F0">
      <w:start w:val="1"/>
      <w:numFmt w:val="bullet"/>
      <w:lvlText w:val=""/>
      <w:lvlJc w:val="left"/>
    </w:lvl>
    <w:lvl w:ilvl="5" w:tplc="89C854E4">
      <w:start w:val="1"/>
      <w:numFmt w:val="bullet"/>
      <w:lvlText w:val=""/>
      <w:lvlJc w:val="left"/>
    </w:lvl>
    <w:lvl w:ilvl="6" w:tplc="34029964">
      <w:start w:val="1"/>
      <w:numFmt w:val="bullet"/>
      <w:lvlText w:val=""/>
      <w:lvlJc w:val="left"/>
    </w:lvl>
    <w:lvl w:ilvl="7" w:tplc="238C2354">
      <w:start w:val="1"/>
      <w:numFmt w:val="bullet"/>
      <w:lvlText w:val=""/>
      <w:lvlJc w:val="left"/>
    </w:lvl>
    <w:lvl w:ilvl="8" w:tplc="D56E8AA8">
      <w:start w:val="1"/>
      <w:numFmt w:val="bullet"/>
      <w:lvlText w:val=""/>
      <w:lvlJc w:val="left"/>
    </w:lvl>
  </w:abstractNum>
  <w:abstractNum w:abstractNumId="21">
    <w:nsid w:val="00000016"/>
    <w:multiLevelType w:val="hybridMultilevel"/>
    <w:tmpl w:val="08EDBDAA"/>
    <w:lvl w:ilvl="0" w:tplc="97D6643C">
      <w:start w:val="1"/>
      <w:numFmt w:val="bullet"/>
      <w:lvlText w:val="У"/>
      <w:lvlJc w:val="left"/>
    </w:lvl>
    <w:lvl w:ilvl="1" w:tplc="D9EAA71E">
      <w:start w:val="1"/>
      <w:numFmt w:val="bullet"/>
      <w:lvlText w:val=""/>
      <w:lvlJc w:val="left"/>
    </w:lvl>
    <w:lvl w:ilvl="2" w:tplc="98882278">
      <w:start w:val="1"/>
      <w:numFmt w:val="bullet"/>
      <w:lvlText w:val=""/>
      <w:lvlJc w:val="left"/>
    </w:lvl>
    <w:lvl w:ilvl="3" w:tplc="D424267E">
      <w:start w:val="1"/>
      <w:numFmt w:val="bullet"/>
      <w:lvlText w:val=""/>
      <w:lvlJc w:val="left"/>
    </w:lvl>
    <w:lvl w:ilvl="4" w:tplc="18D8546C">
      <w:start w:val="1"/>
      <w:numFmt w:val="bullet"/>
      <w:lvlText w:val=""/>
      <w:lvlJc w:val="left"/>
    </w:lvl>
    <w:lvl w:ilvl="5" w:tplc="3954BFFC">
      <w:start w:val="1"/>
      <w:numFmt w:val="bullet"/>
      <w:lvlText w:val=""/>
      <w:lvlJc w:val="left"/>
    </w:lvl>
    <w:lvl w:ilvl="6" w:tplc="CF3CF02C">
      <w:start w:val="1"/>
      <w:numFmt w:val="bullet"/>
      <w:lvlText w:val=""/>
      <w:lvlJc w:val="left"/>
    </w:lvl>
    <w:lvl w:ilvl="7" w:tplc="8C1EE3C6">
      <w:start w:val="1"/>
      <w:numFmt w:val="bullet"/>
      <w:lvlText w:val=""/>
      <w:lvlJc w:val="left"/>
    </w:lvl>
    <w:lvl w:ilvl="8" w:tplc="C4E87C4E">
      <w:start w:val="1"/>
      <w:numFmt w:val="bullet"/>
      <w:lvlText w:val=""/>
      <w:lvlJc w:val="left"/>
    </w:lvl>
  </w:abstractNum>
  <w:abstractNum w:abstractNumId="22">
    <w:nsid w:val="00000017"/>
    <w:multiLevelType w:val="hybridMultilevel"/>
    <w:tmpl w:val="79838CB2"/>
    <w:lvl w:ilvl="0" w:tplc="194A89EA">
      <w:start w:val="1"/>
      <w:numFmt w:val="bullet"/>
      <w:lvlText w:val="В"/>
      <w:lvlJc w:val="left"/>
    </w:lvl>
    <w:lvl w:ilvl="1" w:tplc="69D801DA">
      <w:start w:val="1"/>
      <w:numFmt w:val="bullet"/>
      <w:lvlText w:val=""/>
      <w:lvlJc w:val="left"/>
    </w:lvl>
    <w:lvl w:ilvl="2" w:tplc="47808F46">
      <w:start w:val="1"/>
      <w:numFmt w:val="bullet"/>
      <w:lvlText w:val=""/>
      <w:lvlJc w:val="left"/>
    </w:lvl>
    <w:lvl w:ilvl="3" w:tplc="D590A32C">
      <w:start w:val="1"/>
      <w:numFmt w:val="bullet"/>
      <w:lvlText w:val=""/>
      <w:lvlJc w:val="left"/>
    </w:lvl>
    <w:lvl w:ilvl="4" w:tplc="47645A90">
      <w:start w:val="1"/>
      <w:numFmt w:val="bullet"/>
      <w:lvlText w:val=""/>
      <w:lvlJc w:val="left"/>
    </w:lvl>
    <w:lvl w:ilvl="5" w:tplc="C8C81E16">
      <w:start w:val="1"/>
      <w:numFmt w:val="bullet"/>
      <w:lvlText w:val=""/>
      <w:lvlJc w:val="left"/>
    </w:lvl>
    <w:lvl w:ilvl="6" w:tplc="73E82B9E">
      <w:start w:val="1"/>
      <w:numFmt w:val="bullet"/>
      <w:lvlText w:val=""/>
      <w:lvlJc w:val="left"/>
    </w:lvl>
    <w:lvl w:ilvl="7" w:tplc="D09A1ED4">
      <w:start w:val="1"/>
      <w:numFmt w:val="bullet"/>
      <w:lvlText w:val=""/>
      <w:lvlJc w:val="left"/>
    </w:lvl>
    <w:lvl w:ilvl="8" w:tplc="0A92FD9A">
      <w:start w:val="1"/>
      <w:numFmt w:val="bullet"/>
      <w:lvlText w:val=""/>
      <w:lvlJc w:val="left"/>
    </w:lvl>
  </w:abstractNum>
  <w:abstractNum w:abstractNumId="23">
    <w:nsid w:val="00000018"/>
    <w:multiLevelType w:val="hybridMultilevel"/>
    <w:tmpl w:val="4353D0CC"/>
    <w:lvl w:ilvl="0" w:tplc="D98685C2">
      <w:start w:val="1"/>
      <w:numFmt w:val="bullet"/>
      <w:lvlText w:val="і"/>
      <w:lvlJc w:val="left"/>
    </w:lvl>
    <w:lvl w:ilvl="1" w:tplc="F0AA3EC6">
      <w:start w:val="1"/>
      <w:numFmt w:val="bullet"/>
      <w:lvlText w:val=""/>
      <w:lvlJc w:val="left"/>
    </w:lvl>
    <w:lvl w:ilvl="2" w:tplc="7FA68D06">
      <w:start w:val="1"/>
      <w:numFmt w:val="bullet"/>
      <w:lvlText w:val=""/>
      <w:lvlJc w:val="left"/>
    </w:lvl>
    <w:lvl w:ilvl="3" w:tplc="A5AC4216">
      <w:start w:val="1"/>
      <w:numFmt w:val="bullet"/>
      <w:lvlText w:val=""/>
      <w:lvlJc w:val="left"/>
    </w:lvl>
    <w:lvl w:ilvl="4" w:tplc="C68434CE">
      <w:start w:val="1"/>
      <w:numFmt w:val="bullet"/>
      <w:lvlText w:val=""/>
      <w:lvlJc w:val="left"/>
    </w:lvl>
    <w:lvl w:ilvl="5" w:tplc="2A68669C">
      <w:start w:val="1"/>
      <w:numFmt w:val="bullet"/>
      <w:lvlText w:val=""/>
      <w:lvlJc w:val="left"/>
    </w:lvl>
    <w:lvl w:ilvl="6" w:tplc="E716FC56">
      <w:start w:val="1"/>
      <w:numFmt w:val="bullet"/>
      <w:lvlText w:val=""/>
      <w:lvlJc w:val="left"/>
    </w:lvl>
    <w:lvl w:ilvl="7" w:tplc="FCF843E4">
      <w:start w:val="1"/>
      <w:numFmt w:val="bullet"/>
      <w:lvlText w:val=""/>
      <w:lvlJc w:val="left"/>
    </w:lvl>
    <w:lvl w:ilvl="8" w:tplc="D4D6CB9A">
      <w:start w:val="1"/>
      <w:numFmt w:val="bullet"/>
      <w:lvlText w:val=""/>
      <w:lvlJc w:val="left"/>
    </w:lvl>
  </w:abstractNum>
  <w:abstractNum w:abstractNumId="24">
    <w:nsid w:val="00000019"/>
    <w:multiLevelType w:val="hybridMultilevel"/>
    <w:tmpl w:val="0B03E0C6"/>
    <w:lvl w:ilvl="0" w:tplc="85BE6C60">
      <w:start w:val="1"/>
      <w:numFmt w:val="bullet"/>
      <w:lvlText w:val="\endash "/>
      <w:lvlJc w:val="left"/>
    </w:lvl>
    <w:lvl w:ilvl="1" w:tplc="FEA008BC">
      <w:start w:val="1"/>
      <w:numFmt w:val="bullet"/>
      <w:lvlText w:val=""/>
      <w:lvlJc w:val="left"/>
    </w:lvl>
    <w:lvl w:ilvl="2" w:tplc="86B2E0A4">
      <w:start w:val="1"/>
      <w:numFmt w:val="bullet"/>
      <w:lvlText w:val=""/>
      <w:lvlJc w:val="left"/>
    </w:lvl>
    <w:lvl w:ilvl="3" w:tplc="7CD8039A">
      <w:start w:val="1"/>
      <w:numFmt w:val="bullet"/>
      <w:lvlText w:val=""/>
      <w:lvlJc w:val="left"/>
    </w:lvl>
    <w:lvl w:ilvl="4" w:tplc="80E674FA">
      <w:start w:val="1"/>
      <w:numFmt w:val="bullet"/>
      <w:lvlText w:val=""/>
      <w:lvlJc w:val="left"/>
    </w:lvl>
    <w:lvl w:ilvl="5" w:tplc="F75072B6">
      <w:start w:val="1"/>
      <w:numFmt w:val="bullet"/>
      <w:lvlText w:val=""/>
      <w:lvlJc w:val="left"/>
    </w:lvl>
    <w:lvl w:ilvl="6" w:tplc="26ACE1B4">
      <w:start w:val="1"/>
      <w:numFmt w:val="bullet"/>
      <w:lvlText w:val=""/>
      <w:lvlJc w:val="left"/>
    </w:lvl>
    <w:lvl w:ilvl="7" w:tplc="434ACF56">
      <w:start w:val="1"/>
      <w:numFmt w:val="bullet"/>
      <w:lvlText w:val=""/>
      <w:lvlJc w:val="left"/>
    </w:lvl>
    <w:lvl w:ilvl="8" w:tplc="9F307382">
      <w:start w:val="1"/>
      <w:numFmt w:val="bullet"/>
      <w:lvlText w:val=""/>
      <w:lvlJc w:val="left"/>
    </w:lvl>
  </w:abstractNum>
  <w:abstractNum w:abstractNumId="25">
    <w:nsid w:val="0000001A"/>
    <w:multiLevelType w:val="hybridMultilevel"/>
    <w:tmpl w:val="189A769A"/>
    <w:lvl w:ilvl="0" w:tplc="AFF27622">
      <w:start w:val="1"/>
      <w:numFmt w:val="bullet"/>
      <w:lvlText w:val="З"/>
      <w:lvlJc w:val="left"/>
    </w:lvl>
    <w:lvl w:ilvl="1" w:tplc="646E596C">
      <w:start w:val="1"/>
      <w:numFmt w:val="bullet"/>
      <w:lvlText w:val=""/>
      <w:lvlJc w:val="left"/>
    </w:lvl>
    <w:lvl w:ilvl="2" w:tplc="E8D6D878">
      <w:start w:val="1"/>
      <w:numFmt w:val="bullet"/>
      <w:lvlText w:val=""/>
      <w:lvlJc w:val="left"/>
    </w:lvl>
    <w:lvl w:ilvl="3" w:tplc="080E41C6">
      <w:start w:val="1"/>
      <w:numFmt w:val="bullet"/>
      <w:lvlText w:val=""/>
      <w:lvlJc w:val="left"/>
    </w:lvl>
    <w:lvl w:ilvl="4" w:tplc="BCAC957E">
      <w:start w:val="1"/>
      <w:numFmt w:val="bullet"/>
      <w:lvlText w:val=""/>
      <w:lvlJc w:val="left"/>
    </w:lvl>
    <w:lvl w:ilvl="5" w:tplc="7E48F48E">
      <w:start w:val="1"/>
      <w:numFmt w:val="bullet"/>
      <w:lvlText w:val=""/>
      <w:lvlJc w:val="left"/>
    </w:lvl>
    <w:lvl w:ilvl="6" w:tplc="A4668068">
      <w:start w:val="1"/>
      <w:numFmt w:val="bullet"/>
      <w:lvlText w:val=""/>
      <w:lvlJc w:val="left"/>
    </w:lvl>
    <w:lvl w:ilvl="7" w:tplc="A45837C6">
      <w:start w:val="1"/>
      <w:numFmt w:val="bullet"/>
      <w:lvlText w:val=""/>
      <w:lvlJc w:val="left"/>
    </w:lvl>
    <w:lvl w:ilvl="8" w:tplc="2272C374">
      <w:start w:val="1"/>
      <w:numFmt w:val="bullet"/>
      <w:lvlText w:val=""/>
      <w:lvlJc w:val="left"/>
    </w:lvl>
  </w:abstractNum>
  <w:abstractNum w:abstractNumId="26">
    <w:nsid w:val="0000001B"/>
    <w:multiLevelType w:val="hybridMultilevel"/>
    <w:tmpl w:val="54E49EB4"/>
    <w:lvl w:ilvl="0" w:tplc="F29E3B38">
      <w:start w:val="1"/>
      <w:numFmt w:val="bullet"/>
      <w:lvlText w:val="У"/>
      <w:lvlJc w:val="left"/>
    </w:lvl>
    <w:lvl w:ilvl="1" w:tplc="2D78C800">
      <w:start w:val="1"/>
      <w:numFmt w:val="bullet"/>
      <w:lvlText w:val=""/>
      <w:lvlJc w:val="left"/>
    </w:lvl>
    <w:lvl w:ilvl="2" w:tplc="5E2ACB8C">
      <w:start w:val="1"/>
      <w:numFmt w:val="bullet"/>
      <w:lvlText w:val=""/>
      <w:lvlJc w:val="left"/>
    </w:lvl>
    <w:lvl w:ilvl="3" w:tplc="3F40CE90">
      <w:start w:val="1"/>
      <w:numFmt w:val="bullet"/>
      <w:lvlText w:val=""/>
      <w:lvlJc w:val="left"/>
    </w:lvl>
    <w:lvl w:ilvl="4" w:tplc="04AA285E">
      <w:start w:val="1"/>
      <w:numFmt w:val="bullet"/>
      <w:lvlText w:val=""/>
      <w:lvlJc w:val="left"/>
    </w:lvl>
    <w:lvl w:ilvl="5" w:tplc="10D28FBA">
      <w:start w:val="1"/>
      <w:numFmt w:val="bullet"/>
      <w:lvlText w:val=""/>
      <w:lvlJc w:val="left"/>
    </w:lvl>
    <w:lvl w:ilvl="6" w:tplc="3C26EB3A">
      <w:start w:val="1"/>
      <w:numFmt w:val="bullet"/>
      <w:lvlText w:val=""/>
      <w:lvlJc w:val="left"/>
    </w:lvl>
    <w:lvl w:ilvl="7" w:tplc="C588734C">
      <w:start w:val="1"/>
      <w:numFmt w:val="bullet"/>
      <w:lvlText w:val=""/>
      <w:lvlJc w:val="left"/>
    </w:lvl>
    <w:lvl w:ilvl="8" w:tplc="CA98E7B2">
      <w:start w:val="1"/>
      <w:numFmt w:val="bullet"/>
      <w:lvlText w:val=""/>
      <w:lvlJc w:val="left"/>
    </w:lvl>
  </w:abstractNum>
  <w:abstractNum w:abstractNumId="27">
    <w:nsid w:val="10C9318B"/>
    <w:multiLevelType w:val="hybridMultilevel"/>
    <w:tmpl w:val="297CF5A6"/>
    <w:lvl w:ilvl="0" w:tplc="62C46604">
      <w:start w:val="1"/>
      <w:numFmt w:val="bullet"/>
      <w:lvlText w:val="-"/>
      <w:lvlJc w:val="left"/>
      <w:pPr>
        <w:ind w:left="1778" w:hanging="360"/>
      </w:pPr>
      <w:rPr>
        <w:rFonts w:ascii="Times New Roman" w:eastAsia="Times New Roman" w:hAnsi="Times New Roman" w:hint="default"/>
        <w:b/>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8">
    <w:nsid w:val="181920D6"/>
    <w:multiLevelType w:val="hybridMultilevel"/>
    <w:tmpl w:val="DFB6C368"/>
    <w:lvl w:ilvl="0" w:tplc="B1801B4C">
      <w:start w:val="9"/>
      <w:numFmt w:val="decimal"/>
      <w:lvlText w:val="%1."/>
      <w:lvlJc w:val="left"/>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9">
    <w:nsid w:val="37282C50"/>
    <w:multiLevelType w:val="hybridMultilevel"/>
    <w:tmpl w:val="052E0DC6"/>
    <w:lvl w:ilvl="0" w:tplc="E0E8E8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390823FA"/>
    <w:multiLevelType w:val="hybridMultilevel"/>
    <w:tmpl w:val="4B72C3F0"/>
    <w:lvl w:ilvl="0" w:tplc="610224BA">
      <w:start w:val="1"/>
      <w:numFmt w:val="bullet"/>
      <w:lvlText w:val="-"/>
      <w:lvlJc w:val="left"/>
      <w:pPr>
        <w:ind w:left="1068" w:hanging="360"/>
      </w:pPr>
      <w:rPr>
        <w:rFonts w:ascii="Times New Roman" w:eastAsia="Arial Unicode MS" w:hAnsi="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31">
    <w:nsid w:val="3E214902"/>
    <w:multiLevelType w:val="multilevel"/>
    <w:tmpl w:val="1630AA64"/>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2">
    <w:nsid w:val="4C28664E"/>
    <w:multiLevelType w:val="multilevel"/>
    <w:tmpl w:val="1D0002E4"/>
    <w:lvl w:ilvl="0">
      <w:start w:val="1"/>
      <w:numFmt w:val="decimal"/>
      <w:lvlText w:val="%1."/>
      <w:lvlJc w:val="left"/>
      <w:pPr>
        <w:ind w:left="4136"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nsid w:val="74721A5D"/>
    <w:multiLevelType w:val="hybridMultilevel"/>
    <w:tmpl w:val="0FF8E002"/>
    <w:lvl w:ilvl="0" w:tplc="9E62A4E2">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76E87FC6"/>
    <w:multiLevelType w:val="multilevel"/>
    <w:tmpl w:val="0FF45964"/>
    <w:lvl w:ilvl="0">
      <w:start w:val="1"/>
      <w:numFmt w:val="decimal"/>
      <w:lvlText w:val="%1."/>
      <w:lvlJc w:val="left"/>
      <w:pPr>
        <w:ind w:left="1069" w:hanging="360"/>
      </w:pPr>
      <w:rPr>
        <w:rFonts w:cs="Times New Roman" w:hint="default"/>
        <w:color w:val="auto"/>
        <w:sz w:val="28"/>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33"/>
  </w:num>
  <w:num w:numId="29">
    <w:abstractNumId w:val="28"/>
  </w:num>
  <w:num w:numId="30">
    <w:abstractNumId w:val="30"/>
  </w:num>
  <w:num w:numId="31">
    <w:abstractNumId w:val="34"/>
  </w:num>
  <w:num w:numId="32">
    <w:abstractNumId w:val="27"/>
  </w:num>
  <w:num w:numId="33">
    <w:abstractNumId w:val="32"/>
  </w:num>
  <w:num w:numId="34">
    <w:abstractNumId w:val="31"/>
  </w:num>
  <w:num w:numId="35">
    <w:abstractNumId w:val="2"/>
    <w:lvlOverride w:ilvl="0"/>
    <w:lvlOverride w:ilvl="1">
      <w:startOverride w:val="2"/>
    </w:lvlOverride>
    <w:lvlOverride w:ilvl="2"/>
    <w:lvlOverride w:ilvl="3"/>
    <w:lvlOverride w:ilvl="4"/>
    <w:lvlOverride w:ilvl="5"/>
    <w:lvlOverride w:ilvl="6"/>
    <w:lvlOverride w:ilvl="7"/>
    <w:lvlOverride w:ilvl="8"/>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CCB"/>
    <w:rsid w:val="0000283A"/>
    <w:rsid w:val="000047BF"/>
    <w:rsid w:val="00020101"/>
    <w:rsid w:val="00026E21"/>
    <w:rsid w:val="000362EA"/>
    <w:rsid w:val="00040095"/>
    <w:rsid w:val="00040326"/>
    <w:rsid w:val="00042AE3"/>
    <w:rsid w:val="00044D70"/>
    <w:rsid w:val="00044DF4"/>
    <w:rsid w:val="00045E93"/>
    <w:rsid w:val="00046C29"/>
    <w:rsid w:val="000605C2"/>
    <w:rsid w:val="00061A99"/>
    <w:rsid w:val="00080459"/>
    <w:rsid w:val="000A206A"/>
    <w:rsid w:val="000A6BEE"/>
    <w:rsid w:val="000A78BE"/>
    <w:rsid w:val="000C0614"/>
    <w:rsid w:val="000C0AD4"/>
    <w:rsid w:val="000C2A7F"/>
    <w:rsid w:val="000E46E9"/>
    <w:rsid w:val="000F6465"/>
    <w:rsid w:val="001045F3"/>
    <w:rsid w:val="00105F8C"/>
    <w:rsid w:val="00111C45"/>
    <w:rsid w:val="0011586B"/>
    <w:rsid w:val="00117309"/>
    <w:rsid w:val="001266F0"/>
    <w:rsid w:val="00130177"/>
    <w:rsid w:val="00130A35"/>
    <w:rsid w:val="00135DF7"/>
    <w:rsid w:val="00140DDC"/>
    <w:rsid w:val="001438DE"/>
    <w:rsid w:val="00145309"/>
    <w:rsid w:val="00150E17"/>
    <w:rsid w:val="0015539F"/>
    <w:rsid w:val="0016626E"/>
    <w:rsid w:val="00176E03"/>
    <w:rsid w:val="00180A78"/>
    <w:rsid w:val="001815BB"/>
    <w:rsid w:val="001826C0"/>
    <w:rsid w:val="0018592E"/>
    <w:rsid w:val="00196FEB"/>
    <w:rsid w:val="001A0402"/>
    <w:rsid w:val="001A6FE2"/>
    <w:rsid w:val="001A7341"/>
    <w:rsid w:val="001B0EA3"/>
    <w:rsid w:val="001B53F7"/>
    <w:rsid w:val="001C4147"/>
    <w:rsid w:val="001E24CD"/>
    <w:rsid w:val="001F12D6"/>
    <w:rsid w:val="001F3CD8"/>
    <w:rsid w:val="001F6112"/>
    <w:rsid w:val="00205796"/>
    <w:rsid w:val="00207002"/>
    <w:rsid w:val="0021498F"/>
    <w:rsid w:val="00214B00"/>
    <w:rsid w:val="0021553C"/>
    <w:rsid w:val="0022398B"/>
    <w:rsid w:val="00237921"/>
    <w:rsid w:val="00241A8E"/>
    <w:rsid w:val="00245540"/>
    <w:rsid w:val="002476DD"/>
    <w:rsid w:val="002525E1"/>
    <w:rsid w:val="00265B13"/>
    <w:rsid w:val="00274EFF"/>
    <w:rsid w:val="002A589B"/>
    <w:rsid w:val="002A7450"/>
    <w:rsid w:val="002B1FAA"/>
    <w:rsid w:val="002B4F81"/>
    <w:rsid w:val="002C0353"/>
    <w:rsid w:val="002C5580"/>
    <w:rsid w:val="002C570F"/>
    <w:rsid w:val="002D0AAD"/>
    <w:rsid w:val="002D1F73"/>
    <w:rsid w:val="002E5834"/>
    <w:rsid w:val="002E7C49"/>
    <w:rsid w:val="00300440"/>
    <w:rsid w:val="003075ED"/>
    <w:rsid w:val="00310B7D"/>
    <w:rsid w:val="00323B7E"/>
    <w:rsid w:val="003378A7"/>
    <w:rsid w:val="00342899"/>
    <w:rsid w:val="00344951"/>
    <w:rsid w:val="00356390"/>
    <w:rsid w:val="00360D71"/>
    <w:rsid w:val="00371551"/>
    <w:rsid w:val="00373A95"/>
    <w:rsid w:val="00386430"/>
    <w:rsid w:val="00386D4D"/>
    <w:rsid w:val="00387C33"/>
    <w:rsid w:val="003A03C5"/>
    <w:rsid w:val="003A363C"/>
    <w:rsid w:val="003A47D0"/>
    <w:rsid w:val="003A55E7"/>
    <w:rsid w:val="003B378D"/>
    <w:rsid w:val="003B4F1B"/>
    <w:rsid w:val="003B574A"/>
    <w:rsid w:val="003C475B"/>
    <w:rsid w:val="003D2860"/>
    <w:rsid w:val="003D33A5"/>
    <w:rsid w:val="003D4C09"/>
    <w:rsid w:val="003E0E57"/>
    <w:rsid w:val="003E1F65"/>
    <w:rsid w:val="003E57A6"/>
    <w:rsid w:val="003F15B6"/>
    <w:rsid w:val="00400A40"/>
    <w:rsid w:val="00410705"/>
    <w:rsid w:val="00422F7A"/>
    <w:rsid w:val="004258B4"/>
    <w:rsid w:val="0043316C"/>
    <w:rsid w:val="004355BE"/>
    <w:rsid w:val="0044154D"/>
    <w:rsid w:val="00441DB9"/>
    <w:rsid w:val="004606E1"/>
    <w:rsid w:val="004633D8"/>
    <w:rsid w:val="00466002"/>
    <w:rsid w:val="00482B90"/>
    <w:rsid w:val="00490E45"/>
    <w:rsid w:val="004928EC"/>
    <w:rsid w:val="00493CE1"/>
    <w:rsid w:val="00495191"/>
    <w:rsid w:val="004A2A99"/>
    <w:rsid w:val="004E1F90"/>
    <w:rsid w:val="004E639C"/>
    <w:rsid w:val="004F2E22"/>
    <w:rsid w:val="004F427E"/>
    <w:rsid w:val="00504F4E"/>
    <w:rsid w:val="00516E98"/>
    <w:rsid w:val="00524684"/>
    <w:rsid w:val="00530066"/>
    <w:rsid w:val="005336C6"/>
    <w:rsid w:val="00554D5F"/>
    <w:rsid w:val="005577E6"/>
    <w:rsid w:val="00562DA2"/>
    <w:rsid w:val="00564261"/>
    <w:rsid w:val="00572FE7"/>
    <w:rsid w:val="00576B92"/>
    <w:rsid w:val="00577026"/>
    <w:rsid w:val="00585829"/>
    <w:rsid w:val="005877BA"/>
    <w:rsid w:val="0059151F"/>
    <w:rsid w:val="00592900"/>
    <w:rsid w:val="005B0C79"/>
    <w:rsid w:val="005C42BD"/>
    <w:rsid w:val="005C6AFB"/>
    <w:rsid w:val="005D2601"/>
    <w:rsid w:val="005D2EBF"/>
    <w:rsid w:val="00615F62"/>
    <w:rsid w:val="00620EEC"/>
    <w:rsid w:val="00635F85"/>
    <w:rsid w:val="00641169"/>
    <w:rsid w:val="006411AE"/>
    <w:rsid w:val="0064212C"/>
    <w:rsid w:val="0064472B"/>
    <w:rsid w:val="006476FE"/>
    <w:rsid w:val="0066415B"/>
    <w:rsid w:val="00664E44"/>
    <w:rsid w:val="006673A9"/>
    <w:rsid w:val="00670800"/>
    <w:rsid w:val="0067215F"/>
    <w:rsid w:val="006730CD"/>
    <w:rsid w:val="00673F84"/>
    <w:rsid w:val="00674245"/>
    <w:rsid w:val="00675B45"/>
    <w:rsid w:val="006A15A4"/>
    <w:rsid w:val="006A421F"/>
    <w:rsid w:val="006A7725"/>
    <w:rsid w:val="006B1FF5"/>
    <w:rsid w:val="006B4472"/>
    <w:rsid w:val="006C6EDA"/>
    <w:rsid w:val="006D406D"/>
    <w:rsid w:val="006D7C4B"/>
    <w:rsid w:val="006E33D6"/>
    <w:rsid w:val="006E3E48"/>
    <w:rsid w:val="006F525C"/>
    <w:rsid w:val="007017C6"/>
    <w:rsid w:val="00704573"/>
    <w:rsid w:val="00706912"/>
    <w:rsid w:val="007233F0"/>
    <w:rsid w:val="00732260"/>
    <w:rsid w:val="00742122"/>
    <w:rsid w:val="00746695"/>
    <w:rsid w:val="00747B62"/>
    <w:rsid w:val="00754EF9"/>
    <w:rsid w:val="00757D04"/>
    <w:rsid w:val="007672B8"/>
    <w:rsid w:val="0077127E"/>
    <w:rsid w:val="007741E5"/>
    <w:rsid w:val="00780F1C"/>
    <w:rsid w:val="00783AC9"/>
    <w:rsid w:val="00786390"/>
    <w:rsid w:val="00796C3B"/>
    <w:rsid w:val="00797E81"/>
    <w:rsid w:val="007A2678"/>
    <w:rsid w:val="007A7A50"/>
    <w:rsid w:val="007B0055"/>
    <w:rsid w:val="007B4DA3"/>
    <w:rsid w:val="007C123B"/>
    <w:rsid w:val="007C48D4"/>
    <w:rsid w:val="007C4D09"/>
    <w:rsid w:val="007C688A"/>
    <w:rsid w:val="007D15B4"/>
    <w:rsid w:val="007D715B"/>
    <w:rsid w:val="007E257C"/>
    <w:rsid w:val="00804941"/>
    <w:rsid w:val="0081220D"/>
    <w:rsid w:val="00813C25"/>
    <w:rsid w:val="00817CB6"/>
    <w:rsid w:val="00830EB3"/>
    <w:rsid w:val="008320ED"/>
    <w:rsid w:val="0083283A"/>
    <w:rsid w:val="00835F3F"/>
    <w:rsid w:val="008454F1"/>
    <w:rsid w:val="0084577F"/>
    <w:rsid w:val="008461C3"/>
    <w:rsid w:val="0085236B"/>
    <w:rsid w:val="00860D25"/>
    <w:rsid w:val="008668CC"/>
    <w:rsid w:val="0087306B"/>
    <w:rsid w:val="00876A8C"/>
    <w:rsid w:val="00876D1F"/>
    <w:rsid w:val="00897202"/>
    <w:rsid w:val="008A2CCB"/>
    <w:rsid w:val="008A4A8C"/>
    <w:rsid w:val="008A5EE6"/>
    <w:rsid w:val="008B353A"/>
    <w:rsid w:val="008B6F90"/>
    <w:rsid w:val="008C7533"/>
    <w:rsid w:val="008D0B4D"/>
    <w:rsid w:val="008D1648"/>
    <w:rsid w:val="008D165C"/>
    <w:rsid w:val="008E0BC8"/>
    <w:rsid w:val="008E0E60"/>
    <w:rsid w:val="008E1BF3"/>
    <w:rsid w:val="008E3E13"/>
    <w:rsid w:val="008E7A47"/>
    <w:rsid w:val="008F6235"/>
    <w:rsid w:val="00901CF1"/>
    <w:rsid w:val="00914922"/>
    <w:rsid w:val="00921CB5"/>
    <w:rsid w:val="0092393E"/>
    <w:rsid w:val="0092610F"/>
    <w:rsid w:val="009262D7"/>
    <w:rsid w:val="00930FD9"/>
    <w:rsid w:val="00935510"/>
    <w:rsid w:val="0093683B"/>
    <w:rsid w:val="00937421"/>
    <w:rsid w:val="009431A5"/>
    <w:rsid w:val="00943DB0"/>
    <w:rsid w:val="00950244"/>
    <w:rsid w:val="00951CF3"/>
    <w:rsid w:val="00965363"/>
    <w:rsid w:val="009656D6"/>
    <w:rsid w:val="0096575F"/>
    <w:rsid w:val="00970955"/>
    <w:rsid w:val="00981720"/>
    <w:rsid w:val="00983120"/>
    <w:rsid w:val="009A043F"/>
    <w:rsid w:val="009A3DD9"/>
    <w:rsid w:val="009B115B"/>
    <w:rsid w:val="009B7EE3"/>
    <w:rsid w:val="009C7322"/>
    <w:rsid w:val="009D1009"/>
    <w:rsid w:val="009D483E"/>
    <w:rsid w:val="009E3203"/>
    <w:rsid w:val="009E4A26"/>
    <w:rsid w:val="009F52D2"/>
    <w:rsid w:val="00A2229F"/>
    <w:rsid w:val="00A33DDA"/>
    <w:rsid w:val="00A40170"/>
    <w:rsid w:val="00A43E33"/>
    <w:rsid w:val="00A57BB7"/>
    <w:rsid w:val="00A63F40"/>
    <w:rsid w:val="00A647D5"/>
    <w:rsid w:val="00A65087"/>
    <w:rsid w:val="00A71F4A"/>
    <w:rsid w:val="00A72549"/>
    <w:rsid w:val="00A80BBF"/>
    <w:rsid w:val="00A86BC1"/>
    <w:rsid w:val="00A87946"/>
    <w:rsid w:val="00A90454"/>
    <w:rsid w:val="00A91599"/>
    <w:rsid w:val="00A91AB0"/>
    <w:rsid w:val="00A94A0A"/>
    <w:rsid w:val="00A97B3C"/>
    <w:rsid w:val="00AB192D"/>
    <w:rsid w:val="00AB2C41"/>
    <w:rsid w:val="00AB3043"/>
    <w:rsid w:val="00AC326C"/>
    <w:rsid w:val="00AD4C69"/>
    <w:rsid w:val="00AF1970"/>
    <w:rsid w:val="00AF2E6A"/>
    <w:rsid w:val="00AF3CB6"/>
    <w:rsid w:val="00AF7807"/>
    <w:rsid w:val="00AF7CAF"/>
    <w:rsid w:val="00B069E7"/>
    <w:rsid w:val="00B16040"/>
    <w:rsid w:val="00B17434"/>
    <w:rsid w:val="00B27928"/>
    <w:rsid w:val="00B36E04"/>
    <w:rsid w:val="00B44198"/>
    <w:rsid w:val="00B44760"/>
    <w:rsid w:val="00B613B3"/>
    <w:rsid w:val="00B6462A"/>
    <w:rsid w:val="00B670FF"/>
    <w:rsid w:val="00B93C72"/>
    <w:rsid w:val="00BA003E"/>
    <w:rsid w:val="00BA629E"/>
    <w:rsid w:val="00BB5A0C"/>
    <w:rsid w:val="00BB70E0"/>
    <w:rsid w:val="00BB7B02"/>
    <w:rsid w:val="00BC0B2C"/>
    <w:rsid w:val="00BC33DE"/>
    <w:rsid w:val="00BD1EFB"/>
    <w:rsid w:val="00BD552B"/>
    <w:rsid w:val="00BE6CD8"/>
    <w:rsid w:val="00BE7040"/>
    <w:rsid w:val="00BF0A9E"/>
    <w:rsid w:val="00BF192D"/>
    <w:rsid w:val="00BF43F6"/>
    <w:rsid w:val="00C00A7E"/>
    <w:rsid w:val="00C214C6"/>
    <w:rsid w:val="00C37BB9"/>
    <w:rsid w:val="00C42A89"/>
    <w:rsid w:val="00C541F6"/>
    <w:rsid w:val="00C56A85"/>
    <w:rsid w:val="00C63AC1"/>
    <w:rsid w:val="00C65C88"/>
    <w:rsid w:val="00C66AC7"/>
    <w:rsid w:val="00C7176D"/>
    <w:rsid w:val="00C71C54"/>
    <w:rsid w:val="00C7547C"/>
    <w:rsid w:val="00CA2C06"/>
    <w:rsid w:val="00CB5025"/>
    <w:rsid w:val="00CD20D7"/>
    <w:rsid w:val="00CD6D8C"/>
    <w:rsid w:val="00CE11CE"/>
    <w:rsid w:val="00CE4C82"/>
    <w:rsid w:val="00CF44B8"/>
    <w:rsid w:val="00D00263"/>
    <w:rsid w:val="00D14B1E"/>
    <w:rsid w:val="00D21777"/>
    <w:rsid w:val="00D2316E"/>
    <w:rsid w:val="00D27959"/>
    <w:rsid w:val="00D32761"/>
    <w:rsid w:val="00D37FB9"/>
    <w:rsid w:val="00D57D62"/>
    <w:rsid w:val="00D73A38"/>
    <w:rsid w:val="00D81220"/>
    <w:rsid w:val="00D83305"/>
    <w:rsid w:val="00D86291"/>
    <w:rsid w:val="00D869E6"/>
    <w:rsid w:val="00D87CFA"/>
    <w:rsid w:val="00DB21C0"/>
    <w:rsid w:val="00DC17CE"/>
    <w:rsid w:val="00DD4E27"/>
    <w:rsid w:val="00DD7E21"/>
    <w:rsid w:val="00DE63CB"/>
    <w:rsid w:val="00DF4B6F"/>
    <w:rsid w:val="00E00F78"/>
    <w:rsid w:val="00E03397"/>
    <w:rsid w:val="00E0406A"/>
    <w:rsid w:val="00E121F2"/>
    <w:rsid w:val="00E14F85"/>
    <w:rsid w:val="00E1686D"/>
    <w:rsid w:val="00E2071E"/>
    <w:rsid w:val="00E20A3C"/>
    <w:rsid w:val="00E25D4E"/>
    <w:rsid w:val="00E27957"/>
    <w:rsid w:val="00E31BF4"/>
    <w:rsid w:val="00E3760D"/>
    <w:rsid w:val="00E421E9"/>
    <w:rsid w:val="00E5447F"/>
    <w:rsid w:val="00E55B50"/>
    <w:rsid w:val="00E8039B"/>
    <w:rsid w:val="00E808C4"/>
    <w:rsid w:val="00E816F7"/>
    <w:rsid w:val="00E93C93"/>
    <w:rsid w:val="00E96855"/>
    <w:rsid w:val="00E96EDE"/>
    <w:rsid w:val="00E97201"/>
    <w:rsid w:val="00EA0A21"/>
    <w:rsid w:val="00EA0BCA"/>
    <w:rsid w:val="00EA1844"/>
    <w:rsid w:val="00EB2CE6"/>
    <w:rsid w:val="00EB2E43"/>
    <w:rsid w:val="00ED0BA7"/>
    <w:rsid w:val="00ED3DDD"/>
    <w:rsid w:val="00EE3ED2"/>
    <w:rsid w:val="00EF1B83"/>
    <w:rsid w:val="00EF495B"/>
    <w:rsid w:val="00EF761F"/>
    <w:rsid w:val="00F077D2"/>
    <w:rsid w:val="00F25FFF"/>
    <w:rsid w:val="00F26582"/>
    <w:rsid w:val="00F32121"/>
    <w:rsid w:val="00F34C8A"/>
    <w:rsid w:val="00F37430"/>
    <w:rsid w:val="00F44FBF"/>
    <w:rsid w:val="00F46664"/>
    <w:rsid w:val="00F500E5"/>
    <w:rsid w:val="00F570AD"/>
    <w:rsid w:val="00F73156"/>
    <w:rsid w:val="00F74D8C"/>
    <w:rsid w:val="00F77175"/>
    <w:rsid w:val="00F81A45"/>
    <w:rsid w:val="00F840FC"/>
    <w:rsid w:val="00F857ED"/>
    <w:rsid w:val="00F973E4"/>
    <w:rsid w:val="00FA22AF"/>
    <w:rsid w:val="00FA7C22"/>
    <w:rsid w:val="00FB1370"/>
    <w:rsid w:val="00FB3339"/>
    <w:rsid w:val="00FE168A"/>
    <w:rsid w:val="00FE17D6"/>
    <w:rsid w:val="00FE6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47C"/>
    <w:rPr>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A629E"/>
    <w:rPr>
      <w:rFonts w:ascii="Tahoma" w:hAnsi="Tahoma" w:cs="Times New Roman"/>
      <w:sz w:val="16"/>
      <w:szCs w:val="16"/>
    </w:rPr>
  </w:style>
  <w:style w:type="character" w:customStyle="1" w:styleId="a4">
    <w:name w:val="Текст выноски Знак"/>
    <w:basedOn w:val="a0"/>
    <w:link w:val="a3"/>
    <w:uiPriority w:val="99"/>
    <w:semiHidden/>
    <w:rsid w:val="00BA629E"/>
    <w:rPr>
      <w:rFonts w:ascii="Tahoma" w:hAnsi="Tahoma"/>
      <w:sz w:val="16"/>
      <w:lang w:val="uk-UA" w:eastAsia="uk-UA"/>
    </w:rPr>
  </w:style>
  <w:style w:type="paragraph" w:styleId="a5">
    <w:name w:val="List Paragraph"/>
    <w:basedOn w:val="a"/>
    <w:uiPriority w:val="34"/>
    <w:qFormat/>
    <w:rsid w:val="00A80BBF"/>
    <w:pPr>
      <w:ind w:left="708"/>
    </w:pPr>
  </w:style>
  <w:style w:type="paragraph" w:styleId="HTML">
    <w:name w:val="HTML Preformatted"/>
    <w:basedOn w:val="a"/>
    <w:link w:val="HTML0"/>
    <w:uiPriority w:val="99"/>
    <w:rsid w:val="0043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Arial Unicode MS" w:hAnsi="Courier New" w:cs="Courier New"/>
      <w:color w:val="000000"/>
      <w:sz w:val="22"/>
      <w:szCs w:val="22"/>
      <w:lang w:eastAsia="ar-SA"/>
    </w:rPr>
  </w:style>
  <w:style w:type="character" w:customStyle="1" w:styleId="HTML0">
    <w:name w:val="Стандартный HTML Знак"/>
    <w:basedOn w:val="a0"/>
    <w:link w:val="HTML"/>
    <w:uiPriority w:val="99"/>
    <w:rsid w:val="004355BE"/>
    <w:rPr>
      <w:rFonts w:ascii="Courier New" w:eastAsia="Arial Unicode MS" w:hAnsi="Courier New" w:cs="Courier New"/>
      <w:color w:val="000000"/>
      <w:sz w:val="22"/>
      <w:szCs w:val="22"/>
      <w:lang w:eastAsia="ar-SA" w:bidi="ar-SA"/>
    </w:rPr>
  </w:style>
  <w:style w:type="paragraph" w:styleId="a6">
    <w:name w:val="Body Text"/>
    <w:basedOn w:val="a"/>
    <w:link w:val="a7"/>
    <w:uiPriority w:val="99"/>
    <w:rsid w:val="000C0AD4"/>
    <w:pPr>
      <w:jc w:val="both"/>
    </w:pPr>
    <w:rPr>
      <w:rFonts w:ascii="Times New Roman" w:eastAsia="Times New Roman" w:hAnsi="Times New Roman" w:cs="Times New Roman"/>
      <w:sz w:val="28"/>
      <w:lang w:eastAsia="ru-RU"/>
    </w:rPr>
  </w:style>
  <w:style w:type="character" w:customStyle="1" w:styleId="a7">
    <w:name w:val="Основной текст Знак"/>
    <w:basedOn w:val="a0"/>
    <w:link w:val="a6"/>
    <w:uiPriority w:val="99"/>
    <w:rsid w:val="000C0AD4"/>
    <w:rPr>
      <w:rFonts w:ascii="Times New Roman" w:hAnsi="Times New Roman" w:cs="Times New Roman"/>
      <w:sz w:val="28"/>
      <w:lang w:eastAsia="ru-RU"/>
    </w:rPr>
  </w:style>
  <w:style w:type="table" w:styleId="a8">
    <w:name w:val="Table Grid"/>
    <w:basedOn w:val="a1"/>
    <w:uiPriority w:val="59"/>
    <w:rsid w:val="00AB2C41"/>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562DA2"/>
    <w:pPr>
      <w:tabs>
        <w:tab w:val="center" w:pos="4677"/>
        <w:tab w:val="right" w:pos="9355"/>
      </w:tabs>
    </w:pPr>
  </w:style>
  <w:style w:type="character" w:customStyle="1" w:styleId="aa">
    <w:name w:val="Верхний колонтитул Знак"/>
    <w:basedOn w:val="a0"/>
    <w:link w:val="a9"/>
    <w:uiPriority w:val="99"/>
    <w:rsid w:val="00562DA2"/>
    <w:rPr>
      <w:rFonts w:cs="Times New Roman"/>
    </w:rPr>
  </w:style>
  <w:style w:type="paragraph" w:styleId="ab">
    <w:name w:val="footer"/>
    <w:basedOn w:val="a"/>
    <w:link w:val="ac"/>
    <w:uiPriority w:val="99"/>
    <w:rsid w:val="00562DA2"/>
    <w:pPr>
      <w:tabs>
        <w:tab w:val="center" w:pos="4677"/>
        <w:tab w:val="right" w:pos="9355"/>
      </w:tabs>
    </w:pPr>
  </w:style>
  <w:style w:type="character" w:customStyle="1" w:styleId="ac">
    <w:name w:val="Нижний колонтитул Знак"/>
    <w:basedOn w:val="a0"/>
    <w:link w:val="ab"/>
    <w:uiPriority w:val="99"/>
    <w:rsid w:val="00562DA2"/>
    <w:rPr>
      <w:rFonts w:cs="Times New Roman"/>
    </w:rPr>
  </w:style>
  <w:style w:type="paragraph" w:styleId="ad">
    <w:name w:val="Normal (Web)"/>
    <w:basedOn w:val="a"/>
    <w:uiPriority w:val="99"/>
    <w:semiHidden/>
    <w:unhideWhenUsed/>
    <w:rsid w:val="009C732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47C"/>
    <w:rPr>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A629E"/>
    <w:rPr>
      <w:rFonts w:ascii="Tahoma" w:hAnsi="Tahoma" w:cs="Times New Roman"/>
      <w:sz w:val="16"/>
      <w:szCs w:val="16"/>
    </w:rPr>
  </w:style>
  <w:style w:type="character" w:customStyle="1" w:styleId="a4">
    <w:name w:val="Текст выноски Знак"/>
    <w:basedOn w:val="a0"/>
    <w:link w:val="a3"/>
    <w:uiPriority w:val="99"/>
    <w:semiHidden/>
    <w:rsid w:val="00BA629E"/>
    <w:rPr>
      <w:rFonts w:ascii="Tahoma" w:hAnsi="Tahoma"/>
      <w:sz w:val="16"/>
      <w:lang w:val="uk-UA" w:eastAsia="uk-UA"/>
    </w:rPr>
  </w:style>
  <w:style w:type="paragraph" w:styleId="a5">
    <w:name w:val="List Paragraph"/>
    <w:basedOn w:val="a"/>
    <w:uiPriority w:val="34"/>
    <w:qFormat/>
    <w:rsid w:val="00A80BBF"/>
    <w:pPr>
      <w:ind w:left="708"/>
    </w:pPr>
  </w:style>
  <w:style w:type="paragraph" w:styleId="HTML">
    <w:name w:val="HTML Preformatted"/>
    <w:basedOn w:val="a"/>
    <w:link w:val="HTML0"/>
    <w:uiPriority w:val="99"/>
    <w:rsid w:val="0043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Arial Unicode MS" w:hAnsi="Courier New" w:cs="Courier New"/>
      <w:color w:val="000000"/>
      <w:sz w:val="22"/>
      <w:szCs w:val="22"/>
      <w:lang w:eastAsia="ar-SA"/>
    </w:rPr>
  </w:style>
  <w:style w:type="character" w:customStyle="1" w:styleId="HTML0">
    <w:name w:val="Стандартный HTML Знак"/>
    <w:basedOn w:val="a0"/>
    <w:link w:val="HTML"/>
    <w:uiPriority w:val="99"/>
    <w:rsid w:val="004355BE"/>
    <w:rPr>
      <w:rFonts w:ascii="Courier New" w:eastAsia="Arial Unicode MS" w:hAnsi="Courier New" w:cs="Courier New"/>
      <w:color w:val="000000"/>
      <w:sz w:val="22"/>
      <w:szCs w:val="22"/>
      <w:lang w:eastAsia="ar-SA" w:bidi="ar-SA"/>
    </w:rPr>
  </w:style>
  <w:style w:type="paragraph" w:styleId="a6">
    <w:name w:val="Body Text"/>
    <w:basedOn w:val="a"/>
    <w:link w:val="a7"/>
    <w:uiPriority w:val="99"/>
    <w:rsid w:val="000C0AD4"/>
    <w:pPr>
      <w:jc w:val="both"/>
    </w:pPr>
    <w:rPr>
      <w:rFonts w:ascii="Times New Roman" w:eastAsia="Times New Roman" w:hAnsi="Times New Roman" w:cs="Times New Roman"/>
      <w:sz w:val="28"/>
      <w:lang w:eastAsia="ru-RU"/>
    </w:rPr>
  </w:style>
  <w:style w:type="character" w:customStyle="1" w:styleId="a7">
    <w:name w:val="Основной текст Знак"/>
    <w:basedOn w:val="a0"/>
    <w:link w:val="a6"/>
    <w:uiPriority w:val="99"/>
    <w:rsid w:val="000C0AD4"/>
    <w:rPr>
      <w:rFonts w:ascii="Times New Roman" w:hAnsi="Times New Roman" w:cs="Times New Roman"/>
      <w:sz w:val="28"/>
      <w:lang w:eastAsia="ru-RU"/>
    </w:rPr>
  </w:style>
  <w:style w:type="table" w:styleId="a8">
    <w:name w:val="Table Grid"/>
    <w:basedOn w:val="a1"/>
    <w:uiPriority w:val="59"/>
    <w:rsid w:val="00AB2C41"/>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562DA2"/>
    <w:pPr>
      <w:tabs>
        <w:tab w:val="center" w:pos="4677"/>
        <w:tab w:val="right" w:pos="9355"/>
      </w:tabs>
    </w:pPr>
  </w:style>
  <w:style w:type="character" w:customStyle="1" w:styleId="aa">
    <w:name w:val="Верхний колонтитул Знак"/>
    <w:basedOn w:val="a0"/>
    <w:link w:val="a9"/>
    <w:uiPriority w:val="99"/>
    <w:rsid w:val="00562DA2"/>
    <w:rPr>
      <w:rFonts w:cs="Times New Roman"/>
    </w:rPr>
  </w:style>
  <w:style w:type="paragraph" w:styleId="ab">
    <w:name w:val="footer"/>
    <w:basedOn w:val="a"/>
    <w:link w:val="ac"/>
    <w:uiPriority w:val="99"/>
    <w:rsid w:val="00562DA2"/>
    <w:pPr>
      <w:tabs>
        <w:tab w:val="center" w:pos="4677"/>
        <w:tab w:val="right" w:pos="9355"/>
      </w:tabs>
    </w:pPr>
  </w:style>
  <w:style w:type="character" w:customStyle="1" w:styleId="ac">
    <w:name w:val="Нижний колонтитул Знак"/>
    <w:basedOn w:val="a0"/>
    <w:link w:val="ab"/>
    <w:uiPriority w:val="99"/>
    <w:rsid w:val="00562DA2"/>
    <w:rPr>
      <w:rFonts w:cs="Times New Roman"/>
    </w:rPr>
  </w:style>
  <w:style w:type="paragraph" w:styleId="ad">
    <w:name w:val="Normal (Web)"/>
    <w:basedOn w:val="a"/>
    <w:uiPriority w:val="99"/>
    <w:semiHidden/>
    <w:unhideWhenUsed/>
    <w:rsid w:val="009C73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20763">
      <w:bodyDiv w:val="1"/>
      <w:marLeft w:val="0"/>
      <w:marRight w:val="0"/>
      <w:marTop w:val="0"/>
      <w:marBottom w:val="0"/>
      <w:divBdr>
        <w:top w:val="none" w:sz="0" w:space="0" w:color="auto"/>
        <w:left w:val="none" w:sz="0" w:space="0" w:color="auto"/>
        <w:bottom w:val="none" w:sz="0" w:space="0" w:color="auto"/>
        <w:right w:val="none" w:sz="0" w:space="0" w:color="auto"/>
      </w:divBdr>
    </w:div>
    <w:div w:id="1000696624">
      <w:marLeft w:val="0"/>
      <w:marRight w:val="0"/>
      <w:marTop w:val="0"/>
      <w:marBottom w:val="0"/>
      <w:divBdr>
        <w:top w:val="none" w:sz="0" w:space="0" w:color="auto"/>
        <w:left w:val="none" w:sz="0" w:space="0" w:color="auto"/>
        <w:bottom w:val="none" w:sz="0" w:space="0" w:color="auto"/>
        <w:right w:val="none" w:sz="0" w:space="0" w:color="auto"/>
      </w:divBdr>
    </w:div>
    <w:div w:id="1000696653">
      <w:marLeft w:val="0"/>
      <w:marRight w:val="0"/>
      <w:marTop w:val="0"/>
      <w:marBottom w:val="0"/>
      <w:divBdr>
        <w:top w:val="none" w:sz="0" w:space="0" w:color="auto"/>
        <w:left w:val="none" w:sz="0" w:space="0" w:color="auto"/>
        <w:bottom w:val="none" w:sz="0" w:space="0" w:color="auto"/>
        <w:right w:val="none" w:sz="0" w:space="0" w:color="auto"/>
      </w:divBdr>
    </w:div>
    <w:div w:id="1000696659">
      <w:marLeft w:val="0"/>
      <w:marRight w:val="0"/>
      <w:marTop w:val="0"/>
      <w:marBottom w:val="0"/>
      <w:divBdr>
        <w:top w:val="none" w:sz="0" w:space="0" w:color="auto"/>
        <w:left w:val="none" w:sz="0" w:space="0" w:color="auto"/>
        <w:bottom w:val="none" w:sz="0" w:space="0" w:color="auto"/>
        <w:right w:val="none" w:sz="0" w:space="0" w:color="auto"/>
      </w:divBdr>
    </w:div>
    <w:div w:id="1000696667">
      <w:marLeft w:val="0"/>
      <w:marRight w:val="0"/>
      <w:marTop w:val="0"/>
      <w:marBottom w:val="0"/>
      <w:divBdr>
        <w:top w:val="none" w:sz="0" w:space="0" w:color="auto"/>
        <w:left w:val="none" w:sz="0" w:space="0" w:color="auto"/>
        <w:bottom w:val="none" w:sz="0" w:space="0" w:color="auto"/>
        <w:right w:val="none" w:sz="0" w:space="0" w:color="auto"/>
      </w:divBdr>
    </w:div>
    <w:div w:id="1000696671">
      <w:marLeft w:val="0"/>
      <w:marRight w:val="0"/>
      <w:marTop w:val="0"/>
      <w:marBottom w:val="0"/>
      <w:divBdr>
        <w:top w:val="none" w:sz="0" w:space="0" w:color="auto"/>
        <w:left w:val="none" w:sz="0" w:space="0" w:color="auto"/>
        <w:bottom w:val="none" w:sz="0" w:space="0" w:color="auto"/>
        <w:right w:val="none" w:sz="0" w:space="0" w:color="auto"/>
      </w:divBdr>
    </w:div>
    <w:div w:id="1000696672">
      <w:marLeft w:val="0"/>
      <w:marRight w:val="0"/>
      <w:marTop w:val="0"/>
      <w:marBottom w:val="0"/>
      <w:divBdr>
        <w:top w:val="none" w:sz="0" w:space="0" w:color="auto"/>
        <w:left w:val="none" w:sz="0" w:space="0" w:color="auto"/>
        <w:bottom w:val="none" w:sz="0" w:space="0" w:color="auto"/>
        <w:right w:val="none" w:sz="0" w:space="0" w:color="auto"/>
      </w:divBdr>
    </w:div>
    <w:div w:id="1000696689">
      <w:marLeft w:val="0"/>
      <w:marRight w:val="0"/>
      <w:marTop w:val="0"/>
      <w:marBottom w:val="0"/>
      <w:divBdr>
        <w:top w:val="none" w:sz="0" w:space="0" w:color="auto"/>
        <w:left w:val="none" w:sz="0" w:space="0" w:color="auto"/>
        <w:bottom w:val="none" w:sz="0" w:space="0" w:color="auto"/>
        <w:right w:val="none" w:sz="0" w:space="0" w:color="auto"/>
      </w:divBdr>
    </w:div>
    <w:div w:id="1000696695">
      <w:marLeft w:val="0"/>
      <w:marRight w:val="0"/>
      <w:marTop w:val="0"/>
      <w:marBottom w:val="0"/>
      <w:divBdr>
        <w:top w:val="none" w:sz="0" w:space="0" w:color="auto"/>
        <w:left w:val="none" w:sz="0" w:space="0" w:color="auto"/>
        <w:bottom w:val="none" w:sz="0" w:space="0" w:color="auto"/>
        <w:right w:val="none" w:sz="0" w:space="0" w:color="auto"/>
      </w:divBdr>
    </w:div>
    <w:div w:id="1000696719">
      <w:marLeft w:val="0"/>
      <w:marRight w:val="0"/>
      <w:marTop w:val="0"/>
      <w:marBottom w:val="0"/>
      <w:divBdr>
        <w:top w:val="none" w:sz="0" w:space="0" w:color="auto"/>
        <w:left w:val="none" w:sz="0" w:space="0" w:color="auto"/>
        <w:bottom w:val="none" w:sz="0" w:space="0" w:color="auto"/>
        <w:right w:val="none" w:sz="0" w:space="0" w:color="auto"/>
      </w:divBdr>
      <w:divsChild>
        <w:div w:id="1000696831">
          <w:marLeft w:val="0"/>
          <w:marRight w:val="0"/>
          <w:marTop w:val="0"/>
          <w:marBottom w:val="0"/>
          <w:divBdr>
            <w:top w:val="none" w:sz="0" w:space="0" w:color="auto"/>
            <w:left w:val="none" w:sz="0" w:space="0" w:color="auto"/>
            <w:bottom w:val="none" w:sz="0" w:space="0" w:color="auto"/>
            <w:right w:val="none" w:sz="0" w:space="0" w:color="auto"/>
          </w:divBdr>
          <w:divsChild>
            <w:div w:id="1000696616">
              <w:marLeft w:val="0"/>
              <w:marRight w:val="0"/>
              <w:marTop w:val="0"/>
              <w:marBottom w:val="0"/>
              <w:divBdr>
                <w:top w:val="none" w:sz="0" w:space="0" w:color="auto"/>
                <w:left w:val="none" w:sz="0" w:space="0" w:color="auto"/>
                <w:bottom w:val="none" w:sz="0" w:space="0" w:color="auto"/>
                <w:right w:val="none" w:sz="0" w:space="0" w:color="auto"/>
              </w:divBdr>
            </w:div>
            <w:div w:id="1000696617">
              <w:marLeft w:val="0"/>
              <w:marRight w:val="0"/>
              <w:marTop w:val="0"/>
              <w:marBottom w:val="0"/>
              <w:divBdr>
                <w:top w:val="none" w:sz="0" w:space="0" w:color="auto"/>
                <w:left w:val="none" w:sz="0" w:space="0" w:color="auto"/>
                <w:bottom w:val="none" w:sz="0" w:space="0" w:color="auto"/>
                <w:right w:val="none" w:sz="0" w:space="0" w:color="auto"/>
              </w:divBdr>
            </w:div>
            <w:div w:id="1000696618">
              <w:marLeft w:val="0"/>
              <w:marRight w:val="0"/>
              <w:marTop w:val="0"/>
              <w:marBottom w:val="0"/>
              <w:divBdr>
                <w:top w:val="none" w:sz="0" w:space="0" w:color="auto"/>
                <w:left w:val="none" w:sz="0" w:space="0" w:color="auto"/>
                <w:bottom w:val="none" w:sz="0" w:space="0" w:color="auto"/>
                <w:right w:val="none" w:sz="0" w:space="0" w:color="auto"/>
              </w:divBdr>
            </w:div>
            <w:div w:id="1000696619">
              <w:marLeft w:val="0"/>
              <w:marRight w:val="0"/>
              <w:marTop w:val="0"/>
              <w:marBottom w:val="0"/>
              <w:divBdr>
                <w:top w:val="none" w:sz="0" w:space="0" w:color="auto"/>
                <w:left w:val="none" w:sz="0" w:space="0" w:color="auto"/>
                <w:bottom w:val="none" w:sz="0" w:space="0" w:color="auto"/>
                <w:right w:val="none" w:sz="0" w:space="0" w:color="auto"/>
              </w:divBdr>
            </w:div>
            <w:div w:id="1000696620">
              <w:marLeft w:val="0"/>
              <w:marRight w:val="0"/>
              <w:marTop w:val="0"/>
              <w:marBottom w:val="0"/>
              <w:divBdr>
                <w:top w:val="none" w:sz="0" w:space="0" w:color="auto"/>
                <w:left w:val="none" w:sz="0" w:space="0" w:color="auto"/>
                <w:bottom w:val="none" w:sz="0" w:space="0" w:color="auto"/>
                <w:right w:val="none" w:sz="0" w:space="0" w:color="auto"/>
              </w:divBdr>
            </w:div>
            <w:div w:id="1000696621">
              <w:marLeft w:val="0"/>
              <w:marRight w:val="0"/>
              <w:marTop w:val="0"/>
              <w:marBottom w:val="0"/>
              <w:divBdr>
                <w:top w:val="none" w:sz="0" w:space="0" w:color="auto"/>
                <w:left w:val="none" w:sz="0" w:space="0" w:color="auto"/>
                <w:bottom w:val="none" w:sz="0" w:space="0" w:color="auto"/>
                <w:right w:val="none" w:sz="0" w:space="0" w:color="auto"/>
              </w:divBdr>
            </w:div>
            <w:div w:id="1000696622">
              <w:marLeft w:val="0"/>
              <w:marRight w:val="0"/>
              <w:marTop w:val="0"/>
              <w:marBottom w:val="0"/>
              <w:divBdr>
                <w:top w:val="none" w:sz="0" w:space="0" w:color="auto"/>
                <w:left w:val="none" w:sz="0" w:space="0" w:color="auto"/>
                <w:bottom w:val="none" w:sz="0" w:space="0" w:color="auto"/>
                <w:right w:val="none" w:sz="0" w:space="0" w:color="auto"/>
              </w:divBdr>
            </w:div>
            <w:div w:id="1000696623">
              <w:marLeft w:val="0"/>
              <w:marRight w:val="0"/>
              <w:marTop w:val="0"/>
              <w:marBottom w:val="0"/>
              <w:divBdr>
                <w:top w:val="none" w:sz="0" w:space="0" w:color="auto"/>
                <w:left w:val="none" w:sz="0" w:space="0" w:color="auto"/>
                <w:bottom w:val="none" w:sz="0" w:space="0" w:color="auto"/>
                <w:right w:val="none" w:sz="0" w:space="0" w:color="auto"/>
              </w:divBdr>
            </w:div>
            <w:div w:id="1000696625">
              <w:marLeft w:val="0"/>
              <w:marRight w:val="0"/>
              <w:marTop w:val="0"/>
              <w:marBottom w:val="0"/>
              <w:divBdr>
                <w:top w:val="none" w:sz="0" w:space="0" w:color="auto"/>
                <w:left w:val="none" w:sz="0" w:space="0" w:color="auto"/>
                <w:bottom w:val="none" w:sz="0" w:space="0" w:color="auto"/>
                <w:right w:val="none" w:sz="0" w:space="0" w:color="auto"/>
              </w:divBdr>
            </w:div>
            <w:div w:id="1000696626">
              <w:marLeft w:val="0"/>
              <w:marRight w:val="0"/>
              <w:marTop w:val="0"/>
              <w:marBottom w:val="0"/>
              <w:divBdr>
                <w:top w:val="none" w:sz="0" w:space="0" w:color="auto"/>
                <w:left w:val="none" w:sz="0" w:space="0" w:color="auto"/>
                <w:bottom w:val="none" w:sz="0" w:space="0" w:color="auto"/>
                <w:right w:val="none" w:sz="0" w:space="0" w:color="auto"/>
              </w:divBdr>
            </w:div>
            <w:div w:id="1000696627">
              <w:marLeft w:val="0"/>
              <w:marRight w:val="0"/>
              <w:marTop w:val="0"/>
              <w:marBottom w:val="0"/>
              <w:divBdr>
                <w:top w:val="none" w:sz="0" w:space="0" w:color="auto"/>
                <w:left w:val="none" w:sz="0" w:space="0" w:color="auto"/>
                <w:bottom w:val="none" w:sz="0" w:space="0" w:color="auto"/>
                <w:right w:val="none" w:sz="0" w:space="0" w:color="auto"/>
              </w:divBdr>
            </w:div>
            <w:div w:id="1000696628">
              <w:marLeft w:val="0"/>
              <w:marRight w:val="0"/>
              <w:marTop w:val="0"/>
              <w:marBottom w:val="0"/>
              <w:divBdr>
                <w:top w:val="none" w:sz="0" w:space="0" w:color="auto"/>
                <w:left w:val="none" w:sz="0" w:space="0" w:color="auto"/>
                <w:bottom w:val="none" w:sz="0" w:space="0" w:color="auto"/>
                <w:right w:val="none" w:sz="0" w:space="0" w:color="auto"/>
              </w:divBdr>
            </w:div>
            <w:div w:id="1000696629">
              <w:marLeft w:val="0"/>
              <w:marRight w:val="0"/>
              <w:marTop w:val="0"/>
              <w:marBottom w:val="0"/>
              <w:divBdr>
                <w:top w:val="none" w:sz="0" w:space="0" w:color="auto"/>
                <w:left w:val="none" w:sz="0" w:space="0" w:color="auto"/>
                <w:bottom w:val="none" w:sz="0" w:space="0" w:color="auto"/>
                <w:right w:val="none" w:sz="0" w:space="0" w:color="auto"/>
              </w:divBdr>
            </w:div>
            <w:div w:id="1000696630">
              <w:marLeft w:val="0"/>
              <w:marRight w:val="0"/>
              <w:marTop w:val="0"/>
              <w:marBottom w:val="0"/>
              <w:divBdr>
                <w:top w:val="none" w:sz="0" w:space="0" w:color="auto"/>
                <w:left w:val="none" w:sz="0" w:space="0" w:color="auto"/>
                <w:bottom w:val="none" w:sz="0" w:space="0" w:color="auto"/>
                <w:right w:val="none" w:sz="0" w:space="0" w:color="auto"/>
              </w:divBdr>
            </w:div>
            <w:div w:id="1000696631">
              <w:marLeft w:val="0"/>
              <w:marRight w:val="0"/>
              <w:marTop w:val="0"/>
              <w:marBottom w:val="0"/>
              <w:divBdr>
                <w:top w:val="none" w:sz="0" w:space="0" w:color="auto"/>
                <w:left w:val="none" w:sz="0" w:space="0" w:color="auto"/>
                <w:bottom w:val="none" w:sz="0" w:space="0" w:color="auto"/>
                <w:right w:val="none" w:sz="0" w:space="0" w:color="auto"/>
              </w:divBdr>
            </w:div>
            <w:div w:id="1000696632">
              <w:marLeft w:val="0"/>
              <w:marRight w:val="0"/>
              <w:marTop w:val="0"/>
              <w:marBottom w:val="0"/>
              <w:divBdr>
                <w:top w:val="none" w:sz="0" w:space="0" w:color="auto"/>
                <w:left w:val="none" w:sz="0" w:space="0" w:color="auto"/>
                <w:bottom w:val="none" w:sz="0" w:space="0" w:color="auto"/>
                <w:right w:val="none" w:sz="0" w:space="0" w:color="auto"/>
              </w:divBdr>
            </w:div>
            <w:div w:id="1000696633">
              <w:marLeft w:val="0"/>
              <w:marRight w:val="0"/>
              <w:marTop w:val="0"/>
              <w:marBottom w:val="0"/>
              <w:divBdr>
                <w:top w:val="none" w:sz="0" w:space="0" w:color="auto"/>
                <w:left w:val="none" w:sz="0" w:space="0" w:color="auto"/>
                <w:bottom w:val="none" w:sz="0" w:space="0" w:color="auto"/>
                <w:right w:val="none" w:sz="0" w:space="0" w:color="auto"/>
              </w:divBdr>
            </w:div>
            <w:div w:id="1000696634">
              <w:marLeft w:val="0"/>
              <w:marRight w:val="0"/>
              <w:marTop w:val="0"/>
              <w:marBottom w:val="0"/>
              <w:divBdr>
                <w:top w:val="none" w:sz="0" w:space="0" w:color="auto"/>
                <w:left w:val="none" w:sz="0" w:space="0" w:color="auto"/>
                <w:bottom w:val="none" w:sz="0" w:space="0" w:color="auto"/>
                <w:right w:val="none" w:sz="0" w:space="0" w:color="auto"/>
              </w:divBdr>
            </w:div>
            <w:div w:id="1000696635">
              <w:marLeft w:val="0"/>
              <w:marRight w:val="0"/>
              <w:marTop w:val="0"/>
              <w:marBottom w:val="0"/>
              <w:divBdr>
                <w:top w:val="none" w:sz="0" w:space="0" w:color="auto"/>
                <w:left w:val="none" w:sz="0" w:space="0" w:color="auto"/>
                <w:bottom w:val="none" w:sz="0" w:space="0" w:color="auto"/>
                <w:right w:val="none" w:sz="0" w:space="0" w:color="auto"/>
              </w:divBdr>
            </w:div>
            <w:div w:id="1000696636">
              <w:marLeft w:val="0"/>
              <w:marRight w:val="0"/>
              <w:marTop w:val="0"/>
              <w:marBottom w:val="0"/>
              <w:divBdr>
                <w:top w:val="none" w:sz="0" w:space="0" w:color="auto"/>
                <w:left w:val="none" w:sz="0" w:space="0" w:color="auto"/>
                <w:bottom w:val="none" w:sz="0" w:space="0" w:color="auto"/>
                <w:right w:val="none" w:sz="0" w:space="0" w:color="auto"/>
              </w:divBdr>
            </w:div>
            <w:div w:id="1000696637">
              <w:marLeft w:val="0"/>
              <w:marRight w:val="0"/>
              <w:marTop w:val="0"/>
              <w:marBottom w:val="0"/>
              <w:divBdr>
                <w:top w:val="none" w:sz="0" w:space="0" w:color="auto"/>
                <w:left w:val="none" w:sz="0" w:space="0" w:color="auto"/>
                <w:bottom w:val="none" w:sz="0" w:space="0" w:color="auto"/>
                <w:right w:val="none" w:sz="0" w:space="0" w:color="auto"/>
              </w:divBdr>
            </w:div>
            <w:div w:id="1000696638">
              <w:marLeft w:val="0"/>
              <w:marRight w:val="0"/>
              <w:marTop w:val="0"/>
              <w:marBottom w:val="0"/>
              <w:divBdr>
                <w:top w:val="none" w:sz="0" w:space="0" w:color="auto"/>
                <w:left w:val="none" w:sz="0" w:space="0" w:color="auto"/>
                <w:bottom w:val="none" w:sz="0" w:space="0" w:color="auto"/>
                <w:right w:val="none" w:sz="0" w:space="0" w:color="auto"/>
              </w:divBdr>
            </w:div>
            <w:div w:id="1000696639">
              <w:marLeft w:val="0"/>
              <w:marRight w:val="0"/>
              <w:marTop w:val="0"/>
              <w:marBottom w:val="0"/>
              <w:divBdr>
                <w:top w:val="none" w:sz="0" w:space="0" w:color="auto"/>
                <w:left w:val="none" w:sz="0" w:space="0" w:color="auto"/>
                <w:bottom w:val="none" w:sz="0" w:space="0" w:color="auto"/>
                <w:right w:val="none" w:sz="0" w:space="0" w:color="auto"/>
              </w:divBdr>
            </w:div>
            <w:div w:id="1000696640">
              <w:marLeft w:val="0"/>
              <w:marRight w:val="0"/>
              <w:marTop w:val="0"/>
              <w:marBottom w:val="0"/>
              <w:divBdr>
                <w:top w:val="none" w:sz="0" w:space="0" w:color="auto"/>
                <w:left w:val="none" w:sz="0" w:space="0" w:color="auto"/>
                <w:bottom w:val="none" w:sz="0" w:space="0" w:color="auto"/>
                <w:right w:val="none" w:sz="0" w:space="0" w:color="auto"/>
              </w:divBdr>
            </w:div>
            <w:div w:id="1000696641">
              <w:marLeft w:val="0"/>
              <w:marRight w:val="0"/>
              <w:marTop w:val="0"/>
              <w:marBottom w:val="0"/>
              <w:divBdr>
                <w:top w:val="none" w:sz="0" w:space="0" w:color="auto"/>
                <w:left w:val="none" w:sz="0" w:space="0" w:color="auto"/>
                <w:bottom w:val="none" w:sz="0" w:space="0" w:color="auto"/>
                <w:right w:val="none" w:sz="0" w:space="0" w:color="auto"/>
              </w:divBdr>
            </w:div>
            <w:div w:id="1000696642">
              <w:marLeft w:val="0"/>
              <w:marRight w:val="0"/>
              <w:marTop w:val="0"/>
              <w:marBottom w:val="0"/>
              <w:divBdr>
                <w:top w:val="none" w:sz="0" w:space="0" w:color="auto"/>
                <w:left w:val="none" w:sz="0" w:space="0" w:color="auto"/>
                <w:bottom w:val="none" w:sz="0" w:space="0" w:color="auto"/>
                <w:right w:val="none" w:sz="0" w:space="0" w:color="auto"/>
              </w:divBdr>
            </w:div>
            <w:div w:id="1000696643">
              <w:marLeft w:val="0"/>
              <w:marRight w:val="0"/>
              <w:marTop w:val="0"/>
              <w:marBottom w:val="0"/>
              <w:divBdr>
                <w:top w:val="none" w:sz="0" w:space="0" w:color="auto"/>
                <w:left w:val="none" w:sz="0" w:space="0" w:color="auto"/>
                <w:bottom w:val="none" w:sz="0" w:space="0" w:color="auto"/>
                <w:right w:val="none" w:sz="0" w:space="0" w:color="auto"/>
              </w:divBdr>
            </w:div>
            <w:div w:id="1000696644">
              <w:marLeft w:val="0"/>
              <w:marRight w:val="0"/>
              <w:marTop w:val="0"/>
              <w:marBottom w:val="0"/>
              <w:divBdr>
                <w:top w:val="none" w:sz="0" w:space="0" w:color="auto"/>
                <w:left w:val="none" w:sz="0" w:space="0" w:color="auto"/>
                <w:bottom w:val="none" w:sz="0" w:space="0" w:color="auto"/>
                <w:right w:val="none" w:sz="0" w:space="0" w:color="auto"/>
              </w:divBdr>
            </w:div>
            <w:div w:id="1000696645">
              <w:marLeft w:val="0"/>
              <w:marRight w:val="0"/>
              <w:marTop w:val="0"/>
              <w:marBottom w:val="0"/>
              <w:divBdr>
                <w:top w:val="none" w:sz="0" w:space="0" w:color="auto"/>
                <w:left w:val="none" w:sz="0" w:space="0" w:color="auto"/>
                <w:bottom w:val="none" w:sz="0" w:space="0" w:color="auto"/>
                <w:right w:val="none" w:sz="0" w:space="0" w:color="auto"/>
              </w:divBdr>
            </w:div>
            <w:div w:id="1000696646">
              <w:marLeft w:val="0"/>
              <w:marRight w:val="0"/>
              <w:marTop w:val="0"/>
              <w:marBottom w:val="0"/>
              <w:divBdr>
                <w:top w:val="none" w:sz="0" w:space="0" w:color="auto"/>
                <w:left w:val="none" w:sz="0" w:space="0" w:color="auto"/>
                <w:bottom w:val="none" w:sz="0" w:space="0" w:color="auto"/>
                <w:right w:val="none" w:sz="0" w:space="0" w:color="auto"/>
              </w:divBdr>
            </w:div>
            <w:div w:id="1000696647">
              <w:marLeft w:val="0"/>
              <w:marRight w:val="0"/>
              <w:marTop w:val="0"/>
              <w:marBottom w:val="0"/>
              <w:divBdr>
                <w:top w:val="none" w:sz="0" w:space="0" w:color="auto"/>
                <w:left w:val="none" w:sz="0" w:space="0" w:color="auto"/>
                <w:bottom w:val="none" w:sz="0" w:space="0" w:color="auto"/>
                <w:right w:val="none" w:sz="0" w:space="0" w:color="auto"/>
              </w:divBdr>
            </w:div>
            <w:div w:id="1000696648">
              <w:marLeft w:val="0"/>
              <w:marRight w:val="0"/>
              <w:marTop w:val="0"/>
              <w:marBottom w:val="0"/>
              <w:divBdr>
                <w:top w:val="none" w:sz="0" w:space="0" w:color="auto"/>
                <w:left w:val="none" w:sz="0" w:space="0" w:color="auto"/>
                <w:bottom w:val="none" w:sz="0" w:space="0" w:color="auto"/>
                <w:right w:val="none" w:sz="0" w:space="0" w:color="auto"/>
              </w:divBdr>
            </w:div>
            <w:div w:id="1000696649">
              <w:marLeft w:val="0"/>
              <w:marRight w:val="0"/>
              <w:marTop w:val="0"/>
              <w:marBottom w:val="0"/>
              <w:divBdr>
                <w:top w:val="none" w:sz="0" w:space="0" w:color="auto"/>
                <w:left w:val="none" w:sz="0" w:space="0" w:color="auto"/>
                <w:bottom w:val="none" w:sz="0" w:space="0" w:color="auto"/>
                <w:right w:val="none" w:sz="0" w:space="0" w:color="auto"/>
              </w:divBdr>
            </w:div>
            <w:div w:id="1000696650">
              <w:marLeft w:val="0"/>
              <w:marRight w:val="0"/>
              <w:marTop w:val="0"/>
              <w:marBottom w:val="0"/>
              <w:divBdr>
                <w:top w:val="none" w:sz="0" w:space="0" w:color="auto"/>
                <w:left w:val="none" w:sz="0" w:space="0" w:color="auto"/>
                <w:bottom w:val="none" w:sz="0" w:space="0" w:color="auto"/>
                <w:right w:val="none" w:sz="0" w:space="0" w:color="auto"/>
              </w:divBdr>
            </w:div>
            <w:div w:id="1000696651">
              <w:marLeft w:val="0"/>
              <w:marRight w:val="0"/>
              <w:marTop w:val="0"/>
              <w:marBottom w:val="0"/>
              <w:divBdr>
                <w:top w:val="none" w:sz="0" w:space="0" w:color="auto"/>
                <w:left w:val="none" w:sz="0" w:space="0" w:color="auto"/>
                <w:bottom w:val="none" w:sz="0" w:space="0" w:color="auto"/>
                <w:right w:val="none" w:sz="0" w:space="0" w:color="auto"/>
              </w:divBdr>
            </w:div>
            <w:div w:id="1000696652">
              <w:marLeft w:val="0"/>
              <w:marRight w:val="0"/>
              <w:marTop w:val="0"/>
              <w:marBottom w:val="0"/>
              <w:divBdr>
                <w:top w:val="none" w:sz="0" w:space="0" w:color="auto"/>
                <w:left w:val="none" w:sz="0" w:space="0" w:color="auto"/>
                <w:bottom w:val="none" w:sz="0" w:space="0" w:color="auto"/>
                <w:right w:val="none" w:sz="0" w:space="0" w:color="auto"/>
              </w:divBdr>
            </w:div>
            <w:div w:id="1000696654">
              <w:marLeft w:val="0"/>
              <w:marRight w:val="0"/>
              <w:marTop w:val="0"/>
              <w:marBottom w:val="0"/>
              <w:divBdr>
                <w:top w:val="none" w:sz="0" w:space="0" w:color="auto"/>
                <w:left w:val="none" w:sz="0" w:space="0" w:color="auto"/>
                <w:bottom w:val="none" w:sz="0" w:space="0" w:color="auto"/>
                <w:right w:val="none" w:sz="0" w:space="0" w:color="auto"/>
              </w:divBdr>
            </w:div>
            <w:div w:id="1000696655">
              <w:marLeft w:val="0"/>
              <w:marRight w:val="0"/>
              <w:marTop w:val="0"/>
              <w:marBottom w:val="0"/>
              <w:divBdr>
                <w:top w:val="none" w:sz="0" w:space="0" w:color="auto"/>
                <w:left w:val="none" w:sz="0" w:space="0" w:color="auto"/>
                <w:bottom w:val="none" w:sz="0" w:space="0" w:color="auto"/>
                <w:right w:val="none" w:sz="0" w:space="0" w:color="auto"/>
              </w:divBdr>
            </w:div>
            <w:div w:id="1000696656">
              <w:marLeft w:val="0"/>
              <w:marRight w:val="0"/>
              <w:marTop w:val="0"/>
              <w:marBottom w:val="0"/>
              <w:divBdr>
                <w:top w:val="none" w:sz="0" w:space="0" w:color="auto"/>
                <w:left w:val="none" w:sz="0" w:space="0" w:color="auto"/>
                <w:bottom w:val="none" w:sz="0" w:space="0" w:color="auto"/>
                <w:right w:val="none" w:sz="0" w:space="0" w:color="auto"/>
              </w:divBdr>
            </w:div>
            <w:div w:id="1000696657">
              <w:marLeft w:val="0"/>
              <w:marRight w:val="0"/>
              <w:marTop w:val="0"/>
              <w:marBottom w:val="0"/>
              <w:divBdr>
                <w:top w:val="none" w:sz="0" w:space="0" w:color="auto"/>
                <w:left w:val="none" w:sz="0" w:space="0" w:color="auto"/>
                <w:bottom w:val="none" w:sz="0" w:space="0" w:color="auto"/>
                <w:right w:val="none" w:sz="0" w:space="0" w:color="auto"/>
              </w:divBdr>
            </w:div>
            <w:div w:id="1000696658">
              <w:marLeft w:val="0"/>
              <w:marRight w:val="0"/>
              <w:marTop w:val="0"/>
              <w:marBottom w:val="0"/>
              <w:divBdr>
                <w:top w:val="none" w:sz="0" w:space="0" w:color="auto"/>
                <w:left w:val="none" w:sz="0" w:space="0" w:color="auto"/>
                <w:bottom w:val="none" w:sz="0" w:space="0" w:color="auto"/>
                <w:right w:val="none" w:sz="0" w:space="0" w:color="auto"/>
              </w:divBdr>
            </w:div>
            <w:div w:id="1000696660">
              <w:marLeft w:val="0"/>
              <w:marRight w:val="0"/>
              <w:marTop w:val="0"/>
              <w:marBottom w:val="0"/>
              <w:divBdr>
                <w:top w:val="none" w:sz="0" w:space="0" w:color="auto"/>
                <w:left w:val="none" w:sz="0" w:space="0" w:color="auto"/>
                <w:bottom w:val="none" w:sz="0" w:space="0" w:color="auto"/>
                <w:right w:val="none" w:sz="0" w:space="0" w:color="auto"/>
              </w:divBdr>
            </w:div>
            <w:div w:id="1000696661">
              <w:marLeft w:val="0"/>
              <w:marRight w:val="0"/>
              <w:marTop w:val="0"/>
              <w:marBottom w:val="0"/>
              <w:divBdr>
                <w:top w:val="none" w:sz="0" w:space="0" w:color="auto"/>
                <w:left w:val="none" w:sz="0" w:space="0" w:color="auto"/>
                <w:bottom w:val="none" w:sz="0" w:space="0" w:color="auto"/>
                <w:right w:val="none" w:sz="0" w:space="0" w:color="auto"/>
              </w:divBdr>
            </w:div>
            <w:div w:id="1000696662">
              <w:marLeft w:val="0"/>
              <w:marRight w:val="0"/>
              <w:marTop w:val="0"/>
              <w:marBottom w:val="0"/>
              <w:divBdr>
                <w:top w:val="none" w:sz="0" w:space="0" w:color="auto"/>
                <w:left w:val="none" w:sz="0" w:space="0" w:color="auto"/>
                <w:bottom w:val="none" w:sz="0" w:space="0" w:color="auto"/>
                <w:right w:val="none" w:sz="0" w:space="0" w:color="auto"/>
              </w:divBdr>
            </w:div>
            <w:div w:id="1000696663">
              <w:marLeft w:val="0"/>
              <w:marRight w:val="0"/>
              <w:marTop w:val="0"/>
              <w:marBottom w:val="0"/>
              <w:divBdr>
                <w:top w:val="none" w:sz="0" w:space="0" w:color="auto"/>
                <w:left w:val="none" w:sz="0" w:space="0" w:color="auto"/>
                <w:bottom w:val="none" w:sz="0" w:space="0" w:color="auto"/>
                <w:right w:val="none" w:sz="0" w:space="0" w:color="auto"/>
              </w:divBdr>
            </w:div>
            <w:div w:id="1000696664">
              <w:marLeft w:val="0"/>
              <w:marRight w:val="0"/>
              <w:marTop w:val="0"/>
              <w:marBottom w:val="0"/>
              <w:divBdr>
                <w:top w:val="none" w:sz="0" w:space="0" w:color="auto"/>
                <w:left w:val="none" w:sz="0" w:space="0" w:color="auto"/>
                <w:bottom w:val="none" w:sz="0" w:space="0" w:color="auto"/>
                <w:right w:val="none" w:sz="0" w:space="0" w:color="auto"/>
              </w:divBdr>
            </w:div>
            <w:div w:id="1000696665">
              <w:marLeft w:val="0"/>
              <w:marRight w:val="0"/>
              <w:marTop w:val="0"/>
              <w:marBottom w:val="0"/>
              <w:divBdr>
                <w:top w:val="none" w:sz="0" w:space="0" w:color="auto"/>
                <w:left w:val="none" w:sz="0" w:space="0" w:color="auto"/>
                <w:bottom w:val="none" w:sz="0" w:space="0" w:color="auto"/>
                <w:right w:val="none" w:sz="0" w:space="0" w:color="auto"/>
              </w:divBdr>
            </w:div>
            <w:div w:id="1000696666">
              <w:marLeft w:val="0"/>
              <w:marRight w:val="0"/>
              <w:marTop w:val="0"/>
              <w:marBottom w:val="0"/>
              <w:divBdr>
                <w:top w:val="none" w:sz="0" w:space="0" w:color="auto"/>
                <w:left w:val="none" w:sz="0" w:space="0" w:color="auto"/>
                <w:bottom w:val="none" w:sz="0" w:space="0" w:color="auto"/>
                <w:right w:val="none" w:sz="0" w:space="0" w:color="auto"/>
              </w:divBdr>
            </w:div>
            <w:div w:id="1000696668">
              <w:marLeft w:val="0"/>
              <w:marRight w:val="0"/>
              <w:marTop w:val="0"/>
              <w:marBottom w:val="0"/>
              <w:divBdr>
                <w:top w:val="none" w:sz="0" w:space="0" w:color="auto"/>
                <w:left w:val="none" w:sz="0" w:space="0" w:color="auto"/>
                <w:bottom w:val="none" w:sz="0" w:space="0" w:color="auto"/>
                <w:right w:val="none" w:sz="0" w:space="0" w:color="auto"/>
              </w:divBdr>
            </w:div>
            <w:div w:id="1000696669">
              <w:marLeft w:val="0"/>
              <w:marRight w:val="0"/>
              <w:marTop w:val="0"/>
              <w:marBottom w:val="0"/>
              <w:divBdr>
                <w:top w:val="none" w:sz="0" w:space="0" w:color="auto"/>
                <w:left w:val="none" w:sz="0" w:space="0" w:color="auto"/>
                <w:bottom w:val="none" w:sz="0" w:space="0" w:color="auto"/>
                <w:right w:val="none" w:sz="0" w:space="0" w:color="auto"/>
              </w:divBdr>
            </w:div>
            <w:div w:id="1000696670">
              <w:marLeft w:val="0"/>
              <w:marRight w:val="0"/>
              <w:marTop w:val="0"/>
              <w:marBottom w:val="0"/>
              <w:divBdr>
                <w:top w:val="none" w:sz="0" w:space="0" w:color="auto"/>
                <w:left w:val="none" w:sz="0" w:space="0" w:color="auto"/>
                <w:bottom w:val="none" w:sz="0" w:space="0" w:color="auto"/>
                <w:right w:val="none" w:sz="0" w:space="0" w:color="auto"/>
              </w:divBdr>
            </w:div>
            <w:div w:id="1000696673">
              <w:marLeft w:val="0"/>
              <w:marRight w:val="0"/>
              <w:marTop w:val="0"/>
              <w:marBottom w:val="0"/>
              <w:divBdr>
                <w:top w:val="none" w:sz="0" w:space="0" w:color="auto"/>
                <w:left w:val="none" w:sz="0" w:space="0" w:color="auto"/>
                <w:bottom w:val="none" w:sz="0" w:space="0" w:color="auto"/>
                <w:right w:val="none" w:sz="0" w:space="0" w:color="auto"/>
              </w:divBdr>
            </w:div>
            <w:div w:id="1000696674">
              <w:marLeft w:val="0"/>
              <w:marRight w:val="0"/>
              <w:marTop w:val="0"/>
              <w:marBottom w:val="0"/>
              <w:divBdr>
                <w:top w:val="none" w:sz="0" w:space="0" w:color="auto"/>
                <w:left w:val="none" w:sz="0" w:space="0" w:color="auto"/>
                <w:bottom w:val="none" w:sz="0" w:space="0" w:color="auto"/>
                <w:right w:val="none" w:sz="0" w:space="0" w:color="auto"/>
              </w:divBdr>
            </w:div>
            <w:div w:id="1000696675">
              <w:marLeft w:val="0"/>
              <w:marRight w:val="0"/>
              <w:marTop w:val="0"/>
              <w:marBottom w:val="0"/>
              <w:divBdr>
                <w:top w:val="none" w:sz="0" w:space="0" w:color="auto"/>
                <w:left w:val="none" w:sz="0" w:space="0" w:color="auto"/>
                <w:bottom w:val="none" w:sz="0" w:space="0" w:color="auto"/>
                <w:right w:val="none" w:sz="0" w:space="0" w:color="auto"/>
              </w:divBdr>
            </w:div>
            <w:div w:id="1000696676">
              <w:marLeft w:val="0"/>
              <w:marRight w:val="0"/>
              <w:marTop w:val="0"/>
              <w:marBottom w:val="0"/>
              <w:divBdr>
                <w:top w:val="none" w:sz="0" w:space="0" w:color="auto"/>
                <w:left w:val="none" w:sz="0" w:space="0" w:color="auto"/>
                <w:bottom w:val="none" w:sz="0" w:space="0" w:color="auto"/>
                <w:right w:val="none" w:sz="0" w:space="0" w:color="auto"/>
              </w:divBdr>
            </w:div>
            <w:div w:id="1000696677">
              <w:marLeft w:val="0"/>
              <w:marRight w:val="0"/>
              <w:marTop w:val="0"/>
              <w:marBottom w:val="0"/>
              <w:divBdr>
                <w:top w:val="none" w:sz="0" w:space="0" w:color="auto"/>
                <w:left w:val="none" w:sz="0" w:space="0" w:color="auto"/>
                <w:bottom w:val="none" w:sz="0" w:space="0" w:color="auto"/>
                <w:right w:val="none" w:sz="0" w:space="0" w:color="auto"/>
              </w:divBdr>
            </w:div>
            <w:div w:id="1000696678">
              <w:marLeft w:val="0"/>
              <w:marRight w:val="0"/>
              <w:marTop w:val="0"/>
              <w:marBottom w:val="0"/>
              <w:divBdr>
                <w:top w:val="none" w:sz="0" w:space="0" w:color="auto"/>
                <w:left w:val="none" w:sz="0" w:space="0" w:color="auto"/>
                <w:bottom w:val="none" w:sz="0" w:space="0" w:color="auto"/>
                <w:right w:val="none" w:sz="0" w:space="0" w:color="auto"/>
              </w:divBdr>
            </w:div>
            <w:div w:id="1000696679">
              <w:marLeft w:val="0"/>
              <w:marRight w:val="0"/>
              <w:marTop w:val="0"/>
              <w:marBottom w:val="0"/>
              <w:divBdr>
                <w:top w:val="none" w:sz="0" w:space="0" w:color="auto"/>
                <w:left w:val="none" w:sz="0" w:space="0" w:color="auto"/>
                <w:bottom w:val="none" w:sz="0" w:space="0" w:color="auto"/>
                <w:right w:val="none" w:sz="0" w:space="0" w:color="auto"/>
              </w:divBdr>
            </w:div>
            <w:div w:id="1000696680">
              <w:marLeft w:val="0"/>
              <w:marRight w:val="0"/>
              <w:marTop w:val="0"/>
              <w:marBottom w:val="0"/>
              <w:divBdr>
                <w:top w:val="none" w:sz="0" w:space="0" w:color="auto"/>
                <w:left w:val="none" w:sz="0" w:space="0" w:color="auto"/>
                <w:bottom w:val="none" w:sz="0" w:space="0" w:color="auto"/>
                <w:right w:val="none" w:sz="0" w:space="0" w:color="auto"/>
              </w:divBdr>
            </w:div>
            <w:div w:id="1000696681">
              <w:marLeft w:val="0"/>
              <w:marRight w:val="0"/>
              <w:marTop w:val="0"/>
              <w:marBottom w:val="0"/>
              <w:divBdr>
                <w:top w:val="none" w:sz="0" w:space="0" w:color="auto"/>
                <w:left w:val="none" w:sz="0" w:space="0" w:color="auto"/>
                <w:bottom w:val="none" w:sz="0" w:space="0" w:color="auto"/>
                <w:right w:val="none" w:sz="0" w:space="0" w:color="auto"/>
              </w:divBdr>
            </w:div>
            <w:div w:id="1000696682">
              <w:marLeft w:val="0"/>
              <w:marRight w:val="0"/>
              <w:marTop w:val="0"/>
              <w:marBottom w:val="0"/>
              <w:divBdr>
                <w:top w:val="none" w:sz="0" w:space="0" w:color="auto"/>
                <w:left w:val="none" w:sz="0" w:space="0" w:color="auto"/>
                <w:bottom w:val="none" w:sz="0" w:space="0" w:color="auto"/>
                <w:right w:val="none" w:sz="0" w:space="0" w:color="auto"/>
              </w:divBdr>
            </w:div>
            <w:div w:id="1000696683">
              <w:marLeft w:val="0"/>
              <w:marRight w:val="0"/>
              <w:marTop w:val="0"/>
              <w:marBottom w:val="0"/>
              <w:divBdr>
                <w:top w:val="none" w:sz="0" w:space="0" w:color="auto"/>
                <w:left w:val="none" w:sz="0" w:space="0" w:color="auto"/>
                <w:bottom w:val="none" w:sz="0" w:space="0" w:color="auto"/>
                <w:right w:val="none" w:sz="0" w:space="0" w:color="auto"/>
              </w:divBdr>
            </w:div>
            <w:div w:id="1000696684">
              <w:marLeft w:val="0"/>
              <w:marRight w:val="0"/>
              <w:marTop w:val="0"/>
              <w:marBottom w:val="0"/>
              <w:divBdr>
                <w:top w:val="none" w:sz="0" w:space="0" w:color="auto"/>
                <w:left w:val="none" w:sz="0" w:space="0" w:color="auto"/>
                <w:bottom w:val="none" w:sz="0" w:space="0" w:color="auto"/>
                <w:right w:val="none" w:sz="0" w:space="0" w:color="auto"/>
              </w:divBdr>
            </w:div>
            <w:div w:id="1000696685">
              <w:marLeft w:val="0"/>
              <w:marRight w:val="0"/>
              <w:marTop w:val="0"/>
              <w:marBottom w:val="0"/>
              <w:divBdr>
                <w:top w:val="none" w:sz="0" w:space="0" w:color="auto"/>
                <w:left w:val="none" w:sz="0" w:space="0" w:color="auto"/>
                <w:bottom w:val="none" w:sz="0" w:space="0" w:color="auto"/>
                <w:right w:val="none" w:sz="0" w:space="0" w:color="auto"/>
              </w:divBdr>
            </w:div>
            <w:div w:id="1000696686">
              <w:marLeft w:val="0"/>
              <w:marRight w:val="0"/>
              <w:marTop w:val="0"/>
              <w:marBottom w:val="0"/>
              <w:divBdr>
                <w:top w:val="none" w:sz="0" w:space="0" w:color="auto"/>
                <w:left w:val="none" w:sz="0" w:space="0" w:color="auto"/>
                <w:bottom w:val="none" w:sz="0" w:space="0" w:color="auto"/>
                <w:right w:val="none" w:sz="0" w:space="0" w:color="auto"/>
              </w:divBdr>
            </w:div>
            <w:div w:id="1000696687">
              <w:marLeft w:val="0"/>
              <w:marRight w:val="0"/>
              <w:marTop w:val="0"/>
              <w:marBottom w:val="0"/>
              <w:divBdr>
                <w:top w:val="none" w:sz="0" w:space="0" w:color="auto"/>
                <w:left w:val="none" w:sz="0" w:space="0" w:color="auto"/>
                <w:bottom w:val="none" w:sz="0" w:space="0" w:color="auto"/>
                <w:right w:val="none" w:sz="0" w:space="0" w:color="auto"/>
              </w:divBdr>
            </w:div>
            <w:div w:id="1000696688">
              <w:marLeft w:val="0"/>
              <w:marRight w:val="0"/>
              <w:marTop w:val="0"/>
              <w:marBottom w:val="0"/>
              <w:divBdr>
                <w:top w:val="none" w:sz="0" w:space="0" w:color="auto"/>
                <w:left w:val="none" w:sz="0" w:space="0" w:color="auto"/>
                <w:bottom w:val="none" w:sz="0" w:space="0" w:color="auto"/>
                <w:right w:val="none" w:sz="0" w:space="0" w:color="auto"/>
              </w:divBdr>
            </w:div>
            <w:div w:id="1000696690">
              <w:marLeft w:val="0"/>
              <w:marRight w:val="0"/>
              <w:marTop w:val="0"/>
              <w:marBottom w:val="0"/>
              <w:divBdr>
                <w:top w:val="none" w:sz="0" w:space="0" w:color="auto"/>
                <w:left w:val="none" w:sz="0" w:space="0" w:color="auto"/>
                <w:bottom w:val="none" w:sz="0" w:space="0" w:color="auto"/>
                <w:right w:val="none" w:sz="0" w:space="0" w:color="auto"/>
              </w:divBdr>
            </w:div>
            <w:div w:id="1000696691">
              <w:marLeft w:val="0"/>
              <w:marRight w:val="0"/>
              <w:marTop w:val="0"/>
              <w:marBottom w:val="0"/>
              <w:divBdr>
                <w:top w:val="none" w:sz="0" w:space="0" w:color="auto"/>
                <w:left w:val="none" w:sz="0" w:space="0" w:color="auto"/>
                <w:bottom w:val="none" w:sz="0" w:space="0" w:color="auto"/>
                <w:right w:val="none" w:sz="0" w:space="0" w:color="auto"/>
              </w:divBdr>
            </w:div>
            <w:div w:id="1000696692">
              <w:marLeft w:val="0"/>
              <w:marRight w:val="0"/>
              <w:marTop w:val="0"/>
              <w:marBottom w:val="0"/>
              <w:divBdr>
                <w:top w:val="none" w:sz="0" w:space="0" w:color="auto"/>
                <w:left w:val="none" w:sz="0" w:space="0" w:color="auto"/>
                <w:bottom w:val="none" w:sz="0" w:space="0" w:color="auto"/>
                <w:right w:val="none" w:sz="0" w:space="0" w:color="auto"/>
              </w:divBdr>
            </w:div>
            <w:div w:id="1000696693">
              <w:marLeft w:val="0"/>
              <w:marRight w:val="0"/>
              <w:marTop w:val="0"/>
              <w:marBottom w:val="0"/>
              <w:divBdr>
                <w:top w:val="none" w:sz="0" w:space="0" w:color="auto"/>
                <w:left w:val="none" w:sz="0" w:space="0" w:color="auto"/>
                <w:bottom w:val="none" w:sz="0" w:space="0" w:color="auto"/>
                <w:right w:val="none" w:sz="0" w:space="0" w:color="auto"/>
              </w:divBdr>
            </w:div>
            <w:div w:id="1000696694">
              <w:marLeft w:val="0"/>
              <w:marRight w:val="0"/>
              <w:marTop w:val="0"/>
              <w:marBottom w:val="0"/>
              <w:divBdr>
                <w:top w:val="none" w:sz="0" w:space="0" w:color="auto"/>
                <w:left w:val="none" w:sz="0" w:space="0" w:color="auto"/>
                <w:bottom w:val="none" w:sz="0" w:space="0" w:color="auto"/>
                <w:right w:val="none" w:sz="0" w:space="0" w:color="auto"/>
              </w:divBdr>
            </w:div>
            <w:div w:id="1000696696">
              <w:marLeft w:val="0"/>
              <w:marRight w:val="0"/>
              <w:marTop w:val="0"/>
              <w:marBottom w:val="0"/>
              <w:divBdr>
                <w:top w:val="none" w:sz="0" w:space="0" w:color="auto"/>
                <w:left w:val="none" w:sz="0" w:space="0" w:color="auto"/>
                <w:bottom w:val="none" w:sz="0" w:space="0" w:color="auto"/>
                <w:right w:val="none" w:sz="0" w:space="0" w:color="auto"/>
              </w:divBdr>
            </w:div>
            <w:div w:id="1000696697">
              <w:marLeft w:val="0"/>
              <w:marRight w:val="0"/>
              <w:marTop w:val="0"/>
              <w:marBottom w:val="0"/>
              <w:divBdr>
                <w:top w:val="none" w:sz="0" w:space="0" w:color="auto"/>
                <w:left w:val="none" w:sz="0" w:space="0" w:color="auto"/>
                <w:bottom w:val="none" w:sz="0" w:space="0" w:color="auto"/>
                <w:right w:val="none" w:sz="0" w:space="0" w:color="auto"/>
              </w:divBdr>
            </w:div>
            <w:div w:id="1000696698">
              <w:marLeft w:val="0"/>
              <w:marRight w:val="0"/>
              <w:marTop w:val="0"/>
              <w:marBottom w:val="0"/>
              <w:divBdr>
                <w:top w:val="none" w:sz="0" w:space="0" w:color="auto"/>
                <w:left w:val="none" w:sz="0" w:space="0" w:color="auto"/>
                <w:bottom w:val="none" w:sz="0" w:space="0" w:color="auto"/>
                <w:right w:val="none" w:sz="0" w:space="0" w:color="auto"/>
              </w:divBdr>
            </w:div>
            <w:div w:id="1000696699">
              <w:marLeft w:val="0"/>
              <w:marRight w:val="0"/>
              <w:marTop w:val="0"/>
              <w:marBottom w:val="0"/>
              <w:divBdr>
                <w:top w:val="none" w:sz="0" w:space="0" w:color="auto"/>
                <w:left w:val="none" w:sz="0" w:space="0" w:color="auto"/>
                <w:bottom w:val="none" w:sz="0" w:space="0" w:color="auto"/>
                <w:right w:val="none" w:sz="0" w:space="0" w:color="auto"/>
              </w:divBdr>
            </w:div>
            <w:div w:id="1000696700">
              <w:marLeft w:val="0"/>
              <w:marRight w:val="0"/>
              <w:marTop w:val="0"/>
              <w:marBottom w:val="0"/>
              <w:divBdr>
                <w:top w:val="none" w:sz="0" w:space="0" w:color="auto"/>
                <w:left w:val="none" w:sz="0" w:space="0" w:color="auto"/>
                <w:bottom w:val="none" w:sz="0" w:space="0" w:color="auto"/>
                <w:right w:val="none" w:sz="0" w:space="0" w:color="auto"/>
              </w:divBdr>
            </w:div>
            <w:div w:id="1000696701">
              <w:marLeft w:val="0"/>
              <w:marRight w:val="0"/>
              <w:marTop w:val="0"/>
              <w:marBottom w:val="0"/>
              <w:divBdr>
                <w:top w:val="none" w:sz="0" w:space="0" w:color="auto"/>
                <w:left w:val="none" w:sz="0" w:space="0" w:color="auto"/>
                <w:bottom w:val="none" w:sz="0" w:space="0" w:color="auto"/>
                <w:right w:val="none" w:sz="0" w:space="0" w:color="auto"/>
              </w:divBdr>
            </w:div>
            <w:div w:id="1000696702">
              <w:marLeft w:val="0"/>
              <w:marRight w:val="0"/>
              <w:marTop w:val="0"/>
              <w:marBottom w:val="0"/>
              <w:divBdr>
                <w:top w:val="none" w:sz="0" w:space="0" w:color="auto"/>
                <w:left w:val="none" w:sz="0" w:space="0" w:color="auto"/>
                <w:bottom w:val="none" w:sz="0" w:space="0" w:color="auto"/>
                <w:right w:val="none" w:sz="0" w:space="0" w:color="auto"/>
              </w:divBdr>
            </w:div>
            <w:div w:id="1000696703">
              <w:marLeft w:val="0"/>
              <w:marRight w:val="0"/>
              <w:marTop w:val="0"/>
              <w:marBottom w:val="0"/>
              <w:divBdr>
                <w:top w:val="none" w:sz="0" w:space="0" w:color="auto"/>
                <w:left w:val="none" w:sz="0" w:space="0" w:color="auto"/>
                <w:bottom w:val="none" w:sz="0" w:space="0" w:color="auto"/>
                <w:right w:val="none" w:sz="0" w:space="0" w:color="auto"/>
              </w:divBdr>
            </w:div>
            <w:div w:id="1000696704">
              <w:marLeft w:val="0"/>
              <w:marRight w:val="0"/>
              <w:marTop w:val="0"/>
              <w:marBottom w:val="0"/>
              <w:divBdr>
                <w:top w:val="none" w:sz="0" w:space="0" w:color="auto"/>
                <w:left w:val="none" w:sz="0" w:space="0" w:color="auto"/>
                <w:bottom w:val="none" w:sz="0" w:space="0" w:color="auto"/>
                <w:right w:val="none" w:sz="0" w:space="0" w:color="auto"/>
              </w:divBdr>
            </w:div>
            <w:div w:id="1000696705">
              <w:marLeft w:val="0"/>
              <w:marRight w:val="0"/>
              <w:marTop w:val="0"/>
              <w:marBottom w:val="0"/>
              <w:divBdr>
                <w:top w:val="none" w:sz="0" w:space="0" w:color="auto"/>
                <w:left w:val="none" w:sz="0" w:space="0" w:color="auto"/>
                <w:bottom w:val="none" w:sz="0" w:space="0" w:color="auto"/>
                <w:right w:val="none" w:sz="0" w:space="0" w:color="auto"/>
              </w:divBdr>
            </w:div>
            <w:div w:id="1000696706">
              <w:marLeft w:val="0"/>
              <w:marRight w:val="0"/>
              <w:marTop w:val="0"/>
              <w:marBottom w:val="0"/>
              <w:divBdr>
                <w:top w:val="none" w:sz="0" w:space="0" w:color="auto"/>
                <w:left w:val="none" w:sz="0" w:space="0" w:color="auto"/>
                <w:bottom w:val="none" w:sz="0" w:space="0" w:color="auto"/>
                <w:right w:val="none" w:sz="0" w:space="0" w:color="auto"/>
              </w:divBdr>
            </w:div>
            <w:div w:id="1000696707">
              <w:marLeft w:val="0"/>
              <w:marRight w:val="0"/>
              <w:marTop w:val="0"/>
              <w:marBottom w:val="0"/>
              <w:divBdr>
                <w:top w:val="none" w:sz="0" w:space="0" w:color="auto"/>
                <w:left w:val="none" w:sz="0" w:space="0" w:color="auto"/>
                <w:bottom w:val="none" w:sz="0" w:space="0" w:color="auto"/>
                <w:right w:val="none" w:sz="0" w:space="0" w:color="auto"/>
              </w:divBdr>
            </w:div>
            <w:div w:id="1000696708">
              <w:marLeft w:val="0"/>
              <w:marRight w:val="0"/>
              <w:marTop w:val="0"/>
              <w:marBottom w:val="0"/>
              <w:divBdr>
                <w:top w:val="none" w:sz="0" w:space="0" w:color="auto"/>
                <w:left w:val="none" w:sz="0" w:space="0" w:color="auto"/>
                <w:bottom w:val="none" w:sz="0" w:space="0" w:color="auto"/>
                <w:right w:val="none" w:sz="0" w:space="0" w:color="auto"/>
              </w:divBdr>
            </w:div>
            <w:div w:id="1000696709">
              <w:marLeft w:val="0"/>
              <w:marRight w:val="0"/>
              <w:marTop w:val="0"/>
              <w:marBottom w:val="0"/>
              <w:divBdr>
                <w:top w:val="none" w:sz="0" w:space="0" w:color="auto"/>
                <w:left w:val="none" w:sz="0" w:space="0" w:color="auto"/>
                <w:bottom w:val="none" w:sz="0" w:space="0" w:color="auto"/>
                <w:right w:val="none" w:sz="0" w:space="0" w:color="auto"/>
              </w:divBdr>
            </w:div>
            <w:div w:id="1000696710">
              <w:marLeft w:val="0"/>
              <w:marRight w:val="0"/>
              <w:marTop w:val="0"/>
              <w:marBottom w:val="0"/>
              <w:divBdr>
                <w:top w:val="none" w:sz="0" w:space="0" w:color="auto"/>
                <w:left w:val="none" w:sz="0" w:space="0" w:color="auto"/>
                <w:bottom w:val="none" w:sz="0" w:space="0" w:color="auto"/>
                <w:right w:val="none" w:sz="0" w:space="0" w:color="auto"/>
              </w:divBdr>
            </w:div>
            <w:div w:id="1000696711">
              <w:marLeft w:val="0"/>
              <w:marRight w:val="0"/>
              <w:marTop w:val="0"/>
              <w:marBottom w:val="0"/>
              <w:divBdr>
                <w:top w:val="none" w:sz="0" w:space="0" w:color="auto"/>
                <w:left w:val="none" w:sz="0" w:space="0" w:color="auto"/>
                <w:bottom w:val="none" w:sz="0" w:space="0" w:color="auto"/>
                <w:right w:val="none" w:sz="0" w:space="0" w:color="auto"/>
              </w:divBdr>
            </w:div>
            <w:div w:id="1000696712">
              <w:marLeft w:val="0"/>
              <w:marRight w:val="0"/>
              <w:marTop w:val="0"/>
              <w:marBottom w:val="0"/>
              <w:divBdr>
                <w:top w:val="none" w:sz="0" w:space="0" w:color="auto"/>
                <w:left w:val="none" w:sz="0" w:space="0" w:color="auto"/>
                <w:bottom w:val="none" w:sz="0" w:space="0" w:color="auto"/>
                <w:right w:val="none" w:sz="0" w:space="0" w:color="auto"/>
              </w:divBdr>
            </w:div>
            <w:div w:id="1000696713">
              <w:marLeft w:val="0"/>
              <w:marRight w:val="0"/>
              <w:marTop w:val="0"/>
              <w:marBottom w:val="0"/>
              <w:divBdr>
                <w:top w:val="none" w:sz="0" w:space="0" w:color="auto"/>
                <w:left w:val="none" w:sz="0" w:space="0" w:color="auto"/>
                <w:bottom w:val="none" w:sz="0" w:space="0" w:color="auto"/>
                <w:right w:val="none" w:sz="0" w:space="0" w:color="auto"/>
              </w:divBdr>
            </w:div>
            <w:div w:id="1000696714">
              <w:marLeft w:val="0"/>
              <w:marRight w:val="0"/>
              <w:marTop w:val="0"/>
              <w:marBottom w:val="0"/>
              <w:divBdr>
                <w:top w:val="none" w:sz="0" w:space="0" w:color="auto"/>
                <w:left w:val="none" w:sz="0" w:space="0" w:color="auto"/>
                <w:bottom w:val="none" w:sz="0" w:space="0" w:color="auto"/>
                <w:right w:val="none" w:sz="0" w:space="0" w:color="auto"/>
              </w:divBdr>
            </w:div>
            <w:div w:id="1000696715">
              <w:marLeft w:val="0"/>
              <w:marRight w:val="0"/>
              <w:marTop w:val="0"/>
              <w:marBottom w:val="0"/>
              <w:divBdr>
                <w:top w:val="none" w:sz="0" w:space="0" w:color="auto"/>
                <w:left w:val="none" w:sz="0" w:space="0" w:color="auto"/>
                <w:bottom w:val="none" w:sz="0" w:space="0" w:color="auto"/>
                <w:right w:val="none" w:sz="0" w:space="0" w:color="auto"/>
              </w:divBdr>
            </w:div>
            <w:div w:id="1000696716">
              <w:marLeft w:val="0"/>
              <w:marRight w:val="0"/>
              <w:marTop w:val="0"/>
              <w:marBottom w:val="0"/>
              <w:divBdr>
                <w:top w:val="none" w:sz="0" w:space="0" w:color="auto"/>
                <w:left w:val="none" w:sz="0" w:space="0" w:color="auto"/>
                <w:bottom w:val="none" w:sz="0" w:space="0" w:color="auto"/>
                <w:right w:val="none" w:sz="0" w:space="0" w:color="auto"/>
              </w:divBdr>
            </w:div>
            <w:div w:id="1000696717">
              <w:marLeft w:val="0"/>
              <w:marRight w:val="0"/>
              <w:marTop w:val="0"/>
              <w:marBottom w:val="0"/>
              <w:divBdr>
                <w:top w:val="none" w:sz="0" w:space="0" w:color="auto"/>
                <w:left w:val="none" w:sz="0" w:space="0" w:color="auto"/>
                <w:bottom w:val="none" w:sz="0" w:space="0" w:color="auto"/>
                <w:right w:val="none" w:sz="0" w:space="0" w:color="auto"/>
              </w:divBdr>
            </w:div>
            <w:div w:id="1000696718">
              <w:marLeft w:val="0"/>
              <w:marRight w:val="0"/>
              <w:marTop w:val="0"/>
              <w:marBottom w:val="0"/>
              <w:divBdr>
                <w:top w:val="none" w:sz="0" w:space="0" w:color="auto"/>
                <w:left w:val="none" w:sz="0" w:space="0" w:color="auto"/>
                <w:bottom w:val="none" w:sz="0" w:space="0" w:color="auto"/>
                <w:right w:val="none" w:sz="0" w:space="0" w:color="auto"/>
              </w:divBdr>
            </w:div>
            <w:div w:id="1000696720">
              <w:marLeft w:val="0"/>
              <w:marRight w:val="0"/>
              <w:marTop w:val="0"/>
              <w:marBottom w:val="0"/>
              <w:divBdr>
                <w:top w:val="none" w:sz="0" w:space="0" w:color="auto"/>
                <w:left w:val="none" w:sz="0" w:space="0" w:color="auto"/>
                <w:bottom w:val="none" w:sz="0" w:space="0" w:color="auto"/>
                <w:right w:val="none" w:sz="0" w:space="0" w:color="auto"/>
              </w:divBdr>
            </w:div>
            <w:div w:id="1000696721">
              <w:marLeft w:val="0"/>
              <w:marRight w:val="0"/>
              <w:marTop w:val="0"/>
              <w:marBottom w:val="0"/>
              <w:divBdr>
                <w:top w:val="none" w:sz="0" w:space="0" w:color="auto"/>
                <w:left w:val="none" w:sz="0" w:space="0" w:color="auto"/>
                <w:bottom w:val="none" w:sz="0" w:space="0" w:color="auto"/>
                <w:right w:val="none" w:sz="0" w:space="0" w:color="auto"/>
              </w:divBdr>
            </w:div>
            <w:div w:id="1000696722">
              <w:marLeft w:val="0"/>
              <w:marRight w:val="0"/>
              <w:marTop w:val="0"/>
              <w:marBottom w:val="0"/>
              <w:divBdr>
                <w:top w:val="none" w:sz="0" w:space="0" w:color="auto"/>
                <w:left w:val="none" w:sz="0" w:space="0" w:color="auto"/>
                <w:bottom w:val="none" w:sz="0" w:space="0" w:color="auto"/>
                <w:right w:val="none" w:sz="0" w:space="0" w:color="auto"/>
              </w:divBdr>
            </w:div>
            <w:div w:id="1000696723">
              <w:marLeft w:val="0"/>
              <w:marRight w:val="0"/>
              <w:marTop w:val="0"/>
              <w:marBottom w:val="0"/>
              <w:divBdr>
                <w:top w:val="none" w:sz="0" w:space="0" w:color="auto"/>
                <w:left w:val="none" w:sz="0" w:space="0" w:color="auto"/>
                <w:bottom w:val="none" w:sz="0" w:space="0" w:color="auto"/>
                <w:right w:val="none" w:sz="0" w:space="0" w:color="auto"/>
              </w:divBdr>
            </w:div>
            <w:div w:id="1000696725">
              <w:marLeft w:val="0"/>
              <w:marRight w:val="0"/>
              <w:marTop w:val="0"/>
              <w:marBottom w:val="0"/>
              <w:divBdr>
                <w:top w:val="none" w:sz="0" w:space="0" w:color="auto"/>
                <w:left w:val="none" w:sz="0" w:space="0" w:color="auto"/>
                <w:bottom w:val="none" w:sz="0" w:space="0" w:color="auto"/>
                <w:right w:val="none" w:sz="0" w:space="0" w:color="auto"/>
              </w:divBdr>
            </w:div>
            <w:div w:id="1000696726">
              <w:marLeft w:val="0"/>
              <w:marRight w:val="0"/>
              <w:marTop w:val="0"/>
              <w:marBottom w:val="0"/>
              <w:divBdr>
                <w:top w:val="none" w:sz="0" w:space="0" w:color="auto"/>
                <w:left w:val="none" w:sz="0" w:space="0" w:color="auto"/>
                <w:bottom w:val="none" w:sz="0" w:space="0" w:color="auto"/>
                <w:right w:val="none" w:sz="0" w:space="0" w:color="auto"/>
              </w:divBdr>
            </w:div>
            <w:div w:id="1000696727">
              <w:marLeft w:val="0"/>
              <w:marRight w:val="0"/>
              <w:marTop w:val="0"/>
              <w:marBottom w:val="0"/>
              <w:divBdr>
                <w:top w:val="none" w:sz="0" w:space="0" w:color="auto"/>
                <w:left w:val="none" w:sz="0" w:space="0" w:color="auto"/>
                <w:bottom w:val="none" w:sz="0" w:space="0" w:color="auto"/>
                <w:right w:val="none" w:sz="0" w:space="0" w:color="auto"/>
              </w:divBdr>
            </w:div>
            <w:div w:id="1000696728">
              <w:marLeft w:val="0"/>
              <w:marRight w:val="0"/>
              <w:marTop w:val="0"/>
              <w:marBottom w:val="0"/>
              <w:divBdr>
                <w:top w:val="none" w:sz="0" w:space="0" w:color="auto"/>
                <w:left w:val="none" w:sz="0" w:space="0" w:color="auto"/>
                <w:bottom w:val="none" w:sz="0" w:space="0" w:color="auto"/>
                <w:right w:val="none" w:sz="0" w:space="0" w:color="auto"/>
              </w:divBdr>
            </w:div>
            <w:div w:id="1000696729">
              <w:marLeft w:val="0"/>
              <w:marRight w:val="0"/>
              <w:marTop w:val="0"/>
              <w:marBottom w:val="0"/>
              <w:divBdr>
                <w:top w:val="none" w:sz="0" w:space="0" w:color="auto"/>
                <w:left w:val="none" w:sz="0" w:space="0" w:color="auto"/>
                <w:bottom w:val="none" w:sz="0" w:space="0" w:color="auto"/>
                <w:right w:val="none" w:sz="0" w:space="0" w:color="auto"/>
              </w:divBdr>
            </w:div>
            <w:div w:id="1000696730">
              <w:marLeft w:val="0"/>
              <w:marRight w:val="0"/>
              <w:marTop w:val="0"/>
              <w:marBottom w:val="0"/>
              <w:divBdr>
                <w:top w:val="none" w:sz="0" w:space="0" w:color="auto"/>
                <w:left w:val="none" w:sz="0" w:space="0" w:color="auto"/>
                <w:bottom w:val="none" w:sz="0" w:space="0" w:color="auto"/>
                <w:right w:val="none" w:sz="0" w:space="0" w:color="auto"/>
              </w:divBdr>
            </w:div>
            <w:div w:id="1000696731">
              <w:marLeft w:val="0"/>
              <w:marRight w:val="0"/>
              <w:marTop w:val="0"/>
              <w:marBottom w:val="0"/>
              <w:divBdr>
                <w:top w:val="none" w:sz="0" w:space="0" w:color="auto"/>
                <w:left w:val="none" w:sz="0" w:space="0" w:color="auto"/>
                <w:bottom w:val="none" w:sz="0" w:space="0" w:color="auto"/>
                <w:right w:val="none" w:sz="0" w:space="0" w:color="auto"/>
              </w:divBdr>
            </w:div>
            <w:div w:id="1000696732">
              <w:marLeft w:val="0"/>
              <w:marRight w:val="0"/>
              <w:marTop w:val="0"/>
              <w:marBottom w:val="0"/>
              <w:divBdr>
                <w:top w:val="none" w:sz="0" w:space="0" w:color="auto"/>
                <w:left w:val="none" w:sz="0" w:space="0" w:color="auto"/>
                <w:bottom w:val="none" w:sz="0" w:space="0" w:color="auto"/>
                <w:right w:val="none" w:sz="0" w:space="0" w:color="auto"/>
              </w:divBdr>
            </w:div>
            <w:div w:id="1000696733">
              <w:marLeft w:val="0"/>
              <w:marRight w:val="0"/>
              <w:marTop w:val="0"/>
              <w:marBottom w:val="0"/>
              <w:divBdr>
                <w:top w:val="none" w:sz="0" w:space="0" w:color="auto"/>
                <w:left w:val="none" w:sz="0" w:space="0" w:color="auto"/>
                <w:bottom w:val="none" w:sz="0" w:space="0" w:color="auto"/>
                <w:right w:val="none" w:sz="0" w:space="0" w:color="auto"/>
              </w:divBdr>
            </w:div>
            <w:div w:id="1000696734">
              <w:marLeft w:val="0"/>
              <w:marRight w:val="0"/>
              <w:marTop w:val="0"/>
              <w:marBottom w:val="0"/>
              <w:divBdr>
                <w:top w:val="none" w:sz="0" w:space="0" w:color="auto"/>
                <w:left w:val="none" w:sz="0" w:space="0" w:color="auto"/>
                <w:bottom w:val="none" w:sz="0" w:space="0" w:color="auto"/>
                <w:right w:val="none" w:sz="0" w:space="0" w:color="auto"/>
              </w:divBdr>
            </w:div>
            <w:div w:id="1000696735">
              <w:marLeft w:val="0"/>
              <w:marRight w:val="0"/>
              <w:marTop w:val="0"/>
              <w:marBottom w:val="0"/>
              <w:divBdr>
                <w:top w:val="none" w:sz="0" w:space="0" w:color="auto"/>
                <w:left w:val="none" w:sz="0" w:space="0" w:color="auto"/>
                <w:bottom w:val="none" w:sz="0" w:space="0" w:color="auto"/>
                <w:right w:val="none" w:sz="0" w:space="0" w:color="auto"/>
              </w:divBdr>
            </w:div>
            <w:div w:id="1000696736">
              <w:marLeft w:val="0"/>
              <w:marRight w:val="0"/>
              <w:marTop w:val="0"/>
              <w:marBottom w:val="0"/>
              <w:divBdr>
                <w:top w:val="none" w:sz="0" w:space="0" w:color="auto"/>
                <w:left w:val="none" w:sz="0" w:space="0" w:color="auto"/>
                <w:bottom w:val="none" w:sz="0" w:space="0" w:color="auto"/>
                <w:right w:val="none" w:sz="0" w:space="0" w:color="auto"/>
              </w:divBdr>
            </w:div>
            <w:div w:id="1000696737">
              <w:marLeft w:val="0"/>
              <w:marRight w:val="0"/>
              <w:marTop w:val="0"/>
              <w:marBottom w:val="0"/>
              <w:divBdr>
                <w:top w:val="none" w:sz="0" w:space="0" w:color="auto"/>
                <w:left w:val="none" w:sz="0" w:space="0" w:color="auto"/>
                <w:bottom w:val="none" w:sz="0" w:space="0" w:color="auto"/>
                <w:right w:val="none" w:sz="0" w:space="0" w:color="auto"/>
              </w:divBdr>
            </w:div>
            <w:div w:id="1000696738">
              <w:marLeft w:val="0"/>
              <w:marRight w:val="0"/>
              <w:marTop w:val="0"/>
              <w:marBottom w:val="0"/>
              <w:divBdr>
                <w:top w:val="none" w:sz="0" w:space="0" w:color="auto"/>
                <w:left w:val="none" w:sz="0" w:space="0" w:color="auto"/>
                <w:bottom w:val="none" w:sz="0" w:space="0" w:color="auto"/>
                <w:right w:val="none" w:sz="0" w:space="0" w:color="auto"/>
              </w:divBdr>
            </w:div>
            <w:div w:id="1000696739">
              <w:marLeft w:val="0"/>
              <w:marRight w:val="0"/>
              <w:marTop w:val="0"/>
              <w:marBottom w:val="0"/>
              <w:divBdr>
                <w:top w:val="none" w:sz="0" w:space="0" w:color="auto"/>
                <w:left w:val="none" w:sz="0" w:space="0" w:color="auto"/>
                <w:bottom w:val="none" w:sz="0" w:space="0" w:color="auto"/>
                <w:right w:val="none" w:sz="0" w:space="0" w:color="auto"/>
              </w:divBdr>
            </w:div>
            <w:div w:id="1000696740">
              <w:marLeft w:val="0"/>
              <w:marRight w:val="0"/>
              <w:marTop w:val="0"/>
              <w:marBottom w:val="0"/>
              <w:divBdr>
                <w:top w:val="none" w:sz="0" w:space="0" w:color="auto"/>
                <w:left w:val="none" w:sz="0" w:space="0" w:color="auto"/>
                <w:bottom w:val="none" w:sz="0" w:space="0" w:color="auto"/>
                <w:right w:val="none" w:sz="0" w:space="0" w:color="auto"/>
              </w:divBdr>
            </w:div>
            <w:div w:id="1000696741">
              <w:marLeft w:val="0"/>
              <w:marRight w:val="0"/>
              <w:marTop w:val="0"/>
              <w:marBottom w:val="0"/>
              <w:divBdr>
                <w:top w:val="none" w:sz="0" w:space="0" w:color="auto"/>
                <w:left w:val="none" w:sz="0" w:space="0" w:color="auto"/>
                <w:bottom w:val="none" w:sz="0" w:space="0" w:color="auto"/>
                <w:right w:val="none" w:sz="0" w:space="0" w:color="auto"/>
              </w:divBdr>
            </w:div>
            <w:div w:id="1000696742">
              <w:marLeft w:val="0"/>
              <w:marRight w:val="0"/>
              <w:marTop w:val="0"/>
              <w:marBottom w:val="0"/>
              <w:divBdr>
                <w:top w:val="none" w:sz="0" w:space="0" w:color="auto"/>
                <w:left w:val="none" w:sz="0" w:space="0" w:color="auto"/>
                <w:bottom w:val="none" w:sz="0" w:space="0" w:color="auto"/>
                <w:right w:val="none" w:sz="0" w:space="0" w:color="auto"/>
              </w:divBdr>
            </w:div>
            <w:div w:id="1000696743">
              <w:marLeft w:val="0"/>
              <w:marRight w:val="0"/>
              <w:marTop w:val="0"/>
              <w:marBottom w:val="0"/>
              <w:divBdr>
                <w:top w:val="none" w:sz="0" w:space="0" w:color="auto"/>
                <w:left w:val="none" w:sz="0" w:space="0" w:color="auto"/>
                <w:bottom w:val="none" w:sz="0" w:space="0" w:color="auto"/>
                <w:right w:val="none" w:sz="0" w:space="0" w:color="auto"/>
              </w:divBdr>
            </w:div>
            <w:div w:id="1000696744">
              <w:marLeft w:val="0"/>
              <w:marRight w:val="0"/>
              <w:marTop w:val="0"/>
              <w:marBottom w:val="0"/>
              <w:divBdr>
                <w:top w:val="none" w:sz="0" w:space="0" w:color="auto"/>
                <w:left w:val="none" w:sz="0" w:space="0" w:color="auto"/>
                <w:bottom w:val="none" w:sz="0" w:space="0" w:color="auto"/>
                <w:right w:val="none" w:sz="0" w:space="0" w:color="auto"/>
              </w:divBdr>
            </w:div>
            <w:div w:id="1000696745">
              <w:marLeft w:val="0"/>
              <w:marRight w:val="0"/>
              <w:marTop w:val="0"/>
              <w:marBottom w:val="0"/>
              <w:divBdr>
                <w:top w:val="none" w:sz="0" w:space="0" w:color="auto"/>
                <w:left w:val="none" w:sz="0" w:space="0" w:color="auto"/>
                <w:bottom w:val="none" w:sz="0" w:space="0" w:color="auto"/>
                <w:right w:val="none" w:sz="0" w:space="0" w:color="auto"/>
              </w:divBdr>
            </w:div>
            <w:div w:id="1000696746">
              <w:marLeft w:val="0"/>
              <w:marRight w:val="0"/>
              <w:marTop w:val="0"/>
              <w:marBottom w:val="0"/>
              <w:divBdr>
                <w:top w:val="none" w:sz="0" w:space="0" w:color="auto"/>
                <w:left w:val="none" w:sz="0" w:space="0" w:color="auto"/>
                <w:bottom w:val="none" w:sz="0" w:space="0" w:color="auto"/>
                <w:right w:val="none" w:sz="0" w:space="0" w:color="auto"/>
              </w:divBdr>
            </w:div>
            <w:div w:id="1000696747">
              <w:marLeft w:val="0"/>
              <w:marRight w:val="0"/>
              <w:marTop w:val="0"/>
              <w:marBottom w:val="0"/>
              <w:divBdr>
                <w:top w:val="none" w:sz="0" w:space="0" w:color="auto"/>
                <w:left w:val="none" w:sz="0" w:space="0" w:color="auto"/>
                <w:bottom w:val="none" w:sz="0" w:space="0" w:color="auto"/>
                <w:right w:val="none" w:sz="0" w:space="0" w:color="auto"/>
              </w:divBdr>
            </w:div>
            <w:div w:id="1000696748">
              <w:marLeft w:val="0"/>
              <w:marRight w:val="0"/>
              <w:marTop w:val="0"/>
              <w:marBottom w:val="0"/>
              <w:divBdr>
                <w:top w:val="none" w:sz="0" w:space="0" w:color="auto"/>
                <w:left w:val="none" w:sz="0" w:space="0" w:color="auto"/>
                <w:bottom w:val="none" w:sz="0" w:space="0" w:color="auto"/>
                <w:right w:val="none" w:sz="0" w:space="0" w:color="auto"/>
              </w:divBdr>
            </w:div>
            <w:div w:id="1000696749">
              <w:marLeft w:val="0"/>
              <w:marRight w:val="0"/>
              <w:marTop w:val="0"/>
              <w:marBottom w:val="0"/>
              <w:divBdr>
                <w:top w:val="none" w:sz="0" w:space="0" w:color="auto"/>
                <w:left w:val="none" w:sz="0" w:space="0" w:color="auto"/>
                <w:bottom w:val="none" w:sz="0" w:space="0" w:color="auto"/>
                <w:right w:val="none" w:sz="0" w:space="0" w:color="auto"/>
              </w:divBdr>
            </w:div>
            <w:div w:id="1000696750">
              <w:marLeft w:val="0"/>
              <w:marRight w:val="0"/>
              <w:marTop w:val="0"/>
              <w:marBottom w:val="0"/>
              <w:divBdr>
                <w:top w:val="none" w:sz="0" w:space="0" w:color="auto"/>
                <w:left w:val="none" w:sz="0" w:space="0" w:color="auto"/>
                <w:bottom w:val="none" w:sz="0" w:space="0" w:color="auto"/>
                <w:right w:val="none" w:sz="0" w:space="0" w:color="auto"/>
              </w:divBdr>
            </w:div>
            <w:div w:id="1000696751">
              <w:marLeft w:val="0"/>
              <w:marRight w:val="0"/>
              <w:marTop w:val="0"/>
              <w:marBottom w:val="0"/>
              <w:divBdr>
                <w:top w:val="none" w:sz="0" w:space="0" w:color="auto"/>
                <w:left w:val="none" w:sz="0" w:space="0" w:color="auto"/>
                <w:bottom w:val="none" w:sz="0" w:space="0" w:color="auto"/>
                <w:right w:val="none" w:sz="0" w:space="0" w:color="auto"/>
              </w:divBdr>
            </w:div>
            <w:div w:id="1000696752">
              <w:marLeft w:val="0"/>
              <w:marRight w:val="0"/>
              <w:marTop w:val="0"/>
              <w:marBottom w:val="0"/>
              <w:divBdr>
                <w:top w:val="none" w:sz="0" w:space="0" w:color="auto"/>
                <w:left w:val="none" w:sz="0" w:space="0" w:color="auto"/>
                <w:bottom w:val="none" w:sz="0" w:space="0" w:color="auto"/>
                <w:right w:val="none" w:sz="0" w:space="0" w:color="auto"/>
              </w:divBdr>
            </w:div>
            <w:div w:id="1000696753">
              <w:marLeft w:val="0"/>
              <w:marRight w:val="0"/>
              <w:marTop w:val="0"/>
              <w:marBottom w:val="0"/>
              <w:divBdr>
                <w:top w:val="none" w:sz="0" w:space="0" w:color="auto"/>
                <w:left w:val="none" w:sz="0" w:space="0" w:color="auto"/>
                <w:bottom w:val="none" w:sz="0" w:space="0" w:color="auto"/>
                <w:right w:val="none" w:sz="0" w:space="0" w:color="auto"/>
              </w:divBdr>
            </w:div>
            <w:div w:id="1000696754">
              <w:marLeft w:val="0"/>
              <w:marRight w:val="0"/>
              <w:marTop w:val="0"/>
              <w:marBottom w:val="0"/>
              <w:divBdr>
                <w:top w:val="none" w:sz="0" w:space="0" w:color="auto"/>
                <w:left w:val="none" w:sz="0" w:space="0" w:color="auto"/>
                <w:bottom w:val="none" w:sz="0" w:space="0" w:color="auto"/>
                <w:right w:val="none" w:sz="0" w:space="0" w:color="auto"/>
              </w:divBdr>
            </w:div>
            <w:div w:id="1000696755">
              <w:marLeft w:val="0"/>
              <w:marRight w:val="0"/>
              <w:marTop w:val="0"/>
              <w:marBottom w:val="0"/>
              <w:divBdr>
                <w:top w:val="none" w:sz="0" w:space="0" w:color="auto"/>
                <w:left w:val="none" w:sz="0" w:space="0" w:color="auto"/>
                <w:bottom w:val="none" w:sz="0" w:space="0" w:color="auto"/>
                <w:right w:val="none" w:sz="0" w:space="0" w:color="auto"/>
              </w:divBdr>
            </w:div>
            <w:div w:id="1000696756">
              <w:marLeft w:val="0"/>
              <w:marRight w:val="0"/>
              <w:marTop w:val="0"/>
              <w:marBottom w:val="0"/>
              <w:divBdr>
                <w:top w:val="none" w:sz="0" w:space="0" w:color="auto"/>
                <w:left w:val="none" w:sz="0" w:space="0" w:color="auto"/>
                <w:bottom w:val="none" w:sz="0" w:space="0" w:color="auto"/>
                <w:right w:val="none" w:sz="0" w:space="0" w:color="auto"/>
              </w:divBdr>
            </w:div>
            <w:div w:id="1000696757">
              <w:marLeft w:val="0"/>
              <w:marRight w:val="0"/>
              <w:marTop w:val="0"/>
              <w:marBottom w:val="0"/>
              <w:divBdr>
                <w:top w:val="none" w:sz="0" w:space="0" w:color="auto"/>
                <w:left w:val="none" w:sz="0" w:space="0" w:color="auto"/>
                <w:bottom w:val="none" w:sz="0" w:space="0" w:color="auto"/>
                <w:right w:val="none" w:sz="0" w:space="0" w:color="auto"/>
              </w:divBdr>
            </w:div>
            <w:div w:id="1000696758">
              <w:marLeft w:val="0"/>
              <w:marRight w:val="0"/>
              <w:marTop w:val="0"/>
              <w:marBottom w:val="0"/>
              <w:divBdr>
                <w:top w:val="none" w:sz="0" w:space="0" w:color="auto"/>
                <w:left w:val="none" w:sz="0" w:space="0" w:color="auto"/>
                <w:bottom w:val="none" w:sz="0" w:space="0" w:color="auto"/>
                <w:right w:val="none" w:sz="0" w:space="0" w:color="auto"/>
              </w:divBdr>
            </w:div>
            <w:div w:id="1000696759">
              <w:marLeft w:val="0"/>
              <w:marRight w:val="0"/>
              <w:marTop w:val="0"/>
              <w:marBottom w:val="0"/>
              <w:divBdr>
                <w:top w:val="none" w:sz="0" w:space="0" w:color="auto"/>
                <w:left w:val="none" w:sz="0" w:space="0" w:color="auto"/>
                <w:bottom w:val="none" w:sz="0" w:space="0" w:color="auto"/>
                <w:right w:val="none" w:sz="0" w:space="0" w:color="auto"/>
              </w:divBdr>
            </w:div>
            <w:div w:id="1000696760">
              <w:marLeft w:val="0"/>
              <w:marRight w:val="0"/>
              <w:marTop w:val="0"/>
              <w:marBottom w:val="0"/>
              <w:divBdr>
                <w:top w:val="none" w:sz="0" w:space="0" w:color="auto"/>
                <w:left w:val="none" w:sz="0" w:space="0" w:color="auto"/>
                <w:bottom w:val="none" w:sz="0" w:space="0" w:color="auto"/>
                <w:right w:val="none" w:sz="0" w:space="0" w:color="auto"/>
              </w:divBdr>
            </w:div>
            <w:div w:id="1000696761">
              <w:marLeft w:val="0"/>
              <w:marRight w:val="0"/>
              <w:marTop w:val="0"/>
              <w:marBottom w:val="0"/>
              <w:divBdr>
                <w:top w:val="none" w:sz="0" w:space="0" w:color="auto"/>
                <w:left w:val="none" w:sz="0" w:space="0" w:color="auto"/>
                <w:bottom w:val="none" w:sz="0" w:space="0" w:color="auto"/>
                <w:right w:val="none" w:sz="0" w:space="0" w:color="auto"/>
              </w:divBdr>
            </w:div>
            <w:div w:id="1000696762">
              <w:marLeft w:val="0"/>
              <w:marRight w:val="0"/>
              <w:marTop w:val="0"/>
              <w:marBottom w:val="0"/>
              <w:divBdr>
                <w:top w:val="none" w:sz="0" w:space="0" w:color="auto"/>
                <w:left w:val="none" w:sz="0" w:space="0" w:color="auto"/>
                <w:bottom w:val="none" w:sz="0" w:space="0" w:color="auto"/>
                <w:right w:val="none" w:sz="0" w:space="0" w:color="auto"/>
              </w:divBdr>
            </w:div>
            <w:div w:id="1000696763">
              <w:marLeft w:val="0"/>
              <w:marRight w:val="0"/>
              <w:marTop w:val="0"/>
              <w:marBottom w:val="0"/>
              <w:divBdr>
                <w:top w:val="none" w:sz="0" w:space="0" w:color="auto"/>
                <w:left w:val="none" w:sz="0" w:space="0" w:color="auto"/>
                <w:bottom w:val="none" w:sz="0" w:space="0" w:color="auto"/>
                <w:right w:val="none" w:sz="0" w:space="0" w:color="auto"/>
              </w:divBdr>
            </w:div>
            <w:div w:id="1000696764">
              <w:marLeft w:val="0"/>
              <w:marRight w:val="0"/>
              <w:marTop w:val="0"/>
              <w:marBottom w:val="0"/>
              <w:divBdr>
                <w:top w:val="none" w:sz="0" w:space="0" w:color="auto"/>
                <w:left w:val="none" w:sz="0" w:space="0" w:color="auto"/>
                <w:bottom w:val="none" w:sz="0" w:space="0" w:color="auto"/>
                <w:right w:val="none" w:sz="0" w:space="0" w:color="auto"/>
              </w:divBdr>
            </w:div>
            <w:div w:id="1000696765">
              <w:marLeft w:val="0"/>
              <w:marRight w:val="0"/>
              <w:marTop w:val="0"/>
              <w:marBottom w:val="0"/>
              <w:divBdr>
                <w:top w:val="none" w:sz="0" w:space="0" w:color="auto"/>
                <w:left w:val="none" w:sz="0" w:space="0" w:color="auto"/>
                <w:bottom w:val="none" w:sz="0" w:space="0" w:color="auto"/>
                <w:right w:val="none" w:sz="0" w:space="0" w:color="auto"/>
              </w:divBdr>
            </w:div>
            <w:div w:id="1000696766">
              <w:marLeft w:val="0"/>
              <w:marRight w:val="0"/>
              <w:marTop w:val="0"/>
              <w:marBottom w:val="0"/>
              <w:divBdr>
                <w:top w:val="none" w:sz="0" w:space="0" w:color="auto"/>
                <w:left w:val="none" w:sz="0" w:space="0" w:color="auto"/>
                <w:bottom w:val="none" w:sz="0" w:space="0" w:color="auto"/>
                <w:right w:val="none" w:sz="0" w:space="0" w:color="auto"/>
              </w:divBdr>
            </w:div>
            <w:div w:id="1000696767">
              <w:marLeft w:val="0"/>
              <w:marRight w:val="0"/>
              <w:marTop w:val="0"/>
              <w:marBottom w:val="0"/>
              <w:divBdr>
                <w:top w:val="none" w:sz="0" w:space="0" w:color="auto"/>
                <w:left w:val="none" w:sz="0" w:space="0" w:color="auto"/>
                <w:bottom w:val="none" w:sz="0" w:space="0" w:color="auto"/>
                <w:right w:val="none" w:sz="0" w:space="0" w:color="auto"/>
              </w:divBdr>
            </w:div>
            <w:div w:id="1000696768">
              <w:marLeft w:val="0"/>
              <w:marRight w:val="0"/>
              <w:marTop w:val="0"/>
              <w:marBottom w:val="0"/>
              <w:divBdr>
                <w:top w:val="none" w:sz="0" w:space="0" w:color="auto"/>
                <w:left w:val="none" w:sz="0" w:space="0" w:color="auto"/>
                <w:bottom w:val="none" w:sz="0" w:space="0" w:color="auto"/>
                <w:right w:val="none" w:sz="0" w:space="0" w:color="auto"/>
              </w:divBdr>
            </w:div>
            <w:div w:id="1000696769">
              <w:marLeft w:val="0"/>
              <w:marRight w:val="0"/>
              <w:marTop w:val="0"/>
              <w:marBottom w:val="0"/>
              <w:divBdr>
                <w:top w:val="none" w:sz="0" w:space="0" w:color="auto"/>
                <w:left w:val="none" w:sz="0" w:space="0" w:color="auto"/>
                <w:bottom w:val="none" w:sz="0" w:space="0" w:color="auto"/>
                <w:right w:val="none" w:sz="0" w:space="0" w:color="auto"/>
              </w:divBdr>
            </w:div>
            <w:div w:id="1000696770">
              <w:marLeft w:val="0"/>
              <w:marRight w:val="0"/>
              <w:marTop w:val="0"/>
              <w:marBottom w:val="0"/>
              <w:divBdr>
                <w:top w:val="none" w:sz="0" w:space="0" w:color="auto"/>
                <w:left w:val="none" w:sz="0" w:space="0" w:color="auto"/>
                <w:bottom w:val="none" w:sz="0" w:space="0" w:color="auto"/>
                <w:right w:val="none" w:sz="0" w:space="0" w:color="auto"/>
              </w:divBdr>
            </w:div>
            <w:div w:id="1000696771">
              <w:marLeft w:val="0"/>
              <w:marRight w:val="0"/>
              <w:marTop w:val="0"/>
              <w:marBottom w:val="0"/>
              <w:divBdr>
                <w:top w:val="none" w:sz="0" w:space="0" w:color="auto"/>
                <w:left w:val="none" w:sz="0" w:space="0" w:color="auto"/>
                <w:bottom w:val="none" w:sz="0" w:space="0" w:color="auto"/>
                <w:right w:val="none" w:sz="0" w:space="0" w:color="auto"/>
              </w:divBdr>
            </w:div>
            <w:div w:id="1000696772">
              <w:marLeft w:val="0"/>
              <w:marRight w:val="0"/>
              <w:marTop w:val="0"/>
              <w:marBottom w:val="0"/>
              <w:divBdr>
                <w:top w:val="none" w:sz="0" w:space="0" w:color="auto"/>
                <w:left w:val="none" w:sz="0" w:space="0" w:color="auto"/>
                <w:bottom w:val="none" w:sz="0" w:space="0" w:color="auto"/>
                <w:right w:val="none" w:sz="0" w:space="0" w:color="auto"/>
              </w:divBdr>
            </w:div>
            <w:div w:id="1000696773">
              <w:marLeft w:val="0"/>
              <w:marRight w:val="0"/>
              <w:marTop w:val="0"/>
              <w:marBottom w:val="0"/>
              <w:divBdr>
                <w:top w:val="none" w:sz="0" w:space="0" w:color="auto"/>
                <w:left w:val="none" w:sz="0" w:space="0" w:color="auto"/>
                <w:bottom w:val="none" w:sz="0" w:space="0" w:color="auto"/>
                <w:right w:val="none" w:sz="0" w:space="0" w:color="auto"/>
              </w:divBdr>
            </w:div>
            <w:div w:id="1000696774">
              <w:marLeft w:val="0"/>
              <w:marRight w:val="0"/>
              <w:marTop w:val="0"/>
              <w:marBottom w:val="0"/>
              <w:divBdr>
                <w:top w:val="none" w:sz="0" w:space="0" w:color="auto"/>
                <w:left w:val="none" w:sz="0" w:space="0" w:color="auto"/>
                <w:bottom w:val="none" w:sz="0" w:space="0" w:color="auto"/>
                <w:right w:val="none" w:sz="0" w:space="0" w:color="auto"/>
              </w:divBdr>
            </w:div>
            <w:div w:id="1000696775">
              <w:marLeft w:val="0"/>
              <w:marRight w:val="0"/>
              <w:marTop w:val="0"/>
              <w:marBottom w:val="0"/>
              <w:divBdr>
                <w:top w:val="none" w:sz="0" w:space="0" w:color="auto"/>
                <w:left w:val="none" w:sz="0" w:space="0" w:color="auto"/>
                <w:bottom w:val="none" w:sz="0" w:space="0" w:color="auto"/>
                <w:right w:val="none" w:sz="0" w:space="0" w:color="auto"/>
              </w:divBdr>
            </w:div>
            <w:div w:id="1000696776">
              <w:marLeft w:val="0"/>
              <w:marRight w:val="0"/>
              <w:marTop w:val="0"/>
              <w:marBottom w:val="0"/>
              <w:divBdr>
                <w:top w:val="none" w:sz="0" w:space="0" w:color="auto"/>
                <w:left w:val="none" w:sz="0" w:space="0" w:color="auto"/>
                <w:bottom w:val="none" w:sz="0" w:space="0" w:color="auto"/>
                <w:right w:val="none" w:sz="0" w:space="0" w:color="auto"/>
              </w:divBdr>
            </w:div>
            <w:div w:id="1000696778">
              <w:marLeft w:val="0"/>
              <w:marRight w:val="0"/>
              <w:marTop w:val="0"/>
              <w:marBottom w:val="0"/>
              <w:divBdr>
                <w:top w:val="none" w:sz="0" w:space="0" w:color="auto"/>
                <w:left w:val="none" w:sz="0" w:space="0" w:color="auto"/>
                <w:bottom w:val="none" w:sz="0" w:space="0" w:color="auto"/>
                <w:right w:val="none" w:sz="0" w:space="0" w:color="auto"/>
              </w:divBdr>
            </w:div>
            <w:div w:id="1000696779">
              <w:marLeft w:val="0"/>
              <w:marRight w:val="0"/>
              <w:marTop w:val="0"/>
              <w:marBottom w:val="0"/>
              <w:divBdr>
                <w:top w:val="none" w:sz="0" w:space="0" w:color="auto"/>
                <w:left w:val="none" w:sz="0" w:space="0" w:color="auto"/>
                <w:bottom w:val="none" w:sz="0" w:space="0" w:color="auto"/>
                <w:right w:val="none" w:sz="0" w:space="0" w:color="auto"/>
              </w:divBdr>
            </w:div>
            <w:div w:id="1000696780">
              <w:marLeft w:val="0"/>
              <w:marRight w:val="0"/>
              <w:marTop w:val="0"/>
              <w:marBottom w:val="0"/>
              <w:divBdr>
                <w:top w:val="none" w:sz="0" w:space="0" w:color="auto"/>
                <w:left w:val="none" w:sz="0" w:space="0" w:color="auto"/>
                <w:bottom w:val="none" w:sz="0" w:space="0" w:color="auto"/>
                <w:right w:val="none" w:sz="0" w:space="0" w:color="auto"/>
              </w:divBdr>
            </w:div>
            <w:div w:id="1000696781">
              <w:marLeft w:val="0"/>
              <w:marRight w:val="0"/>
              <w:marTop w:val="0"/>
              <w:marBottom w:val="0"/>
              <w:divBdr>
                <w:top w:val="none" w:sz="0" w:space="0" w:color="auto"/>
                <w:left w:val="none" w:sz="0" w:space="0" w:color="auto"/>
                <w:bottom w:val="none" w:sz="0" w:space="0" w:color="auto"/>
                <w:right w:val="none" w:sz="0" w:space="0" w:color="auto"/>
              </w:divBdr>
            </w:div>
            <w:div w:id="1000696782">
              <w:marLeft w:val="0"/>
              <w:marRight w:val="0"/>
              <w:marTop w:val="0"/>
              <w:marBottom w:val="0"/>
              <w:divBdr>
                <w:top w:val="none" w:sz="0" w:space="0" w:color="auto"/>
                <w:left w:val="none" w:sz="0" w:space="0" w:color="auto"/>
                <w:bottom w:val="none" w:sz="0" w:space="0" w:color="auto"/>
                <w:right w:val="none" w:sz="0" w:space="0" w:color="auto"/>
              </w:divBdr>
            </w:div>
            <w:div w:id="1000696783">
              <w:marLeft w:val="0"/>
              <w:marRight w:val="0"/>
              <w:marTop w:val="0"/>
              <w:marBottom w:val="0"/>
              <w:divBdr>
                <w:top w:val="none" w:sz="0" w:space="0" w:color="auto"/>
                <w:left w:val="none" w:sz="0" w:space="0" w:color="auto"/>
                <w:bottom w:val="none" w:sz="0" w:space="0" w:color="auto"/>
                <w:right w:val="none" w:sz="0" w:space="0" w:color="auto"/>
              </w:divBdr>
            </w:div>
            <w:div w:id="1000696784">
              <w:marLeft w:val="0"/>
              <w:marRight w:val="0"/>
              <w:marTop w:val="0"/>
              <w:marBottom w:val="0"/>
              <w:divBdr>
                <w:top w:val="none" w:sz="0" w:space="0" w:color="auto"/>
                <w:left w:val="none" w:sz="0" w:space="0" w:color="auto"/>
                <w:bottom w:val="none" w:sz="0" w:space="0" w:color="auto"/>
                <w:right w:val="none" w:sz="0" w:space="0" w:color="auto"/>
              </w:divBdr>
            </w:div>
            <w:div w:id="1000696785">
              <w:marLeft w:val="0"/>
              <w:marRight w:val="0"/>
              <w:marTop w:val="0"/>
              <w:marBottom w:val="0"/>
              <w:divBdr>
                <w:top w:val="none" w:sz="0" w:space="0" w:color="auto"/>
                <w:left w:val="none" w:sz="0" w:space="0" w:color="auto"/>
                <w:bottom w:val="none" w:sz="0" w:space="0" w:color="auto"/>
                <w:right w:val="none" w:sz="0" w:space="0" w:color="auto"/>
              </w:divBdr>
            </w:div>
            <w:div w:id="1000696786">
              <w:marLeft w:val="0"/>
              <w:marRight w:val="0"/>
              <w:marTop w:val="0"/>
              <w:marBottom w:val="0"/>
              <w:divBdr>
                <w:top w:val="none" w:sz="0" w:space="0" w:color="auto"/>
                <w:left w:val="none" w:sz="0" w:space="0" w:color="auto"/>
                <w:bottom w:val="none" w:sz="0" w:space="0" w:color="auto"/>
                <w:right w:val="none" w:sz="0" w:space="0" w:color="auto"/>
              </w:divBdr>
            </w:div>
            <w:div w:id="1000696787">
              <w:marLeft w:val="0"/>
              <w:marRight w:val="0"/>
              <w:marTop w:val="0"/>
              <w:marBottom w:val="0"/>
              <w:divBdr>
                <w:top w:val="none" w:sz="0" w:space="0" w:color="auto"/>
                <w:left w:val="none" w:sz="0" w:space="0" w:color="auto"/>
                <w:bottom w:val="none" w:sz="0" w:space="0" w:color="auto"/>
                <w:right w:val="none" w:sz="0" w:space="0" w:color="auto"/>
              </w:divBdr>
            </w:div>
            <w:div w:id="1000696788">
              <w:marLeft w:val="0"/>
              <w:marRight w:val="0"/>
              <w:marTop w:val="0"/>
              <w:marBottom w:val="0"/>
              <w:divBdr>
                <w:top w:val="none" w:sz="0" w:space="0" w:color="auto"/>
                <w:left w:val="none" w:sz="0" w:space="0" w:color="auto"/>
                <w:bottom w:val="none" w:sz="0" w:space="0" w:color="auto"/>
                <w:right w:val="none" w:sz="0" w:space="0" w:color="auto"/>
              </w:divBdr>
            </w:div>
            <w:div w:id="1000696789">
              <w:marLeft w:val="0"/>
              <w:marRight w:val="0"/>
              <w:marTop w:val="0"/>
              <w:marBottom w:val="0"/>
              <w:divBdr>
                <w:top w:val="none" w:sz="0" w:space="0" w:color="auto"/>
                <w:left w:val="none" w:sz="0" w:space="0" w:color="auto"/>
                <w:bottom w:val="none" w:sz="0" w:space="0" w:color="auto"/>
                <w:right w:val="none" w:sz="0" w:space="0" w:color="auto"/>
              </w:divBdr>
            </w:div>
            <w:div w:id="1000696790">
              <w:marLeft w:val="0"/>
              <w:marRight w:val="0"/>
              <w:marTop w:val="0"/>
              <w:marBottom w:val="0"/>
              <w:divBdr>
                <w:top w:val="none" w:sz="0" w:space="0" w:color="auto"/>
                <w:left w:val="none" w:sz="0" w:space="0" w:color="auto"/>
                <w:bottom w:val="none" w:sz="0" w:space="0" w:color="auto"/>
                <w:right w:val="none" w:sz="0" w:space="0" w:color="auto"/>
              </w:divBdr>
            </w:div>
            <w:div w:id="1000696791">
              <w:marLeft w:val="0"/>
              <w:marRight w:val="0"/>
              <w:marTop w:val="0"/>
              <w:marBottom w:val="0"/>
              <w:divBdr>
                <w:top w:val="none" w:sz="0" w:space="0" w:color="auto"/>
                <w:left w:val="none" w:sz="0" w:space="0" w:color="auto"/>
                <w:bottom w:val="none" w:sz="0" w:space="0" w:color="auto"/>
                <w:right w:val="none" w:sz="0" w:space="0" w:color="auto"/>
              </w:divBdr>
            </w:div>
            <w:div w:id="1000696792">
              <w:marLeft w:val="0"/>
              <w:marRight w:val="0"/>
              <w:marTop w:val="0"/>
              <w:marBottom w:val="0"/>
              <w:divBdr>
                <w:top w:val="none" w:sz="0" w:space="0" w:color="auto"/>
                <w:left w:val="none" w:sz="0" w:space="0" w:color="auto"/>
                <w:bottom w:val="none" w:sz="0" w:space="0" w:color="auto"/>
                <w:right w:val="none" w:sz="0" w:space="0" w:color="auto"/>
              </w:divBdr>
            </w:div>
            <w:div w:id="1000696793">
              <w:marLeft w:val="0"/>
              <w:marRight w:val="0"/>
              <w:marTop w:val="0"/>
              <w:marBottom w:val="0"/>
              <w:divBdr>
                <w:top w:val="none" w:sz="0" w:space="0" w:color="auto"/>
                <w:left w:val="none" w:sz="0" w:space="0" w:color="auto"/>
                <w:bottom w:val="none" w:sz="0" w:space="0" w:color="auto"/>
                <w:right w:val="none" w:sz="0" w:space="0" w:color="auto"/>
              </w:divBdr>
            </w:div>
            <w:div w:id="1000696794">
              <w:marLeft w:val="0"/>
              <w:marRight w:val="0"/>
              <w:marTop w:val="0"/>
              <w:marBottom w:val="0"/>
              <w:divBdr>
                <w:top w:val="none" w:sz="0" w:space="0" w:color="auto"/>
                <w:left w:val="none" w:sz="0" w:space="0" w:color="auto"/>
                <w:bottom w:val="none" w:sz="0" w:space="0" w:color="auto"/>
                <w:right w:val="none" w:sz="0" w:space="0" w:color="auto"/>
              </w:divBdr>
            </w:div>
            <w:div w:id="1000696795">
              <w:marLeft w:val="0"/>
              <w:marRight w:val="0"/>
              <w:marTop w:val="0"/>
              <w:marBottom w:val="0"/>
              <w:divBdr>
                <w:top w:val="none" w:sz="0" w:space="0" w:color="auto"/>
                <w:left w:val="none" w:sz="0" w:space="0" w:color="auto"/>
                <w:bottom w:val="none" w:sz="0" w:space="0" w:color="auto"/>
                <w:right w:val="none" w:sz="0" w:space="0" w:color="auto"/>
              </w:divBdr>
            </w:div>
            <w:div w:id="1000696796">
              <w:marLeft w:val="0"/>
              <w:marRight w:val="0"/>
              <w:marTop w:val="0"/>
              <w:marBottom w:val="0"/>
              <w:divBdr>
                <w:top w:val="none" w:sz="0" w:space="0" w:color="auto"/>
                <w:left w:val="none" w:sz="0" w:space="0" w:color="auto"/>
                <w:bottom w:val="none" w:sz="0" w:space="0" w:color="auto"/>
                <w:right w:val="none" w:sz="0" w:space="0" w:color="auto"/>
              </w:divBdr>
            </w:div>
            <w:div w:id="1000696797">
              <w:marLeft w:val="0"/>
              <w:marRight w:val="0"/>
              <w:marTop w:val="0"/>
              <w:marBottom w:val="0"/>
              <w:divBdr>
                <w:top w:val="none" w:sz="0" w:space="0" w:color="auto"/>
                <w:left w:val="none" w:sz="0" w:space="0" w:color="auto"/>
                <w:bottom w:val="none" w:sz="0" w:space="0" w:color="auto"/>
                <w:right w:val="none" w:sz="0" w:space="0" w:color="auto"/>
              </w:divBdr>
            </w:div>
            <w:div w:id="1000696798">
              <w:marLeft w:val="0"/>
              <w:marRight w:val="0"/>
              <w:marTop w:val="0"/>
              <w:marBottom w:val="0"/>
              <w:divBdr>
                <w:top w:val="none" w:sz="0" w:space="0" w:color="auto"/>
                <w:left w:val="none" w:sz="0" w:space="0" w:color="auto"/>
                <w:bottom w:val="none" w:sz="0" w:space="0" w:color="auto"/>
                <w:right w:val="none" w:sz="0" w:space="0" w:color="auto"/>
              </w:divBdr>
            </w:div>
            <w:div w:id="1000696799">
              <w:marLeft w:val="0"/>
              <w:marRight w:val="0"/>
              <w:marTop w:val="0"/>
              <w:marBottom w:val="0"/>
              <w:divBdr>
                <w:top w:val="none" w:sz="0" w:space="0" w:color="auto"/>
                <w:left w:val="none" w:sz="0" w:space="0" w:color="auto"/>
                <w:bottom w:val="none" w:sz="0" w:space="0" w:color="auto"/>
                <w:right w:val="none" w:sz="0" w:space="0" w:color="auto"/>
              </w:divBdr>
            </w:div>
            <w:div w:id="1000696800">
              <w:marLeft w:val="0"/>
              <w:marRight w:val="0"/>
              <w:marTop w:val="0"/>
              <w:marBottom w:val="0"/>
              <w:divBdr>
                <w:top w:val="none" w:sz="0" w:space="0" w:color="auto"/>
                <w:left w:val="none" w:sz="0" w:space="0" w:color="auto"/>
                <w:bottom w:val="none" w:sz="0" w:space="0" w:color="auto"/>
                <w:right w:val="none" w:sz="0" w:space="0" w:color="auto"/>
              </w:divBdr>
            </w:div>
            <w:div w:id="1000696801">
              <w:marLeft w:val="0"/>
              <w:marRight w:val="0"/>
              <w:marTop w:val="0"/>
              <w:marBottom w:val="0"/>
              <w:divBdr>
                <w:top w:val="none" w:sz="0" w:space="0" w:color="auto"/>
                <w:left w:val="none" w:sz="0" w:space="0" w:color="auto"/>
                <w:bottom w:val="none" w:sz="0" w:space="0" w:color="auto"/>
                <w:right w:val="none" w:sz="0" w:space="0" w:color="auto"/>
              </w:divBdr>
            </w:div>
            <w:div w:id="1000696802">
              <w:marLeft w:val="0"/>
              <w:marRight w:val="0"/>
              <w:marTop w:val="0"/>
              <w:marBottom w:val="0"/>
              <w:divBdr>
                <w:top w:val="none" w:sz="0" w:space="0" w:color="auto"/>
                <w:left w:val="none" w:sz="0" w:space="0" w:color="auto"/>
                <w:bottom w:val="none" w:sz="0" w:space="0" w:color="auto"/>
                <w:right w:val="none" w:sz="0" w:space="0" w:color="auto"/>
              </w:divBdr>
            </w:div>
            <w:div w:id="1000696803">
              <w:marLeft w:val="0"/>
              <w:marRight w:val="0"/>
              <w:marTop w:val="0"/>
              <w:marBottom w:val="0"/>
              <w:divBdr>
                <w:top w:val="none" w:sz="0" w:space="0" w:color="auto"/>
                <w:left w:val="none" w:sz="0" w:space="0" w:color="auto"/>
                <w:bottom w:val="none" w:sz="0" w:space="0" w:color="auto"/>
                <w:right w:val="none" w:sz="0" w:space="0" w:color="auto"/>
              </w:divBdr>
            </w:div>
            <w:div w:id="1000696804">
              <w:marLeft w:val="0"/>
              <w:marRight w:val="0"/>
              <w:marTop w:val="0"/>
              <w:marBottom w:val="0"/>
              <w:divBdr>
                <w:top w:val="none" w:sz="0" w:space="0" w:color="auto"/>
                <w:left w:val="none" w:sz="0" w:space="0" w:color="auto"/>
                <w:bottom w:val="none" w:sz="0" w:space="0" w:color="auto"/>
                <w:right w:val="none" w:sz="0" w:space="0" w:color="auto"/>
              </w:divBdr>
            </w:div>
            <w:div w:id="1000696805">
              <w:marLeft w:val="0"/>
              <w:marRight w:val="0"/>
              <w:marTop w:val="0"/>
              <w:marBottom w:val="0"/>
              <w:divBdr>
                <w:top w:val="none" w:sz="0" w:space="0" w:color="auto"/>
                <w:left w:val="none" w:sz="0" w:space="0" w:color="auto"/>
                <w:bottom w:val="none" w:sz="0" w:space="0" w:color="auto"/>
                <w:right w:val="none" w:sz="0" w:space="0" w:color="auto"/>
              </w:divBdr>
            </w:div>
            <w:div w:id="1000696806">
              <w:marLeft w:val="0"/>
              <w:marRight w:val="0"/>
              <w:marTop w:val="0"/>
              <w:marBottom w:val="0"/>
              <w:divBdr>
                <w:top w:val="none" w:sz="0" w:space="0" w:color="auto"/>
                <w:left w:val="none" w:sz="0" w:space="0" w:color="auto"/>
                <w:bottom w:val="none" w:sz="0" w:space="0" w:color="auto"/>
                <w:right w:val="none" w:sz="0" w:space="0" w:color="auto"/>
              </w:divBdr>
            </w:div>
            <w:div w:id="1000696807">
              <w:marLeft w:val="0"/>
              <w:marRight w:val="0"/>
              <w:marTop w:val="0"/>
              <w:marBottom w:val="0"/>
              <w:divBdr>
                <w:top w:val="none" w:sz="0" w:space="0" w:color="auto"/>
                <w:left w:val="none" w:sz="0" w:space="0" w:color="auto"/>
                <w:bottom w:val="none" w:sz="0" w:space="0" w:color="auto"/>
                <w:right w:val="none" w:sz="0" w:space="0" w:color="auto"/>
              </w:divBdr>
            </w:div>
            <w:div w:id="1000696808">
              <w:marLeft w:val="0"/>
              <w:marRight w:val="0"/>
              <w:marTop w:val="0"/>
              <w:marBottom w:val="0"/>
              <w:divBdr>
                <w:top w:val="none" w:sz="0" w:space="0" w:color="auto"/>
                <w:left w:val="none" w:sz="0" w:space="0" w:color="auto"/>
                <w:bottom w:val="none" w:sz="0" w:space="0" w:color="auto"/>
                <w:right w:val="none" w:sz="0" w:space="0" w:color="auto"/>
              </w:divBdr>
            </w:div>
            <w:div w:id="1000696810">
              <w:marLeft w:val="0"/>
              <w:marRight w:val="0"/>
              <w:marTop w:val="0"/>
              <w:marBottom w:val="0"/>
              <w:divBdr>
                <w:top w:val="none" w:sz="0" w:space="0" w:color="auto"/>
                <w:left w:val="none" w:sz="0" w:space="0" w:color="auto"/>
                <w:bottom w:val="none" w:sz="0" w:space="0" w:color="auto"/>
                <w:right w:val="none" w:sz="0" w:space="0" w:color="auto"/>
              </w:divBdr>
            </w:div>
            <w:div w:id="1000696811">
              <w:marLeft w:val="0"/>
              <w:marRight w:val="0"/>
              <w:marTop w:val="0"/>
              <w:marBottom w:val="0"/>
              <w:divBdr>
                <w:top w:val="none" w:sz="0" w:space="0" w:color="auto"/>
                <w:left w:val="none" w:sz="0" w:space="0" w:color="auto"/>
                <w:bottom w:val="none" w:sz="0" w:space="0" w:color="auto"/>
                <w:right w:val="none" w:sz="0" w:space="0" w:color="auto"/>
              </w:divBdr>
            </w:div>
            <w:div w:id="1000696812">
              <w:marLeft w:val="0"/>
              <w:marRight w:val="0"/>
              <w:marTop w:val="0"/>
              <w:marBottom w:val="0"/>
              <w:divBdr>
                <w:top w:val="none" w:sz="0" w:space="0" w:color="auto"/>
                <w:left w:val="none" w:sz="0" w:space="0" w:color="auto"/>
                <w:bottom w:val="none" w:sz="0" w:space="0" w:color="auto"/>
                <w:right w:val="none" w:sz="0" w:space="0" w:color="auto"/>
              </w:divBdr>
            </w:div>
            <w:div w:id="1000696813">
              <w:marLeft w:val="0"/>
              <w:marRight w:val="0"/>
              <w:marTop w:val="0"/>
              <w:marBottom w:val="0"/>
              <w:divBdr>
                <w:top w:val="none" w:sz="0" w:space="0" w:color="auto"/>
                <w:left w:val="none" w:sz="0" w:space="0" w:color="auto"/>
                <w:bottom w:val="none" w:sz="0" w:space="0" w:color="auto"/>
                <w:right w:val="none" w:sz="0" w:space="0" w:color="auto"/>
              </w:divBdr>
            </w:div>
            <w:div w:id="1000696814">
              <w:marLeft w:val="0"/>
              <w:marRight w:val="0"/>
              <w:marTop w:val="0"/>
              <w:marBottom w:val="0"/>
              <w:divBdr>
                <w:top w:val="none" w:sz="0" w:space="0" w:color="auto"/>
                <w:left w:val="none" w:sz="0" w:space="0" w:color="auto"/>
                <w:bottom w:val="none" w:sz="0" w:space="0" w:color="auto"/>
                <w:right w:val="none" w:sz="0" w:space="0" w:color="auto"/>
              </w:divBdr>
            </w:div>
            <w:div w:id="1000696815">
              <w:marLeft w:val="0"/>
              <w:marRight w:val="0"/>
              <w:marTop w:val="0"/>
              <w:marBottom w:val="0"/>
              <w:divBdr>
                <w:top w:val="none" w:sz="0" w:space="0" w:color="auto"/>
                <w:left w:val="none" w:sz="0" w:space="0" w:color="auto"/>
                <w:bottom w:val="none" w:sz="0" w:space="0" w:color="auto"/>
                <w:right w:val="none" w:sz="0" w:space="0" w:color="auto"/>
              </w:divBdr>
            </w:div>
            <w:div w:id="1000696816">
              <w:marLeft w:val="0"/>
              <w:marRight w:val="0"/>
              <w:marTop w:val="0"/>
              <w:marBottom w:val="0"/>
              <w:divBdr>
                <w:top w:val="none" w:sz="0" w:space="0" w:color="auto"/>
                <w:left w:val="none" w:sz="0" w:space="0" w:color="auto"/>
                <w:bottom w:val="none" w:sz="0" w:space="0" w:color="auto"/>
                <w:right w:val="none" w:sz="0" w:space="0" w:color="auto"/>
              </w:divBdr>
            </w:div>
            <w:div w:id="1000696817">
              <w:marLeft w:val="0"/>
              <w:marRight w:val="0"/>
              <w:marTop w:val="0"/>
              <w:marBottom w:val="0"/>
              <w:divBdr>
                <w:top w:val="none" w:sz="0" w:space="0" w:color="auto"/>
                <w:left w:val="none" w:sz="0" w:space="0" w:color="auto"/>
                <w:bottom w:val="none" w:sz="0" w:space="0" w:color="auto"/>
                <w:right w:val="none" w:sz="0" w:space="0" w:color="auto"/>
              </w:divBdr>
            </w:div>
            <w:div w:id="1000696818">
              <w:marLeft w:val="0"/>
              <w:marRight w:val="0"/>
              <w:marTop w:val="0"/>
              <w:marBottom w:val="0"/>
              <w:divBdr>
                <w:top w:val="none" w:sz="0" w:space="0" w:color="auto"/>
                <w:left w:val="none" w:sz="0" w:space="0" w:color="auto"/>
                <w:bottom w:val="none" w:sz="0" w:space="0" w:color="auto"/>
                <w:right w:val="none" w:sz="0" w:space="0" w:color="auto"/>
              </w:divBdr>
            </w:div>
            <w:div w:id="1000696819">
              <w:marLeft w:val="0"/>
              <w:marRight w:val="0"/>
              <w:marTop w:val="0"/>
              <w:marBottom w:val="0"/>
              <w:divBdr>
                <w:top w:val="none" w:sz="0" w:space="0" w:color="auto"/>
                <w:left w:val="none" w:sz="0" w:space="0" w:color="auto"/>
                <w:bottom w:val="none" w:sz="0" w:space="0" w:color="auto"/>
                <w:right w:val="none" w:sz="0" w:space="0" w:color="auto"/>
              </w:divBdr>
            </w:div>
            <w:div w:id="1000696820">
              <w:marLeft w:val="0"/>
              <w:marRight w:val="0"/>
              <w:marTop w:val="0"/>
              <w:marBottom w:val="0"/>
              <w:divBdr>
                <w:top w:val="none" w:sz="0" w:space="0" w:color="auto"/>
                <w:left w:val="none" w:sz="0" w:space="0" w:color="auto"/>
                <w:bottom w:val="none" w:sz="0" w:space="0" w:color="auto"/>
                <w:right w:val="none" w:sz="0" w:space="0" w:color="auto"/>
              </w:divBdr>
            </w:div>
            <w:div w:id="1000696822">
              <w:marLeft w:val="0"/>
              <w:marRight w:val="0"/>
              <w:marTop w:val="0"/>
              <w:marBottom w:val="0"/>
              <w:divBdr>
                <w:top w:val="none" w:sz="0" w:space="0" w:color="auto"/>
                <w:left w:val="none" w:sz="0" w:space="0" w:color="auto"/>
                <w:bottom w:val="none" w:sz="0" w:space="0" w:color="auto"/>
                <w:right w:val="none" w:sz="0" w:space="0" w:color="auto"/>
              </w:divBdr>
            </w:div>
            <w:div w:id="1000696823">
              <w:marLeft w:val="0"/>
              <w:marRight w:val="0"/>
              <w:marTop w:val="0"/>
              <w:marBottom w:val="0"/>
              <w:divBdr>
                <w:top w:val="none" w:sz="0" w:space="0" w:color="auto"/>
                <w:left w:val="none" w:sz="0" w:space="0" w:color="auto"/>
                <w:bottom w:val="none" w:sz="0" w:space="0" w:color="auto"/>
                <w:right w:val="none" w:sz="0" w:space="0" w:color="auto"/>
              </w:divBdr>
            </w:div>
            <w:div w:id="1000696824">
              <w:marLeft w:val="0"/>
              <w:marRight w:val="0"/>
              <w:marTop w:val="0"/>
              <w:marBottom w:val="0"/>
              <w:divBdr>
                <w:top w:val="none" w:sz="0" w:space="0" w:color="auto"/>
                <w:left w:val="none" w:sz="0" w:space="0" w:color="auto"/>
                <w:bottom w:val="none" w:sz="0" w:space="0" w:color="auto"/>
                <w:right w:val="none" w:sz="0" w:space="0" w:color="auto"/>
              </w:divBdr>
            </w:div>
            <w:div w:id="1000696825">
              <w:marLeft w:val="0"/>
              <w:marRight w:val="0"/>
              <w:marTop w:val="0"/>
              <w:marBottom w:val="0"/>
              <w:divBdr>
                <w:top w:val="none" w:sz="0" w:space="0" w:color="auto"/>
                <w:left w:val="none" w:sz="0" w:space="0" w:color="auto"/>
                <w:bottom w:val="none" w:sz="0" w:space="0" w:color="auto"/>
                <w:right w:val="none" w:sz="0" w:space="0" w:color="auto"/>
              </w:divBdr>
            </w:div>
            <w:div w:id="1000696827">
              <w:marLeft w:val="0"/>
              <w:marRight w:val="0"/>
              <w:marTop w:val="0"/>
              <w:marBottom w:val="0"/>
              <w:divBdr>
                <w:top w:val="none" w:sz="0" w:space="0" w:color="auto"/>
                <w:left w:val="none" w:sz="0" w:space="0" w:color="auto"/>
                <w:bottom w:val="none" w:sz="0" w:space="0" w:color="auto"/>
                <w:right w:val="none" w:sz="0" w:space="0" w:color="auto"/>
              </w:divBdr>
            </w:div>
            <w:div w:id="1000696828">
              <w:marLeft w:val="0"/>
              <w:marRight w:val="0"/>
              <w:marTop w:val="0"/>
              <w:marBottom w:val="0"/>
              <w:divBdr>
                <w:top w:val="none" w:sz="0" w:space="0" w:color="auto"/>
                <w:left w:val="none" w:sz="0" w:space="0" w:color="auto"/>
                <w:bottom w:val="none" w:sz="0" w:space="0" w:color="auto"/>
                <w:right w:val="none" w:sz="0" w:space="0" w:color="auto"/>
              </w:divBdr>
            </w:div>
            <w:div w:id="1000696829">
              <w:marLeft w:val="0"/>
              <w:marRight w:val="0"/>
              <w:marTop w:val="0"/>
              <w:marBottom w:val="0"/>
              <w:divBdr>
                <w:top w:val="none" w:sz="0" w:space="0" w:color="auto"/>
                <w:left w:val="none" w:sz="0" w:space="0" w:color="auto"/>
                <w:bottom w:val="none" w:sz="0" w:space="0" w:color="auto"/>
                <w:right w:val="none" w:sz="0" w:space="0" w:color="auto"/>
              </w:divBdr>
            </w:div>
            <w:div w:id="1000696830">
              <w:marLeft w:val="0"/>
              <w:marRight w:val="0"/>
              <w:marTop w:val="0"/>
              <w:marBottom w:val="0"/>
              <w:divBdr>
                <w:top w:val="none" w:sz="0" w:space="0" w:color="auto"/>
                <w:left w:val="none" w:sz="0" w:space="0" w:color="auto"/>
                <w:bottom w:val="none" w:sz="0" w:space="0" w:color="auto"/>
                <w:right w:val="none" w:sz="0" w:space="0" w:color="auto"/>
              </w:divBdr>
            </w:div>
            <w:div w:id="1000696832">
              <w:marLeft w:val="0"/>
              <w:marRight w:val="0"/>
              <w:marTop w:val="0"/>
              <w:marBottom w:val="0"/>
              <w:divBdr>
                <w:top w:val="none" w:sz="0" w:space="0" w:color="auto"/>
                <w:left w:val="none" w:sz="0" w:space="0" w:color="auto"/>
                <w:bottom w:val="none" w:sz="0" w:space="0" w:color="auto"/>
                <w:right w:val="none" w:sz="0" w:space="0" w:color="auto"/>
              </w:divBdr>
            </w:div>
            <w:div w:id="1000696833">
              <w:marLeft w:val="0"/>
              <w:marRight w:val="0"/>
              <w:marTop w:val="0"/>
              <w:marBottom w:val="0"/>
              <w:divBdr>
                <w:top w:val="none" w:sz="0" w:space="0" w:color="auto"/>
                <w:left w:val="none" w:sz="0" w:space="0" w:color="auto"/>
                <w:bottom w:val="none" w:sz="0" w:space="0" w:color="auto"/>
                <w:right w:val="none" w:sz="0" w:space="0" w:color="auto"/>
              </w:divBdr>
            </w:div>
            <w:div w:id="1000696834">
              <w:marLeft w:val="0"/>
              <w:marRight w:val="0"/>
              <w:marTop w:val="0"/>
              <w:marBottom w:val="0"/>
              <w:divBdr>
                <w:top w:val="none" w:sz="0" w:space="0" w:color="auto"/>
                <w:left w:val="none" w:sz="0" w:space="0" w:color="auto"/>
                <w:bottom w:val="none" w:sz="0" w:space="0" w:color="auto"/>
                <w:right w:val="none" w:sz="0" w:space="0" w:color="auto"/>
              </w:divBdr>
            </w:div>
            <w:div w:id="1000696835">
              <w:marLeft w:val="0"/>
              <w:marRight w:val="0"/>
              <w:marTop w:val="0"/>
              <w:marBottom w:val="0"/>
              <w:divBdr>
                <w:top w:val="none" w:sz="0" w:space="0" w:color="auto"/>
                <w:left w:val="none" w:sz="0" w:space="0" w:color="auto"/>
                <w:bottom w:val="none" w:sz="0" w:space="0" w:color="auto"/>
                <w:right w:val="none" w:sz="0" w:space="0" w:color="auto"/>
              </w:divBdr>
            </w:div>
            <w:div w:id="1000696836">
              <w:marLeft w:val="0"/>
              <w:marRight w:val="0"/>
              <w:marTop w:val="0"/>
              <w:marBottom w:val="0"/>
              <w:divBdr>
                <w:top w:val="none" w:sz="0" w:space="0" w:color="auto"/>
                <w:left w:val="none" w:sz="0" w:space="0" w:color="auto"/>
                <w:bottom w:val="none" w:sz="0" w:space="0" w:color="auto"/>
                <w:right w:val="none" w:sz="0" w:space="0" w:color="auto"/>
              </w:divBdr>
            </w:div>
            <w:div w:id="10006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96724">
      <w:marLeft w:val="0"/>
      <w:marRight w:val="0"/>
      <w:marTop w:val="0"/>
      <w:marBottom w:val="0"/>
      <w:divBdr>
        <w:top w:val="none" w:sz="0" w:space="0" w:color="auto"/>
        <w:left w:val="none" w:sz="0" w:space="0" w:color="auto"/>
        <w:bottom w:val="none" w:sz="0" w:space="0" w:color="auto"/>
        <w:right w:val="none" w:sz="0" w:space="0" w:color="auto"/>
      </w:divBdr>
    </w:div>
    <w:div w:id="1000696777">
      <w:marLeft w:val="0"/>
      <w:marRight w:val="0"/>
      <w:marTop w:val="0"/>
      <w:marBottom w:val="0"/>
      <w:divBdr>
        <w:top w:val="none" w:sz="0" w:space="0" w:color="auto"/>
        <w:left w:val="none" w:sz="0" w:space="0" w:color="auto"/>
        <w:bottom w:val="none" w:sz="0" w:space="0" w:color="auto"/>
        <w:right w:val="none" w:sz="0" w:space="0" w:color="auto"/>
      </w:divBdr>
    </w:div>
    <w:div w:id="1000696809">
      <w:marLeft w:val="0"/>
      <w:marRight w:val="0"/>
      <w:marTop w:val="0"/>
      <w:marBottom w:val="0"/>
      <w:divBdr>
        <w:top w:val="none" w:sz="0" w:space="0" w:color="auto"/>
        <w:left w:val="none" w:sz="0" w:space="0" w:color="auto"/>
        <w:bottom w:val="none" w:sz="0" w:space="0" w:color="auto"/>
        <w:right w:val="none" w:sz="0" w:space="0" w:color="auto"/>
      </w:divBdr>
    </w:div>
    <w:div w:id="1000696821">
      <w:marLeft w:val="0"/>
      <w:marRight w:val="0"/>
      <w:marTop w:val="0"/>
      <w:marBottom w:val="0"/>
      <w:divBdr>
        <w:top w:val="none" w:sz="0" w:space="0" w:color="auto"/>
        <w:left w:val="none" w:sz="0" w:space="0" w:color="auto"/>
        <w:bottom w:val="none" w:sz="0" w:space="0" w:color="auto"/>
        <w:right w:val="none" w:sz="0" w:space="0" w:color="auto"/>
      </w:divBdr>
    </w:div>
    <w:div w:id="10006968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5740C-A7EA-4A0D-AD71-7931E5F5C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5781</Words>
  <Characters>3296</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User_1</cp:lastModifiedBy>
  <cp:revision>134</cp:revision>
  <cp:lastPrinted>2023-11-10T10:11:00Z</cp:lastPrinted>
  <dcterms:created xsi:type="dcterms:W3CDTF">2023-03-27T08:26:00Z</dcterms:created>
  <dcterms:modified xsi:type="dcterms:W3CDTF">2024-12-14T10:37:00Z</dcterms:modified>
</cp:coreProperties>
</file>