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03C5" w:rsidRDefault="003A03C5" w:rsidP="003A03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212C">
        <w:rPr>
          <w:rFonts w:ascii="Times New Roman" w:eastAsia="Times New Roman" w:hAnsi="Times New Roman" w:cs="Times New Roman"/>
          <w:sz w:val="24"/>
          <w:szCs w:val="24"/>
        </w:rPr>
        <w:object w:dxaOrig="1770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6.9pt" o:ole="" o:preferrelative="f">
            <v:imagedata r:id="rId8" o:title="" gain="126031f"/>
            <o:lock v:ext="edit" aspectratio="f"/>
          </v:shape>
          <o:OLEObject Type="Embed" ProgID="PBrush" ShapeID="_x0000_i1025" DrawAspect="Content" ObjectID="_1802086943" r:id="rId9"/>
        </w:object>
      </w:r>
    </w:p>
    <w:p w:rsidR="00C04698" w:rsidRDefault="00C04698" w:rsidP="003A03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698" w:rsidRPr="00C04698" w:rsidRDefault="00C04698" w:rsidP="00C0469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469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МАГДАЛИНІВСЬКА СЕЛИЩНА РАДА </w:t>
      </w:r>
      <w:r w:rsidRPr="00C04698">
        <w:rPr>
          <w:rFonts w:ascii="Times New Roman" w:hAnsi="Times New Roman" w:cs="Times New Roman"/>
          <w:b/>
          <w:sz w:val="28"/>
          <w:szCs w:val="28"/>
          <w:lang w:eastAsia="en-US"/>
        </w:rPr>
        <w:br/>
        <w:t>САМАРІВСЬКОГО РАЙОНУ ДНІПРОПЕТРОВСЬКОЇ ОБЛАСТІ</w:t>
      </w:r>
    </w:p>
    <w:p w:rsidR="00C04698" w:rsidRPr="00C04698" w:rsidRDefault="00C04698" w:rsidP="00C046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</w:t>
      </w:r>
      <w:r w:rsidR="002758DF">
        <w:rPr>
          <w:rFonts w:ascii="Times New Roman" w:hAnsi="Times New Roman" w:cs="Times New Roman"/>
          <w:b/>
          <w:sz w:val="28"/>
          <w:szCs w:val="28"/>
        </w:rPr>
        <w:t>ВОСЬМА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698">
        <w:rPr>
          <w:rFonts w:ascii="Times New Roman" w:hAnsi="Times New Roman" w:cs="Times New Roman"/>
          <w:b/>
          <w:sz w:val="28"/>
          <w:szCs w:val="28"/>
        </w:rPr>
        <w:t>СЕСІЯ ВОСЬМЕ СКЛИКАННЯ</w:t>
      </w:r>
    </w:p>
    <w:p w:rsidR="00C04698" w:rsidRPr="00C04698" w:rsidRDefault="00C04698" w:rsidP="00C046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04698" w:rsidRPr="00C04698" w:rsidRDefault="00C04698" w:rsidP="00C046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98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A03C5" w:rsidRDefault="003A03C5" w:rsidP="003A03C5">
      <w:pPr>
        <w:spacing w:line="1" w:lineRule="exact"/>
        <w:rPr>
          <w:rFonts w:ascii="Times New Roman" w:hAnsi="Times New Roman"/>
          <w:sz w:val="24"/>
        </w:rPr>
      </w:pPr>
    </w:p>
    <w:p w:rsidR="003A03C5" w:rsidRDefault="003A03C5" w:rsidP="003A03C5">
      <w:pPr>
        <w:spacing w:line="1" w:lineRule="exact"/>
        <w:rPr>
          <w:rFonts w:ascii="Times New Roman" w:hAnsi="Times New Roman"/>
          <w:sz w:val="24"/>
        </w:rPr>
      </w:pPr>
    </w:p>
    <w:p w:rsidR="003A03C5" w:rsidRPr="003075ED" w:rsidRDefault="003A03C5" w:rsidP="003A03C5">
      <w:pPr>
        <w:spacing w:line="240" w:lineRule="atLeast"/>
        <w:ind w:right="-6"/>
        <w:jc w:val="center"/>
        <w:rPr>
          <w:rFonts w:ascii="Times New Roman" w:hAnsi="Times New Roman"/>
          <w:b/>
          <w:i/>
          <w:sz w:val="27"/>
        </w:rPr>
      </w:pPr>
    </w:p>
    <w:p w:rsidR="003A03C5" w:rsidRPr="009656D6" w:rsidRDefault="003A03C5" w:rsidP="003A03C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656D6">
        <w:rPr>
          <w:rFonts w:ascii="Times New Roman" w:hAnsi="Times New Roman"/>
          <w:b/>
          <w:sz w:val="28"/>
        </w:rPr>
        <w:t>„Про</w:t>
      </w:r>
      <w:proofErr w:type="spellEnd"/>
      <w:r w:rsidRPr="009656D6">
        <w:rPr>
          <w:rFonts w:ascii="Times New Roman" w:hAnsi="Times New Roman"/>
          <w:b/>
          <w:sz w:val="28"/>
        </w:rPr>
        <w:t xml:space="preserve"> внесення змін до рішення сесії селищної ради </w:t>
      </w:r>
      <w:r w:rsidR="00772530">
        <w:rPr>
          <w:rFonts w:ascii="Times New Roman" w:hAnsi="Times New Roman"/>
          <w:b/>
          <w:sz w:val="28"/>
          <w:szCs w:val="28"/>
        </w:rPr>
        <w:t>від 18</w:t>
      </w:r>
      <w:r w:rsidRPr="009656D6">
        <w:rPr>
          <w:rFonts w:ascii="Times New Roman" w:hAnsi="Times New Roman"/>
          <w:b/>
          <w:sz w:val="28"/>
          <w:szCs w:val="28"/>
        </w:rPr>
        <w:t xml:space="preserve"> грудня  202</w:t>
      </w:r>
      <w:r w:rsidR="00772530">
        <w:rPr>
          <w:rFonts w:ascii="Times New Roman" w:hAnsi="Times New Roman"/>
          <w:b/>
          <w:sz w:val="28"/>
          <w:szCs w:val="28"/>
        </w:rPr>
        <w:t>4</w:t>
      </w:r>
      <w:r w:rsidRPr="009656D6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3A03C5" w:rsidRPr="009656D6" w:rsidRDefault="003A03C5" w:rsidP="003A03C5">
      <w:pPr>
        <w:jc w:val="center"/>
        <w:rPr>
          <w:rFonts w:ascii="Times New Roman" w:hAnsi="Times New Roman"/>
          <w:b/>
          <w:sz w:val="28"/>
          <w:szCs w:val="28"/>
        </w:rPr>
      </w:pPr>
      <w:r w:rsidRPr="009656D6">
        <w:rPr>
          <w:rFonts w:ascii="Times New Roman" w:hAnsi="Times New Roman"/>
          <w:b/>
          <w:sz w:val="28"/>
          <w:szCs w:val="28"/>
        </w:rPr>
        <w:t xml:space="preserve">№ </w:t>
      </w:r>
      <w:r w:rsidR="00772530" w:rsidRPr="00772530">
        <w:rPr>
          <w:rFonts w:ascii="Times New Roman" w:hAnsi="Times New Roman"/>
          <w:b/>
          <w:sz w:val="28"/>
          <w:szCs w:val="28"/>
        </w:rPr>
        <w:t>4403-46</w:t>
      </w:r>
      <w:r w:rsidRPr="009656D6">
        <w:rPr>
          <w:rFonts w:ascii="Times New Roman" w:hAnsi="Times New Roman"/>
          <w:b/>
          <w:sz w:val="28"/>
          <w:szCs w:val="28"/>
        </w:rPr>
        <w:t xml:space="preserve">/VІII </w:t>
      </w:r>
      <w:proofErr w:type="spellStart"/>
      <w:r w:rsidRPr="009656D6">
        <w:rPr>
          <w:rFonts w:ascii="Times New Roman" w:hAnsi="Times New Roman"/>
          <w:b/>
          <w:sz w:val="28"/>
          <w:szCs w:val="28"/>
        </w:rPr>
        <w:t>„Про</w:t>
      </w:r>
      <w:proofErr w:type="spellEnd"/>
      <w:r w:rsidRPr="009656D6">
        <w:rPr>
          <w:rFonts w:ascii="Times New Roman" w:hAnsi="Times New Roman"/>
          <w:b/>
          <w:sz w:val="28"/>
          <w:szCs w:val="28"/>
        </w:rPr>
        <w:t xml:space="preserve"> бюджет </w:t>
      </w:r>
      <w:proofErr w:type="spellStart"/>
      <w:r w:rsidRPr="009656D6">
        <w:rPr>
          <w:rFonts w:ascii="Times New Roman" w:hAnsi="Times New Roman"/>
          <w:b/>
          <w:sz w:val="28"/>
          <w:szCs w:val="28"/>
        </w:rPr>
        <w:t>Магдалинівської</w:t>
      </w:r>
      <w:proofErr w:type="spellEnd"/>
      <w:r w:rsidRPr="009656D6">
        <w:rPr>
          <w:rFonts w:ascii="Times New Roman" w:hAnsi="Times New Roman"/>
          <w:b/>
          <w:sz w:val="28"/>
          <w:szCs w:val="28"/>
        </w:rPr>
        <w:t xml:space="preserve"> селищної територіальної</w:t>
      </w:r>
    </w:p>
    <w:p w:rsidR="003A03C5" w:rsidRPr="009656D6" w:rsidRDefault="003A03C5" w:rsidP="003A03C5">
      <w:pPr>
        <w:jc w:val="center"/>
        <w:rPr>
          <w:rFonts w:ascii="Times New Roman" w:hAnsi="Times New Roman"/>
          <w:b/>
          <w:sz w:val="28"/>
          <w:szCs w:val="28"/>
        </w:rPr>
      </w:pPr>
      <w:r w:rsidRPr="009656D6">
        <w:rPr>
          <w:rFonts w:ascii="Times New Roman" w:hAnsi="Times New Roman"/>
          <w:b/>
          <w:sz w:val="28"/>
          <w:szCs w:val="28"/>
        </w:rPr>
        <w:t>громади на 202</w:t>
      </w:r>
      <w:r w:rsidR="00772530">
        <w:rPr>
          <w:rFonts w:ascii="Times New Roman" w:hAnsi="Times New Roman"/>
          <w:b/>
          <w:sz w:val="28"/>
          <w:szCs w:val="28"/>
        </w:rPr>
        <w:t>5</w:t>
      </w:r>
      <w:r w:rsidRPr="009656D6">
        <w:rPr>
          <w:rFonts w:ascii="Times New Roman" w:hAnsi="Times New Roman"/>
          <w:b/>
          <w:sz w:val="28"/>
          <w:szCs w:val="28"/>
        </w:rPr>
        <w:t xml:space="preserve"> рік”</w:t>
      </w:r>
      <w:r w:rsidR="0056094E">
        <w:rPr>
          <w:rFonts w:ascii="Times New Roman" w:hAnsi="Times New Roman"/>
          <w:b/>
          <w:sz w:val="28"/>
          <w:szCs w:val="28"/>
        </w:rPr>
        <w:t xml:space="preserve"> (з урахуванням внесених змін)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03C5" w:rsidRDefault="003A03C5" w:rsidP="003A03C5">
      <w:pPr>
        <w:jc w:val="center"/>
        <w:rPr>
          <w:b/>
          <w:sz w:val="27"/>
          <w:szCs w:val="27"/>
          <w:u w:val="single"/>
        </w:rPr>
      </w:pPr>
    </w:p>
    <w:p w:rsidR="003A03C5" w:rsidRPr="00564261" w:rsidRDefault="003A03C5" w:rsidP="003A03C5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0</w:t>
      </w:r>
      <w:r w:rsidRPr="00564261">
        <w:rPr>
          <w:rFonts w:ascii="Times New Roman" w:hAnsi="Times New Roman" w:cs="Times New Roman"/>
          <w:b/>
          <w:sz w:val="27"/>
          <w:szCs w:val="27"/>
          <w:u w:val="single"/>
        </w:rPr>
        <w:t>456500000</w:t>
      </w:r>
    </w:p>
    <w:p w:rsidR="003A03C5" w:rsidRPr="00564261" w:rsidRDefault="003A03C5" w:rsidP="003A03C5">
      <w:pPr>
        <w:jc w:val="center"/>
        <w:rPr>
          <w:rFonts w:ascii="Times New Roman" w:eastAsia="Arial Unicode MS" w:hAnsi="Times New Roman" w:cs="Times New Roman"/>
          <w:color w:val="000000"/>
          <w:sz w:val="27"/>
          <w:szCs w:val="27"/>
        </w:rPr>
      </w:pPr>
      <w:r w:rsidRPr="00564261">
        <w:rPr>
          <w:rFonts w:ascii="Times New Roman" w:hAnsi="Times New Roman" w:cs="Times New Roman"/>
          <w:b/>
          <w:sz w:val="27"/>
          <w:szCs w:val="27"/>
        </w:rPr>
        <w:t>(код бюджету)</w:t>
      </w:r>
    </w:p>
    <w:p w:rsidR="003A03C5" w:rsidRPr="00564261" w:rsidRDefault="003A03C5" w:rsidP="003A03C5">
      <w:pPr>
        <w:spacing w:line="337" w:lineRule="exact"/>
        <w:jc w:val="center"/>
        <w:rPr>
          <w:rFonts w:ascii="Times New Roman" w:hAnsi="Times New Roman" w:cs="Times New Roman"/>
          <w:sz w:val="24"/>
        </w:rPr>
      </w:pPr>
    </w:p>
    <w:p w:rsidR="00EF1B83" w:rsidRPr="009656D6" w:rsidRDefault="00EF1B83" w:rsidP="005642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16C">
        <w:rPr>
          <w:rFonts w:ascii="Times New Roman" w:hAnsi="Times New Roman" w:cs="Times New Roman"/>
          <w:sz w:val="28"/>
          <w:szCs w:val="28"/>
        </w:rPr>
        <w:t xml:space="preserve">Відповідно до Конституції України, Бюджетного кодексу України, законів України </w:t>
      </w:r>
      <w:proofErr w:type="spellStart"/>
      <w:r w:rsidRPr="0043316C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43316C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Україні”, </w:t>
      </w:r>
      <w:proofErr w:type="spellStart"/>
      <w:r w:rsidRPr="0043316C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43316C">
        <w:rPr>
          <w:rFonts w:ascii="Times New Roman" w:hAnsi="Times New Roman" w:cs="Times New Roman"/>
          <w:sz w:val="28"/>
          <w:szCs w:val="28"/>
        </w:rPr>
        <w:t xml:space="preserve"> Державний бюджет України на 202</w:t>
      </w:r>
      <w:r w:rsidR="00466976">
        <w:rPr>
          <w:rFonts w:ascii="Times New Roman" w:hAnsi="Times New Roman" w:cs="Times New Roman"/>
          <w:sz w:val="28"/>
          <w:szCs w:val="28"/>
        </w:rPr>
        <w:t>5</w:t>
      </w:r>
      <w:r w:rsidRPr="0043316C">
        <w:rPr>
          <w:rFonts w:ascii="Times New Roman" w:hAnsi="Times New Roman" w:cs="Times New Roman"/>
          <w:sz w:val="28"/>
          <w:szCs w:val="28"/>
        </w:rPr>
        <w:t xml:space="preserve"> рік”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AD4">
        <w:rPr>
          <w:rFonts w:ascii="Times New Roman" w:hAnsi="Times New Roman" w:cs="Times New Roman"/>
          <w:sz w:val="28"/>
          <w:szCs w:val="28"/>
        </w:rPr>
        <w:t xml:space="preserve"> враховуючи висновки постійних комісій ради, </w:t>
      </w:r>
      <w:r w:rsidRPr="009656D6">
        <w:rPr>
          <w:rFonts w:ascii="Times New Roman" w:hAnsi="Times New Roman" w:cs="Times New Roman"/>
          <w:b/>
          <w:sz w:val="28"/>
          <w:szCs w:val="28"/>
        </w:rPr>
        <w:t>селищна рада вирішила:</w:t>
      </w:r>
    </w:p>
    <w:p w:rsidR="00EF1B83" w:rsidRPr="00237921" w:rsidRDefault="00EF1B83" w:rsidP="0056426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1B83" w:rsidRPr="00CE4C82" w:rsidRDefault="00EF1B83" w:rsidP="00422EBB">
      <w:pPr>
        <w:pStyle w:val="a5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C82">
        <w:rPr>
          <w:rFonts w:ascii="Times New Roman" w:hAnsi="Times New Roman" w:cs="Times New Roman"/>
          <w:sz w:val="28"/>
          <w:szCs w:val="28"/>
        </w:rPr>
        <w:t xml:space="preserve">Внести  до рішення </w:t>
      </w:r>
      <w:r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Pr="00CE4C82">
        <w:rPr>
          <w:rFonts w:ascii="Times New Roman" w:hAnsi="Times New Roman" w:cs="Times New Roman"/>
          <w:sz w:val="28"/>
          <w:szCs w:val="28"/>
        </w:rPr>
        <w:t xml:space="preserve"> ради 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466976">
        <w:rPr>
          <w:rFonts w:ascii="Times New Roman" w:hAnsi="Times New Roman"/>
          <w:sz w:val="28"/>
          <w:szCs w:val="28"/>
        </w:rPr>
        <w:t>18</w:t>
      </w:r>
      <w:r w:rsidRPr="00AF3CB6">
        <w:rPr>
          <w:rFonts w:ascii="Times New Roman" w:hAnsi="Times New Roman"/>
          <w:sz w:val="28"/>
          <w:szCs w:val="28"/>
        </w:rPr>
        <w:t xml:space="preserve"> грудня 202</w:t>
      </w:r>
      <w:r w:rsidR="00466976">
        <w:rPr>
          <w:rFonts w:ascii="Times New Roman" w:hAnsi="Times New Roman"/>
          <w:sz w:val="28"/>
          <w:szCs w:val="28"/>
        </w:rPr>
        <w:t>4</w:t>
      </w:r>
      <w:r w:rsidRPr="00AF3CB6">
        <w:rPr>
          <w:rFonts w:ascii="Times New Roman" w:hAnsi="Times New Roman"/>
          <w:sz w:val="28"/>
          <w:szCs w:val="28"/>
        </w:rPr>
        <w:t xml:space="preserve"> року № </w:t>
      </w:r>
      <w:r w:rsidR="00466976">
        <w:rPr>
          <w:rFonts w:ascii="Times New Roman" w:hAnsi="Times New Roman"/>
          <w:sz w:val="28"/>
          <w:szCs w:val="28"/>
        </w:rPr>
        <w:t>4403</w:t>
      </w:r>
      <w:r w:rsidR="00422EBB" w:rsidRPr="00422EBB">
        <w:rPr>
          <w:rFonts w:ascii="Times New Roman" w:hAnsi="Times New Roman"/>
          <w:sz w:val="28"/>
          <w:szCs w:val="28"/>
        </w:rPr>
        <w:t>-</w:t>
      </w:r>
      <w:r w:rsidR="00466976">
        <w:rPr>
          <w:rFonts w:ascii="Times New Roman" w:hAnsi="Times New Roman"/>
          <w:sz w:val="28"/>
          <w:szCs w:val="28"/>
        </w:rPr>
        <w:t>46</w:t>
      </w:r>
      <w:r w:rsidRPr="00AF3CB6">
        <w:rPr>
          <w:rFonts w:ascii="Times New Roman" w:hAnsi="Times New Roman"/>
          <w:sz w:val="28"/>
          <w:szCs w:val="28"/>
        </w:rPr>
        <w:t xml:space="preserve">/VІII </w:t>
      </w:r>
      <w:proofErr w:type="spellStart"/>
      <w:r w:rsidRPr="00AF3CB6">
        <w:rPr>
          <w:rFonts w:ascii="Times New Roman" w:hAnsi="Times New Roman"/>
          <w:sz w:val="28"/>
          <w:szCs w:val="28"/>
        </w:rPr>
        <w:t>„Про</w:t>
      </w:r>
      <w:proofErr w:type="spellEnd"/>
      <w:r w:rsidRPr="00AF3CB6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Pr="00AF3CB6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AF3CB6">
        <w:rPr>
          <w:rFonts w:ascii="Times New Roman" w:hAnsi="Times New Roman"/>
          <w:sz w:val="28"/>
          <w:szCs w:val="28"/>
        </w:rPr>
        <w:t xml:space="preserve"> селищної територіальної громади на 202</w:t>
      </w:r>
      <w:r w:rsidR="00466976">
        <w:rPr>
          <w:rFonts w:ascii="Times New Roman" w:hAnsi="Times New Roman"/>
          <w:sz w:val="28"/>
          <w:szCs w:val="28"/>
        </w:rPr>
        <w:t>5</w:t>
      </w:r>
      <w:r w:rsidRPr="00AF3CB6">
        <w:rPr>
          <w:rFonts w:ascii="Times New Roman" w:hAnsi="Times New Roman"/>
          <w:sz w:val="28"/>
          <w:szCs w:val="28"/>
        </w:rPr>
        <w:t xml:space="preserve"> рік</w:t>
      </w:r>
      <w:r w:rsidRPr="00AF3CB6">
        <w:rPr>
          <w:rFonts w:ascii="Times New Roman" w:hAnsi="Times New Roman" w:cs="Times New Roman"/>
          <w:sz w:val="28"/>
          <w:szCs w:val="28"/>
        </w:rPr>
        <w:t>”</w:t>
      </w:r>
      <w:r w:rsidRPr="00CE4C82">
        <w:rPr>
          <w:rFonts w:ascii="Times New Roman" w:hAnsi="Times New Roman" w:cs="Times New Roman"/>
          <w:sz w:val="28"/>
          <w:szCs w:val="28"/>
        </w:rPr>
        <w:t xml:space="preserve"> такі  зміни:</w:t>
      </w:r>
    </w:p>
    <w:p w:rsidR="00EF1B83" w:rsidRPr="00237921" w:rsidRDefault="00EF1B83" w:rsidP="004355BE">
      <w:pPr>
        <w:pStyle w:val="HTML"/>
        <w:ind w:left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F1B83" w:rsidRPr="000C0AD4" w:rsidRDefault="00EF1B83" w:rsidP="004355BE">
      <w:pPr>
        <w:pStyle w:val="HTML"/>
        <w:ind w:firstLine="709"/>
        <w:jc w:val="both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C0AD4">
        <w:rPr>
          <w:rFonts w:ascii="Times New Roman" w:hAnsi="Times New Roman" w:cs="Times New Roman"/>
          <w:color w:val="auto"/>
          <w:sz w:val="28"/>
          <w:szCs w:val="28"/>
        </w:rPr>
        <w:t>.1. Пункт 1 викласти у  новій редакції:</w:t>
      </w:r>
    </w:p>
    <w:p w:rsidR="00EF1B83" w:rsidRPr="00237921" w:rsidRDefault="00EF1B83" w:rsidP="004355BE">
      <w:pPr>
        <w:ind w:firstLine="709"/>
        <w:jc w:val="both"/>
        <w:rPr>
          <w:sz w:val="16"/>
          <w:szCs w:val="16"/>
        </w:rPr>
      </w:pPr>
    </w:p>
    <w:p w:rsidR="00EF1B83" w:rsidRDefault="00EF1B83" w:rsidP="00EA0BC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Pr="00D14B1E">
        <w:rPr>
          <w:rFonts w:ascii="Times New Roman" w:hAnsi="Times New Roman"/>
          <w:bCs/>
          <w:sz w:val="28"/>
          <w:szCs w:val="28"/>
        </w:rPr>
        <w:t>„</w:t>
      </w:r>
      <w:r w:rsidRPr="003E1F6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E1F65">
        <w:rPr>
          <w:rFonts w:ascii="Times New Roman" w:hAnsi="Times New Roman" w:cs="Times New Roman"/>
          <w:sz w:val="28"/>
          <w:szCs w:val="28"/>
        </w:rPr>
        <w:t xml:space="preserve"> на 202</w:t>
      </w:r>
      <w:r w:rsidR="00466976">
        <w:rPr>
          <w:rFonts w:ascii="Times New Roman" w:hAnsi="Times New Roman" w:cs="Times New Roman"/>
          <w:sz w:val="28"/>
          <w:szCs w:val="28"/>
        </w:rPr>
        <w:t>5</w:t>
      </w:r>
      <w:r w:rsidRPr="003E1F65">
        <w:rPr>
          <w:rFonts w:ascii="Times New Roman" w:hAnsi="Times New Roman" w:cs="Times New Roman"/>
          <w:sz w:val="28"/>
          <w:szCs w:val="28"/>
        </w:rPr>
        <w:t xml:space="preserve"> рік:</w:t>
      </w:r>
    </w:p>
    <w:p w:rsidR="00EF1B83" w:rsidRPr="003E1F65" w:rsidRDefault="00EF1B83" w:rsidP="00EA0BC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0244" w:rsidRDefault="001D4738" w:rsidP="0064024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D4738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ab/>
        <w:t xml:space="preserve">доходи бюджету </w:t>
      </w:r>
      <w:proofErr w:type="spellStart"/>
      <w:r w:rsidRPr="001D4738">
        <w:rPr>
          <w:rFonts w:ascii="Times New Roman" w:eastAsia="Arial Unicode MS" w:hAnsi="Times New Roman" w:cs="Times New Roman"/>
          <w:sz w:val="28"/>
          <w:szCs w:val="28"/>
        </w:rPr>
        <w:t>Магдалинівської</w:t>
      </w:r>
      <w:proofErr w:type="spellEnd"/>
      <w:r w:rsidRPr="001D4738">
        <w:rPr>
          <w:rFonts w:ascii="Times New Roman" w:eastAsia="Arial Unicode MS" w:hAnsi="Times New Roman" w:cs="Times New Roman"/>
          <w:sz w:val="28"/>
          <w:szCs w:val="28"/>
        </w:rPr>
        <w:t xml:space="preserve"> селищної територіальної громади в сумі </w:t>
      </w:r>
      <w:r w:rsidR="001313BC" w:rsidRPr="001313BC">
        <w:rPr>
          <w:rFonts w:ascii="Times New Roman" w:eastAsia="Arial Unicode MS" w:hAnsi="Times New Roman" w:cs="Times New Roman"/>
          <w:sz w:val="28"/>
          <w:szCs w:val="28"/>
        </w:rPr>
        <w:t>296 497 972,00</w:t>
      </w:r>
      <w:r w:rsidR="001313B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 xml:space="preserve">гривень, у тому числі доходи загального фонду селищного бюджету – </w:t>
      </w:r>
      <w:r w:rsidR="001313BC" w:rsidRPr="001313BC">
        <w:rPr>
          <w:rFonts w:ascii="Times New Roman" w:eastAsia="Arial Unicode MS" w:hAnsi="Times New Roman" w:cs="Times New Roman"/>
          <w:sz w:val="28"/>
          <w:szCs w:val="28"/>
        </w:rPr>
        <w:t>276 449 271,00</w:t>
      </w:r>
      <w:r w:rsidR="001313B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 xml:space="preserve">гривень, доходи спеціального фонду селищного бюджету –  </w:t>
      </w:r>
      <w:r w:rsidR="001313BC" w:rsidRPr="001313BC">
        <w:rPr>
          <w:rFonts w:ascii="Times New Roman" w:eastAsia="Arial Unicode MS" w:hAnsi="Times New Roman" w:cs="Times New Roman"/>
          <w:sz w:val="28"/>
          <w:szCs w:val="28"/>
        </w:rPr>
        <w:t>20 048 701,00</w:t>
      </w:r>
      <w:r w:rsidR="001313B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D4738">
        <w:rPr>
          <w:rFonts w:ascii="Times New Roman" w:eastAsia="Arial Unicode MS" w:hAnsi="Times New Roman" w:cs="Times New Roman"/>
          <w:sz w:val="28"/>
          <w:szCs w:val="28"/>
        </w:rPr>
        <w:t>гривень, згідно з додатком 1 до цього рішення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1D4738" w:rsidRPr="005762DD" w:rsidRDefault="001D4738" w:rsidP="0064024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40244" w:rsidRPr="00471164" w:rsidRDefault="00640244" w:rsidP="00413FCB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71164">
        <w:rPr>
          <w:rFonts w:ascii="Times New Roman" w:eastAsia="Arial Unicode MS" w:hAnsi="Times New Roman" w:cs="Times New Roman"/>
          <w:sz w:val="28"/>
          <w:szCs w:val="28"/>
        </w:rPr>
        <w:t xml:space="preserve">видатки бюджету </w:t>
      </w:r>
      <w:proofErr w:type="spellStart"/>
      <w:r w:rsidRPr="00471164">
        <w:rPr>
          <w:rFonts w:ascii="Times New Roman" w:eastAsia="Times New Roman" w:hAnsi="Times New Roman"/>
          <w:sz w:val="28"/>
          <w:szCs w:val="28"/>
        </w:rPr>
        <w:t>Магдалинівської</w:t>
      </w:r>
      <w:proofErr w:type="spellEnd"/>
      <w:r w:rsidRPr="00471164">
        <w:rPr>
          <w:rFonts w:ascii="Times New Roman" w:eastAsia="Times New Roman" w:hAnsi="Times New Roman"/>
          <w:sz w:val="28"/>
          <w:szCs w:val="28"/>
        </w:rPr>
        <w:t xml:space="preserve"> селищної територіальної громади </w:t>
      </w:r>
      <w:r w:rsidRPr="00471164">
        <w:rPr>
          <w:rFonts w:ascii="Times New Roman" w:eastAsia="Arial Unicode MS" w:hAnsi="Times New Roman" w:cs="Times New Roman"/>
          <w:sz w:val="28"/>
          <w:szCs w:val="28"/>
        </w:rPr>
        <w:t xml:space="preserve">в сумі  </w:t>
      </w:r>
      <w:r w:rsidR="00413FCB" w:rsidRPr="00413FCB">
        <w:rPr>
          <w:rFonts w:ascii="Times New Roman" w:eastAsia="Arial Unicode MS" w:hAnsi="Times New Roman" w:cs="Times New Roman"/>
          <w:sz w:val="28"/>
          <w:szCs w:val="28"/>
        </w:rPr>
        <w:t>322 758 761,69</w:t>
      </w:r>
      <w:r w:rsidR="00413FC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71164" w:rsidRPr="00471164">
        <w:rPr>
          <w:rFonts w:ascii="Times New Roman" w:eastAsia="Arial Unicode MS" w:hAnsi="Times New Roman" w:cs="Times New Roman"/>
          <w:sz w:val="28"/>
          <w:szCs w:val="28"/>
        </w:rPr>
        <w:t xml:space="preserve">гривень, у тому числі видатки загального фонду селищного бюджету – </w:t>
      </w:r>
      <w:r w:rsidR="00413FCB" w:rsidRPr="00413FCB">
        <w:rPr>
          <w:rFonts w:ascii="Times New Roman" w:eastAsia="Arial Unicode MS" w:hAnsi="Times New Roman" w:cs="Times New Roman"/>
          <w:sz w:val="28"/>
          <w:szCs w:val="28"/>
        </w:rPr>
        <w:t>269 261 760,00</w:t>
      </w:r>
      <w:r w:rsidR="00413FC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71164" w:rsidRPr="00471164">
        <w:rPr>
          <w:rFonts w:ascii="Times New Roman" w:eastAsia="Arial Unicode MS" w:hAnsi="Times New Roman" w:cs="Times New Roman"/>
          <w:sz w:val="28"/>
          <w:szCs w:val="28"/>
        </w:rPr>
        <w:t xml:space="preserve">гривень, та видатки спеціального фонду селищного бюджету – </w:t>
      </w:r>
      <w:r w:rsidR="00413FCB" w:rsidRPr="00413FCB">
        <w:rPr>
          <w:rFonts w:ascii="Times New Roman" w:eastAsia="Arial Unicode MS" w:hAnsi="Times New Roman" w:cs="Times New Roman"/>
          <w:sz w:val="28"/>
          <w:szCs w:val="28"/>
        </w:rPr>
        <w:t>53 497 001,69</w:t>
      </w:r>
      <w:r w:rsidR="00413FCB">
        <w:rPr>
          <w:rFonts w:ascii="Times New Roman" w:eastAsia="Arial Unicode MS" w:hAnsi="Times New Roman" w:cs="Times New Roman"/>
          <w:sz w:val="28"/>
          <w:szCs w:val="28"/>
        </w:rPr>
        <w:t xml:space="preserve"> гривень;</w:t>
      </w:r>
    </w:p>
    <w:p w:rsidR="00471164" w:rsidRPr="00471164" w:rsidRDefault="00471164" w:rsidP="00471164">
      <w:pPr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40244" w:rsidRPr="00C01A72" w:rsidRDefault="00640244" w:rsidP="002C74B9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профіцит за загальним фондом бюджету </w:t>
      </w:r>
      <w:proofErr w:type="spellStart"/>
      <w:r w:rsidRPr="00C01A72">
        <w:rPr>
          <w:rFonts w:ascii="Times New Roman" w:eastAsia="Times New Roman" w:hAnsi="Times New Roman"/>
          <w:sz w:val="28"/>
          <w:szCs w:val="28"/>
        </w:rPr>
        <w:t>Магдалинівської</w:t>
      </w:r>
      <w:proofErr w:type="spellEnd"/>
      <w:r w:rsidRPr="00C01A72">
        <w:rPr>
          <w:rFonts w:ascii="Times New Roman" w:eastAsia="Times New Roman" w:hAnsi="Times New Roman"/>
          <w:sz w:val="28"/>
          <w:szCs w:val="28"/>
        </w:rPr>
        <w:t xml:space="preserve"> селищної територіальної громади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в сумі </w:t>
      </w:r>
      <w:r w:rsidR="002C74B9" w:rsidRPr="002C74B9">
        <w:rPr>
          <w:rFonts w:ascii="Times New Roman" w:eastAsia="Arial Unicode MS" w:hAnsi="Times New Roman" w:cs="Times New Roman"/>
          <w:sz w:val="28"/>
          <w:szCs w:val="28"/>
        </w:rPr>
        <w:t>7 187 511,00</w:t>
      </w:r>
      <w:r w:rsidR="002C74B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>гривень, згідно з додатком 2 до цього рішення;</w:t>
      </w:r>
    </w:p>
    <w:p w:rsidR="00640244" w:rsidRPr="00C01A72" w:rsidRDefault="00640244" w:rsidP="00640244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40244" w:rsidRPr="00C01A72" w:rsidRDefault="00640244" w:rsidP="002C74B9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1A72">
        <w:rPr>
          <w:rFonts w:ascii="Times New Roman" w:eastAsia="Arial Unicode MS" w:hAnsi="Times New Roman" w:cs="Times New Roman"/>
          <w:sz w:val="28"/>
          <w:szCs w:val="28"/>
        </w:rPr>
        <w:lastRenderedPageBreak/>
        <w:t>дефіцит за спеціальним фондом бюджету</w:t>
      </w:r>
      <w:r w:rsidRPr="00C01A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1A72">
        <w:rPr>
          <w:rFonts w:ascii="Times New Roman" w:eastAsia="Times New Roman" w:hAnsi="Times New Roman"/>
          <w:sz w:val="28"/>
          <w:szCs w:val="28"/>
        </w:rPr>
        <w:t>Магдалинівської</w:t>
      </w:r>
      <w:proofErr w:type="spellEnd"/>
      <w:r w:rsidRPr="00C01A72">
        <w:rPr>
          <w:rFonts w:ascii="Times New Roman" w:eastAsia="Times New Roman" w:hAnsi="Times New Roman"/>
          <w:sz w:val="28"/>
          <w:szCs w:val="28"/>
        </w:rPr>
        <w:t xml:space="preserve"> селищної територіальної громади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 xml:space="preserve"> в сумі </w:t>
      </w:r>
      <w:r w:rsidR="002C74B9" w:rsidRPr="002C74B9">
        <w:rPr>
          <w:rFonts w:ascii="Times New Roman" w:eastAsia="Arial Unicode MS" w:hAnsi="Times New Roman" w:cs="Times New Roman"/>
          <w:sz w:val="28"/>
          <w:szCs w:val="28"/>
        </w:rPr>
        <w:t>33 448 300,69</w:t>
      </w:r>
      <w:r w:rsidR="00B4014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01A72">
        <w:rPr>
          <w:rFonts w:ascii="Times New Roman" w:eastAsia="Arial Unicode MS" w:hAnsi="Times New Roman" w:cs="Times New Roman"/>
          <w:sz w:val="28"/>
          <w:szCs w:val="28"/>
        </w:rPr>
        <w:t>гривень,   згідно з додатком 2 до цього рішення”;</w:t>
      </w:r>
    </w:p>
    <w:p w:rsidR="00332DD8" w:rsidRPr="001C3D24" w:rsidRDefault="00332DD8" w:rsidP="00332DD8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оборотний залишок бюджетних коштів бюджету </w:t>
      </w:r>
      <w:proofErr w:type="spellStart"/>
      <w:r w:rsidRPr="00901CF1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901CF1">
        <w:rPr>
          <w:rFonts w:ascii="Times New Roman" w:hAnsi="Times New Roman"/>
          <w:sz w:val="28"/>
          <w:szCs w:val="28"/>
        </w:rPr>
        <w:t xml:space="preserve"> селищної територіальної громади 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в розмірі </w:t>
      </w:r>
      <w:r w:rsidR="00E847CC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00 000 гривень, що становить </w:t>
      </w:r>
      <w:r w:rsidR="00D27579">
        <w:rPr>
          <w:rFonts w:ascii="Times New Roman" w:eastAsia="Arial Unicode MS" w:hAnsi="Times New Roman" w:cs="Times New Roman"/>
          <w:sz w:val="28"/>
          <w:szCs w:val="28"/>
        </w:rPr>
        <w:t>0,2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> відсотк</w:t>
      </w:r>
      <w:r w:rsidR="00B81384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901CF1">
        <w:rPr>
          <w:rFonts w:ascii="Times New Roman" w:eastAsia="Arial Unicode MS" w:hAnsi="Times New Roman" w:cs="Times New Roman"/>
          <w:sz w:val="28"/>
          <w:szCs w:val="28"/>
        </w:rPr>
        <w:t xml:space="preserve"> видатків загального фонду селищного бюджету, визначених цим пунктом; </w:t>
      </w:r>
    </w:p>
    <w:p w:rsidR="00332DD8" w:rsidRPr="00163876" w:rsidRDefault="00332DD8" w:rsidP="00332DD8">
      <w:pPr>
        <w:numPr>
          <w:ilvl w:val="0"/>
          <w:numId w:val="3"/>
        </w:num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E639C">
        <w:rPr>
          <w:rFonts w:ascii="Times New Roman" w:eastAsia="Arial Unicode MS" w:hAnsi="Times New Roman" w:cs="Times New Roman"/>
          <w:sz w:val="28"/>
          <w:szCs w:val="28"/>
        </w:rPr>
        <w:t>резервний фонд бюджету</w:t>
      </w:r>
      <w:r w:rsidRPr="004E6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39C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4E639C">
        <w:rPr>
          <w:rFonts w:ascii="Times New Roman" w:hAnsi="Times New Roman"/>
          <w:sz w:val="28"/>
          <w:szCs w:val="28"/>
        </w:rPr>
        <w:t xml:space="preserve"> селищної територіальної громади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 xml:space="preserve"> у розмірі </w:t>
      </w:r>
      <w:r w:rsidR="00E847CC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>0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0 000 гривень, що становить </w:t>
      </w:r>
      <w:r w:rsidR="00D27579">
        <w:rPr>
          <w:rFonts w:ascii="Times New Roman" w:eastAsia="Arial Unicode MS" w:hAnsi="Times New Roman" w:cs="Times New Roman"/>
          <w:sz w:val="28"/>
          <w:szCs w:val="28"/>
        </w:rPr>
        <w:t>0,2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> відсотк</w:t>
      </w:r>
      <w:r w:rsidR="00B81384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4E639C">
        <w:rPr>
          <w:rFonts w:ascii="Times New Roman" w:eastAsia="Arial Unicode MS" w:hAnsi="Times New Roman" w:cs="Times New Roman"/>
          <w:sz w:val="28"/>
          <w:szCs w:val="28"/>
        </w:rPr>
        <w:t xml:space="preserve"> видатків загального фонду селищного бюджету, визначених цим пунктом.</w:t>
      </w:r>
      <w:r w:rsidRPr="00D14B1E">
        <w:rPr>
          <w:rFonts w:ascii="Times New Roman" w:eastAsia="Arial Unicode MS" w:hAnsi="Times New Roman"/>
          <w:sz w:val="28"/>
          <w:szCs w:val="28"/>
        </w:rPr>
        <w:t>”</w:t>
      </w:r>
    </w:p>
    <w:p w:rsidR="00332DD8" w:rsidRPr="004E639C" w:rsidRDefault="00332DD8" w:rsidP="00332DD8">
      <w:pPr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EA0BCA" w:rsidRDefault="00332DD8" w:rsidP="00332DD8">
      <w:pPr>
        <w:pStyle w:val="a5"/>
        <w:numPr>
          <w:ilvl w:val="1"/>
          <w:numId w:val="31"/>
        </w:numPr>
        <w:jc w:val="both"/>
        <w:rPr>
          <w:rFonts w:ascii="Times New Roman" w:eastAsia="Arial Unicode MS" w:hAnsi="Times New Roman"/>
          <w:sz w:val="28"/>
          <w:szCs w:val="28"/>
        </w:rPr>
      </w:pPr>
      <w:r w:rsidRPr="00EA0BCA">
        <w:rPr>
          <w:rFonts w:ascii="Times New Roman" w:eastAsia="Arial Unicode MS" w:hAnsi="Times New Roman"/>
          <w:sz w:val="28"/>
          <w:szCs w:val="28"/>
        </w:rPr>
        <w:t>Пункт 2  викласти у новій редакції:</w:t>
      </w:r>
    </w:p>
    <w:p w:rsidR="00332DD8" w:rsidRDefault="00332DD8" w:rsidP="00332DD8">
      <w:pPr>
        <w:tabs>
          <w:tab w:val="left" w:pos="1295"/>
        </w:tabs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D14B1E">
        <w:rPr>
          <w:rFonts w:ascii="Times New Roman" w:hAnsi="Times New Roman"/>
          <w:bCs/>
          <w:sz w:val="28"/>
          <w:szCs w:val="28"/>
        </w:rPr>
        <w:t>„</w:t>
      </w:r>
      <w:r w:rsidRPr="00A647D5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A647D5">
        <w:rPr>
          <w:rFonts w:ascii="Times New Roman" w:hAnsi="Times New Roman"/>
          <w:sz w:val="28"/>
          <w:szCs w:val="28"/>
        </w:rPr>
        <w:t xml:space="preserve"> бюджетні призначення головним розпорядникам коштів бюджету </w:t>
      </w:r>
      <w:proofErr w:type="spellStart"/>
      <w:r w:rsidRPr="00A647D5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A647D5">
        <w:rPr>
          <w:rFonts w:ascii="Times New Roman" w:hAnsi="Times New Roman"/>
          <w:sz w:val="28"/>
          <w:szCs w:val="28"/>
        </w:rPr>
        <w:t xml:space="preserve"> селищної територіальної громади на 202</w:t>
      </w:r>
      <w:r w:rsidR="00E847CC">
        <w:rPr>
          <w:rFonts w:ascii="Times New Roman" w:hAnsi="Times New Roman"/>
          <w:sz w:val="28"/>
          <w:szCs w:val="28"/>
        </w:rPr>
        <w:t>5</w:t>
      </w:r>
      <w:r w:rsidRPr="00A647D5">
        <w:rPr>
          <w:rFonts w:ascii="Times New Roman" w:hAnsi="Times New Roman"/>
          <w:sz w:val="28"/>
          <w:szCs w:val="28"/>
        </w:rPr>
        <w:t xml:space="preserve"> рік у розрізі відповідальних виконавців за бюджетними програмами згідно з додатками 3 до цього рішення.</w:t>
      </w:r>
      <w:r w:rsidRPr="00A647D5">
        <w:rPr>
          <w:rFonts w:ascii="Times New Roman" w:eastAsia="Arial Unicode MS" w:hAnsi="Times New Roman"/>
          <w:sz w:val="28"/>
          <w:szCs w:val="28"/>
        </w:rPr>
        <w:t>”</w:t>
      </w:r>
    </w:p>
    <w:p w:rsidR="00BC566C" w:rsidRDefault="00BC566C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145309" w:rsidRDefault="00332DD8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1.3.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>Пункт 3  викласти у новій  редакції:</w:t>
      </w:r>
    </w:p>
    <w:p w:rsidR="002D38D2" w:rsidRPr="00C45457" w:rsidRDefault="00332DD8" w:rsidP="00AE4306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„</w:t>
      </w:r>
      <w:r w:rsidR="00AE4306" w:rsidRPr="00AE430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E4306">
        <w:rPr>
          <w:rFonts w:ascii="Times New Roman" w:eastAsia="Arial Unicode MS" w:hAnsi="Times New Roman" w:cs="Times New Roman"/>
          <w:sz w:val="28"/>
          <w:szCs w:val="28"/>
        </w:rPr>
        <w:t>Затвердити на 2025</w:t>
      </w:r>
      <w:r w:rsidR="00AE4306" w:rsidRPr="00145309">
        <w:rPr>
          <w:rFonts w:ascii="Times New Roman" w:eastAsia="Arial Unicode MS" w:hAnsi="Times New Roman" w:cs="Times New Roman"/>
          <w:sz w:val="28"/>
          <w:szCs w:val="28"/>
        </w:rPr>
        <w:t xml:space="preserve"> рік міжбюджетні трансферти згідно з додатком 4 до цього рішення</w:t>
      </w:r>
      <w:r w:rsidR="00AE4306" w:rsidRPr="00753CFF">
        <w:rPr>
          <w:rFonts w:ascii="Times New Roman" w:hAnsi="Times New Roman"/>
          <w:sz w:val="28"/>
          <w:szCs w:val="28"/>
        </w:rPr>
        <w:t xml:space="preserve"> </w:t>
      </w:r>
      <w:r w:rsidR="002D38D2" w:rsidRPr="00753CFF">
        <w:rPr>
          <w:rFonts w:ascii="Times New Roman" w:hAnsi="Times New Roman"/>
          <w:sz w:val="28"/>
          <w:szCs w:val="28"/>
        </w:rPr>
        <w:t>”.</w:t>
      </w:r>
    </w:p>
    <w:p w:rsidR="00BC566C" w:rsidRDefault="00BC566C" w:rsidP="00332DD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8A5EE6" w:rsidRDefault="00332DD8" w:rsidP="00332DD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5EE6">
        <w:rPr>
          <w:rFonts w:ascii="Times New Roman" w:eastAsia="Arial Unicode MS" w:hAnsi="Times New Roman" w:cs="Times New Roman"/>
          <w:sz w:val="28"/>
          <w:szCs w:val="28"/>
        </w:rPr>
        <w:t>1.4. Пункт 4  викласти у новій  редакції:</w:t>
      </w:r>
    </w:p>
    <w:p w:rsidR="00332DD8" w:rsidRPr="00CE1671" w:rsidRDefault="00332DD8" w:rsidP="00332DD8">
      <w:pPr>
        <w:pStyle w:val="a5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5EE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8A5EE6">
        <w:rPr>
          <w:rFonts w:ascii="Times New Roman" w:eastAsia="Arial Unicode MS" w:hAnsi="Times New Roman" w:cs="Times New Roman"/>
          <w:sz w:val="28"/>
          <w:szCs w:val="28"/>
        </w:rPr>
        <w:t>„Затвердити</w:t>
      </w:r>
      <w:proofErr w:type="spellEnd"/>
      <w:r w:rsidRPr="008A5EE6">
        <w:rPr>
          <w:rFonts w:ascii="Times New Roman" w:eastAsia="Arial Unicode MS" w:hAnsi="Times New Roman" w:cs="Times New Roman"/>
          <w:sz w:val="28"/>
          <w:szCs w:val="28"/>
        </w:rPr>
        <w:t xml:space="preserve"> на 202</w:t>
      </w:r>
      <w:r w:rsidR="00FF4BA6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8A5EE6">
        <w:rPr>
          <w:rFonts w:ascii="Times New Roman" w:eastAsia="Arial Unicode MS" w:hAnsi="Times New Roman" w:cs="Times New Roman"/>
          <w:sz w:val="28"/>
          <w:szCs w:val="28"/>
        </w:rPr>
        <w:t xml:space="preserve"> рік обсяг капітальних вкладень у розрізі </w:t>
      </w:r>
      <w:r w:rsidRPr="00CE1671">
        <w:rPr>
          <w:rFonts w:ascii="Times New Roman" w:eastAsia="Arial Unicode MS" w:hAnsi="Times New Roman" w:cs="Times New Roman"/>
          <w:sz w:val="28"/>
          <w:szCs w:val="28"/>
        </w:rPr>
        <w:t>інвестиційних проектів згідно з додатком 5 до цього рішення”.</w:t>
      </w:r>
    </w:p>
    <w:p w:rsidR="00BC566C" w:rsidRDefault="00BC566C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32DD8" w:rsidRPr="00145309" w:rsidRDefault="00332DD8" w:rsidP="00332DD8">
      <w:pPr>
        <w:pStyle w:val="a5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1.5.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>Пункт 5  викласти у новій  редакції:</w:t>
      </w:r>
    </w:p>
    <w:p w:rsidR="00332DD8" w:rsidRPr="000605C2" w:rsidRDefault="00332DD8" w:rsidP="00332D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05C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605C2">
        <w:rPr>
          <w:rFonts w:ascii="Times New Roman" w:eastAsia="Arial Unicode MS" w:hAnsi="Times New Roman" w:cs="Times New Roman"/>
          <w:sz w:val="28"/>
          <w:szCs w:val="28"/>
        </w:rPr>
        <w:t>„</w:t>
      </w:r>
      <w:r w:rsidRPr="000605C2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0605C2">
        <w:rPr>
          <w:rFonts w:ascii="Times New Roman" w:hAnsi="Times New Roman"/>
          <w:sz w:val="28"/>
          <w:szCs w:val="28"/>
        </w:rPr>
        <w:t xml:space="preserve"> розподіл витрат бюджету </w:t>
      </w:r>
      <w:proofErr w:type="spellStart"/>
      <w:r w:rsidRPr="000605C2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0605C2">
        <w:rPr>
          <w:rFonts w:ascii="Times New Roman" w:hAnsi="Times New Roman"/>
          <w:sz w:val="28"/>
          <w:szCs w:val="28"/>
        </w:rPr>
        <w:t xml:space="preserve"> селищної територіальної громади на реалізацію місцевих/регіональних програм у сумі     </w:t>
      </w:r>
      <w:r w:rsidR="005C6B2F" w:rsidRPr="005C6B2F">
        <w:rPr>
          <w:rFonts w:ascii="Times New Roman" w:hAnsi="Times New Roman"/>
          <w:sz w:val="28"/>
          <w:szCs w:val="28"/>
        </w:rPr>
        <w:t>124 304 431,35</w:t>
      </w:r>
      <w:r w:rsidR="00B40149">
        <w:rPr>
          <w:rFonts w:ascii="Times New Roman" w:hAnsi="Times New Roman"/>
          <w:sz w:val="28"/>
          <w:szCs w:val="28"/>
        </w:rPr>
        <w:t xml:space="preserve"> </w:t>
      </w:r>
      <w:r w:rsidRPr="000605C2">
        <w:rPr>
          <w:rFonts w:ascii="Times New Roman" w:hAnsi="Times New Roman"/>
          <w:sz w:val="28"/>
          <w:szCs w:val="28"/>
        </w:rPr>
        <w:t>гривень згідно з додатком 6 до цього рішення</w:t>
      </w:r>
      <w:r w:rsidRPr="000605C2">
        <w:rPr>
          <w:rFonts w:ascii="Times New Roman" w:eastAsia="Arial Unicode MS" w:hAnsi="Times New Roman" w:cs="Times New Roman"/>
          <w:sz w:val="28"/>
          <w:szCs w:val="28"/>
        </w:rPr>
        <w:t>”</w:t>
      </w:r>
      <w:r w:rsidRPr="000605C2">
        <w:rPr>
          <w:rFonts w:ascii="Times New Roman" w:hAnsi="Times New Roman"/>
          <w:sz w:val="28"/>
          <w:szCs w:val="28"/>
        </w:rPr>
        <w:t>.</w:t>
      </w:r>
    </w:p>
    <w:p w:rsidR="007B22D9" w:rsidRDefault="007B22D9" w:rsidP="00BF43F6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F1B83" w:rsidRPr="00145309" w:rsidRDefault="00EF1B83" w:rsidP="00BF43F6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 xml:space="preserve"> Внести  зміни до додатків  1, 2, 3, 4, </w:t>
      </w:r>
      <w:r w:rsidR="002E5834">
        <w:rPr>
          <w:rFonts w:ascii="Times New Roman" w:eastAsia="Arial Unicode MS" w:hAnsi="Times New Roman" w:cs="Times New Roman"/>
          <w:sz w:val="28"/>
          <w:szCs w:val="28"/>
        </w:rPr>
        <w:t xml:space="preserve">5,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 xml:space="preserve">6 виклавши слова і цифри у редакції згідно з додатками 1, 2, 3, 4, </w:t>
      </w:r>
      <w:r w:rsidR="002E5834">
        <w:rPr>
          <w:rFonts w:ascii="Times New Roman" w:eastAsia="Arial Unicode MS" w:hAnsi="Times New Roman" w:cs="Times New Roman"/>
          <w:sz w:val="28"/>
          <w:szCs w:val="28"/>
        </w:rPr>
        <w:t xml:space="preserve">5, </w:t>
      </w:r>
      <w:r w:rsidRPr="00145309">
        <w:rPr>
          <w:rFonts w:ascii="Times New Roman" w:eastAsia="Arial Unicode MS" w:hAnsi="Times New Roman" w:cs="Times New Roman"/>
          <w:sz w:val="28"/>
          <w:szCs w:val="28"/>
        </w:rPr>
        <w:t>6 до цього  рішення.</w:t>
      </w:r>
    </w:p>
    <w:p w:rsidR="00B55380" w:rsidRDefault="00B55380" w:rsidP="00F973E4">
      <w:pPr>
        <w:tabs>
          <w:tab w:val="left" w:pos="8300"/>
        </w:tabs>
        <w:spacing w:line="240" w:lineRule="atLeast"/>
        <w:rPr>
          <w:rFonts w:ascii="Times New Roman" w:hAnsi="Times New Roman"/>
          <w:b/>
          <w:sz w:val="28"/>
        </w:rPr>
      </w:pPr>
    </w:p>
    <w:p w:rsidR="00A65C24" w:rsidRDefault="00A65C24" w:rsidP="00F973E4">
      <w:pPr>
        <w:tabs>
          <w:tab w:val="left" w:pos="8300"/>
        </w:tabs>
        <w:spacing w:line="240" w:lineRule="atLeast"/>
        <w:rPr>
          <w:rFonts w:ascii="Times New Roman" w:hAnsi="Times New Roman"/>
          <w:b/>
          <w:sz w:val="28"/>
        </w:rPr>
      </w:pPr>
    </w:p>
    <w:p w:rsidR="001305D9" w:rsidRPr="00AC04AC" w:rsidRDefault="001305D9" w:rsidP="001305D9">
      <w:pPr>
        <w:tabs>
          <w:tab w:val="left" w:pos="8300"/>
        </w:tabs>
        <w:spacing w:line="240" w:lineRule="atLeast"/>
        <w:rPr>
          <w:rFonts w:ascii="Times New Roman" w:hAnsi="Times New Roman" w:cs="Times New Roman"/>
          <w:sz w:val="27"/>
        </w:rPr>
      </w:pPr>
      <w:proofErr w:type="spellStart"/>
      <w:r w:rsidRPr="00AC04AC">
        <w:rPr>
          <w:rFonts w:ascii="Times New Roman" w:hAnsi="Times New Roman" w:cs="Times New Roman"/>
          <w:sz w:val="28"/>
        </w:rPr>
        <w:t>Магдалинівський</w:t>
      </w:r>
      <w:proofErr w:type="spellEnd"/>
      <w:r w:rsidRPr="00AC04AC">
        <w:rPr>
          <w:rFonts w:ascii="Times New Roman" w:hAnsi="Times New Roman" w:cs="Times New Roman"/>
          <w:sz w:val="28"/>
        </w:rPr>
        <w:t xml:space="preserve"> селищний голова</w:t>
      </w:r>
      <w:r w:rsidRPr="00AC04AC">
        <w:rPr>
          <w:rFonts w:ascii="Times New Roman" w:hAnsi="Times New Roman" w:cs="Times New Roman"/>
        </w:rPr>
        <w:t xml:space="preserve">                                                   </w:t>
      </w:r>
      <w:r w:rsidRPr="00AC04AC">
        <w:rPr>
          <w:rFonts w:ascii="Times New Roman" w:hAnsi="Times New Roman" w:cs="Times New Roman"/>
          <w:sz w:val="28"/>
          <w:szCs w:val="28"/>
        </w:rPr>
        <w:t>Володимир ДРОБІТЬКО</w:t>
      </w:r>
    </w:p>
    <w:p w:rsidR="00EF1B83" w:rsidRDefault="00EF1B83" w:rsidP="00F973E4">
      <w:pPr>
        <w:tabs>
          <w:tab w:val="left" w:pos="8300"/>
        </w:tabs>
        <w:spacing w:line="240" w:lineRule="atLeast"/>
        <w:ind w:left="880"/>
        <w:rPr>
          <w:rFonts w:ascii="Times New Roman" w:hAnsi="Times New Roman"/>
          <w:sz w:val="27"/>
        </w:rPr>
      </w:pPr>
    </w:p>
    <w:p w:rsidR="00A65C24" w:rsidRDefault="00A65C24" w:rsidP="00F973E4">
      <w:pPr>
        <w:tabs>
          <w:tab w:val="left" w:pos="8300"/>
        </w:tabs>
        <w:spacing w:line="240" w:lineRule="atLeast"/>
        <w:ind w:left="880"/>
        <w:rPr>
          <w:rFonts w:ascii="Times New Roman" w:hAnsi="Times New Roman"/>
          <w:sz w:val="27"/>
        </w:rPr>
      </w:pPr>
    </w:p>
    <w:p w:rsidR="00EF1B83" w:rsidRPr="00524684" w:rsidRDefault="00EF1B83" w:rsidP="00F973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4684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5246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4684">
        <w:rPr>
          <w:rFonts w:ascii="Times New Roman" w:hAnsi="Times New Roman" w:cs="Times New Roman"/>
          <w:sz w:val="28"/>
          <w:szCs w:val="28"/>
        </w:rPr>
        <w:t>Магдалинівка</w:t>
      </w:r>
      <w:proofErr w:type="spellEnd"/>
    </w:p>
    <w:p w:rsidR="00EF1B83" w:rsidRPr="00524684" w:rsidRDefault="00B40149" w:rsidP="00F97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F1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лютого</w:t>
      </w:r>
      <w:r w:rsidR="00EF1B83">
        <w:rPr>
          <w:rFonts w:ascii="Times New Roman" w:hAnsi="Times New Roman" w:cs="Times New Roman"/>
          <w:sz w:val="28"/>
          <w:szCs w:val="28"/>
        </w:rPr>
        <w:t xml:space="preserve"> 202</w:t>
      </w:r>
      <w:r w:rsidR="00D27579">
        <w:rPr>
          <w:rFonts w:ascii="Times New Roman" w:hAnsi="Times New Roman" w:cs="Times New Roman"/>
          <w:sz w:val="28"/>
          <w:szCs w:val="28"/>
        </w:rPr>
        <w:t>5</w:t>
      </w:r>
      <w:r w:rsidR="00EF1B83" w:rsidRPr="00524684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20D7" w:rsidRDefault="00913CEA" w:rsidP="00913CEA">
      <w:pPr>
        <w:jc w:val="both"/>
        <w:rPr>
          <w:rFonts w:ascii="Times New Roman" w:hAnsi="Times New Roman" w:cs="Times New Roman"/>
          <w:sz w:val="28"/>
          <w:szCs w:val="28"/>
        </w:rPr>
      </w:pPr>
      <w:r w:rsidRPr="00524684">
        <w:rPr>
          <w:rFonts w:ascii="Times New Roman" w:hAnsi="Times New Roman" w:cs="Times New Roman"/>
          <w:sz w:val="28"/>
          <w:szCs w:val="28"/>
        </w:rPr>
        <w:t>№</w:t>
      </w:r>
      <w:r w:rsidR="00A65C24">
        <w:rPr>
          <w:rFonts w:ascii="Times New Roman" w:hAnsi="Times New Roman" w:cs="Times New Roman"/>
          <w:sz w:val="28"/>
          <w:szCs w:val="28"/>
        </w:rPr>
        <w:t xml:space="preserve"> </w:t>
      </w:r>
      <w:r w:rsidR="006A3B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054F">
        <w:rPr>
          <w:rFonts w:ascii="Times New Roman" w:hAnsi="Times New Roman" w:cs="Times New Roman"/>
          <w:sz w:val="28"/>
          <w:szCs w:val="28"/>
        </w:rPr>
        <w:t>/</w:t>
      </w:r>
      <w:r w:rsidR="00AA054F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B320D7" w:rsidRPr="00B320D7" w:rsidRDefault="00B320D7" w:rsidP="00913CE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81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09"/>
        <w:gridCol w:w="284"/>
        <w:gridCol w:w="2126"/>
        <w:gridCol w:w="142"/>
        <w:gridCol w:w="1559"/>
      </w:tblGrid>
      <w:tr w:rsidR="00554EB6" w:rsidRPr="00F500E5" w:rsidTr="00836D2E">
        <w:tc>
          <w:tcPr>
            <w:tcW w:w="10423" w:type="dxa"/>
            <w:gridSpan w:val="6"/>
          </w:tcPr>
          <w:p w:rsidR="00554EB6" w:rsidRPr="00F500E5" w:rsidRDefault="00554EB6" w:rsidP="0055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 РІШЕННЯ</w:t>
            </w:r>
            <w:r w:rsidRPr="00F500E5">
              <w:rPr>
                <w:sz w:val="28"/>
                <w:szCs w:val="28"/>
              </w:rPr>
              <w:t xml:space="preserve"> </w:t>
            </w:r>
          </w:p>
          <w:p w:rsidR="00554EB6" w:rsidRPr="00F500E5" w:rsidRDefault="00554EB6" w:rsidP="00554EB6">
            <w:pPr>
              <w:rPr>
                <w:b/>
                <w:sz w:val="28"/>
                <w:szCs w:val="28"/>
              </w:rPr>
            </w:pPr>
            <w:r w:rsidRPr="00F500E5">
              <w:rPr>
                <w:sz w:val="28"/>
                <w:szCs w:val="28"/>
              </w:rPr>
              <w:t>ПІДГОТУВАВ:</w:t>
            </w:r>
          </w:p>
        </w:tc>
      </w:tr>
      <w:tr w:rsidR="00554EB6" w:rsidRPr="0077127E" w:rsidTr="00836D2E">
        <w:tc>
          <w:tcPr>
            <w:tcW w:w="4503" w:type="dxa"/>
          </w:tcPr>
          <w:p w:rsidR="00554EB6" w:rsidRDefault="00CA2FE3" w:rsidP="00554EB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54EB6" w:rsidRPr="0077127E">
              <w:rPr>
                <w:sz w:val="28"/>
                <w:szCs w:val="28"/>
              </w:rPr>
              <w:t>ачальник</w:t>
            </w:r>
            <w:r w:rsidR="00554EB6">
              <w:rPr>
                <w:sz w:val="28"/>
                <w:szCs w:val="28"/>
              </w:rPr>
              <w:t xml:space="preserve"> </w:t>
            </w:r>
            <w:r w:rsidR="00554EB6" w:rsidRPr="0077127E">
              <w:rPr>
                <w:sz w:val="28"/>
                <w:szCs w:val="28"/>
              </w:rPr>
              <w:t xml:space="preserve"> </w:t>
            </w:r>
            <w:r w:rsidR="00554EB6">
              <w:rPr>
                <w:sz w:val="28"/>
                <w:szCs w:val="28"/>
              </w:rPr>
              <w:t>Ф</w:t>
            </w:r>
            <w:r w:rsidR="00554EB6" w:rsidRPr="0077127E">
              <w:rPr>
                <w:sz w:val="28"/>
                <w:szCs w:val="28"/>
              </w:rPr>
              <w:t>інанс</w:t>
            </w:r>
            <w:r w:rsidR="00554EB6">
              <w:rPr>
                <w:sz w:val="28"/>
                <w:szCs w:val="28"/>
              </w:rPr>
              <w:t>ового</w:t>
            </w:r>
            <w:r w:rsidR="00554EB6" w:rsidRPr="0077127E">
              <w:rPr>
                <w:rFonts w:eastAsia="Calibri"/>
                <w:sz w:val="28"/>
                <w:szCs w:val="28"/>
              </w:rPr>
              <w:t xml:space="preserve"> </w:t>
            </w:r>
            <w:r w:rsidR="00554EB6">
              <w:rPr>
                <w:sz w:val="28"/>
                <w:szCs w:val="28"/>
              </w:rPr>
              <w:t>управління</w:t>
            </w:r>
            <w:r w:rsidR="00554EB6" w:rsidRPr="0077127E">
              <w:rPr>
                <w:sz w:val="28"/>
                <w:szCs w:val="28"/>
              </w:rPr>
              <w:t xml:space="preserve"> </w:t>
            </w:r>
            <w:proofErr w:type="spellStart"/>
            <w:r w:rsidR="00554EB6" w:rsidRPr="0077127E">
              <w:rPr>
                <w:rFonts w:eastAsia="Calibri"/>
                <w:sz w:val="28"/>
                <w:szCs w:val="28"/>
              </w:rPr>
              <w:t>Магдалинівської</w:t>
            </w:r>
            <w:proofErr w:type="spellEnd"/>
            <w:r w:rsidR="00554EB6" w:rsidRPr="0077127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54EB6" w:rsidRPr="0077127E" w:rsidRDefault="00554EB6" w:rsidP="00554EB6">
            <w:pPr>
              <w:rPr>
                <w:sz w:val="28"/>
                <w:szCs w:val="28"/>
              </w:rPr>
            </w:pPr>
            <w:r w:rsidRPr="0077127E">
              <w:rPr>
                <w:rFonts w:eastAsia="Calibri"/>
                <w:sz w:val="28"/>
                <w:szCs w:val="28"/>
              </w:rPr>
              <w:t xml:space="preserve">селищної ради   </w:t>
            </w:r>
            <w:r w:rsidRPr="0077127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</w:tcPr>
          <w:p w:rsidR="00554EB6" w:rsidRPr="0077127E" w:rsidRDefault="00554EB6" w:rsidP="00554EB6">
            <w:pPr>
              <w:jc w:val="center"/>
              <w:rPr>
                <w:b/>
                <w:sz w:val="28"/>
                <w:szCs w:val="28"/>
              </w:rPr>
            </w:pPr>
            <w:r w:rsidRPr="0077127E">
              <w:rPr>
                <w:b/>
                <w:sz w:val="28"/>
                <w:szCs w:val="28"/>
              </w:rPr>
              <w:t>_________</w:t>
            </w:r>
            <w:r w:rsidRPr="0077127E">
              <w:rPr>
                <w:sz w:val="28"/>
                <w:szCs w:val="28"/>
              </w:rPr>
              <w:t xml:space="preserve">                                                                                               ( підпис)</w:t>
            </w:r>
          </w:p>
        </w:tc>
        <w:tc>
          <w:tcPr>
            <w:tcW w:w="2410" w:type="dxa"/>
            <w:gridSpan w:val="2"/>
          </w:tcPr>
          <w:p w:rsidR="00554EB6" w:rsidRPr="0077127E" w:rsidRDefault="00554EB6" w:rsidP="00554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ПОПОВА</w:t>
            </w:r>
          </w:p>
        </w:tc>
        <w:tc>
          <w:tcPr>
            <w:tcW w:w="1701" w:type="dxa"/>
            <w:gridSpan w:val="2"/>
          </w:tcPr>
          <w:p w:rsidR="00554EB6" w:rsidRPr="0077127E" w:rsidRDefault="00554EB6" w:rsidP="00554EB6">
            <w:pPr>
              <w:jc w:val="center"/>
              <w:rPr>
                <w:sz w:val="28"/>
                <w:szCs w:val="28"/>
              </w:rPr>
            </w:pPr>
            <w:r w:rsidRPr="0077127E">
              <w:rPr>
                <w:sz w:val="28"/>
                <w:szCs w:val="28"/>
              </w:rPr>
              <w:t>__________</w:t>
            </w:r>
          </w:p>
          <w:p w:rsidR="00554EB6" w:rsidRPr="0077127E" w:rsidRDefault="00554EB6" w:rsidP="00554EB6">
            <w:pPr>
              <w:jc w:val="center"/>
              <w:rPr>
                <w:sz w:val="28"/>
                <w:szCs w:val="28"/>
              </w:rPr>
            </w:pPr>
            <w:r w:rsidRPr="0077127E">
              <w:rPr>
                <w:sz w:val="28"/>
                <w:szCs w:val="28"/>
              </w:rPr>
              <w:t>(дата)</w:t>
            </w:r>
          </w:p>
        </w:tc>
      </w:tr>
      <w:tr w:rsidR="00554EB6" w:rsidRPr="00F500E5" w:rsidTr="00836D2E">
        <w:tc>
          <w:tcPr>
            <w:tcW w:w="10423" w:type="dxa"/>
            <w:gridSpan w:val="6"/>
          </w:tcPr>
          <w:p w:rsidR="00554EB6" w:rsidRPr="00F500E5" w:rsidRDefault="00554EB6" w:rsidP="00554EB6">
            <w:pPr>
              <w:rPr>
                <w:b/>
                <w:sz w:val="28"/>
                <w:szCs w:val="28"/>
              </w:rPr>
            </w:pPr>
          </w:p>
        </w:tc>
      </w:tr>
      <w:tr w:rsidR="00554EB6" w:rsidRPr="0077127E" w:rsidTr="00836D2E">
        <w:tc>
          <w:tcPr>
            <w:tcW w:w="4503" w:type="dxa"/>
          </w:tcPr>
          <w:p w:rsidR="00554EB6" w:rsidRPr="0077127E" w:rsidRDefault="00554EB6" w:rsidP="00554EB6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</w:tcPr>
          <w:p w:rsidR="00554EB6" w:rsidRPr="0077127E" w:rsidRDefault="00554EB6" w:rsidP="00554E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54EB6" w:rsidRPr="0077127E" w:rsidRDefault="00554EB6" w:rsidP="00554E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54EB6" w:rsidRPr="0077127E" w:rsidRDefault="00554EB6" w:rsidP="00554EB6">
            <w:pPr>
              <w:jc w:val="center"/>
              <w:rPr>
                <w:sz w:val="28"/>
                <w:szCs w:val="28"/>
              </w:rPr>
            </w:pPr>
          </w:p>
        </w:tc>
      </w:tr>
      <w:tr w:rsidR="001442A6" w:rsidRPr="00F500E5" w:rsidTr="00DE0285">
        <w:tc>
          <w:tcPr>
            <w:tcW w:w="10423" w:type="dxa"/>
            <w:gridSpan w:val="6"/>
          </w:tcPr>
          <w:p w:rsidR="001442A6" w:rsidRPr="00F500E5" w:rsidRDefault="001442A6" w:rsidP="00DE0285">
            <w:pPr>
              <w:rPr>
                <w:b/>
                <w:sz w:val="28"/>
                <w:szCs w:val="28"/>
              </w:rPr>
            </w:pPr>
          </w:p>
        </w:tc>
      </w:tr>
      <w:tr w:rsidR="001442A6" w:rsidRPr="0077127E" w:rsidTr="00DE0285">
        <w:tc>
          <w:tcPr>
            <w:tcW w:w="4503" w:type="dxa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1442A6" w:rsidRPr="0077127E" w:rsidRDefault="001442A6" w:rsidP="00DE0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442A6" w:rsidRPr="0077127E" w:rsidRDefault="001442A6" w:rsidP="00DE0285">
            <w:pPr>
              <w:jc w:val="center"/>
              <w:rPr>
                <w:sz w:val="28"/>
                <w:szCs w:val="28"/>
              </w:rPr>
            </w:pPr>
          </w:p>
        </w:tc>
      </w:tr>
      <w:tr w:rsidR="001442A6" w:rsidRPr="00F500E5" w:rsidTr="00DE0285">
        <w:tc>
          <w:tcPr>
            <w:tcW w:w="10423" w:type="dxa"/>
            <w:gridSpan w:val="6"/>
          </w:tcPr>
          <w:p w:rsidR="001442A6" w:rsidRPr="00F500E5" w:rsidRDefault="001442A6" w:rsidP="00DE0285">
            <w:pPr>
              <w:rPr>
                <w:b/>
                <w:sz w:val="28"/>
                <w:szCs w:val="28"/>
              </w:rPr>
            </w:pPr>
          </w:p>
        </w:tc>
      </w:tr>
      <w:tr w:rsidR="001442A6" w:rsidRPr="0077127E" w:rsidTr="00DE0285">
        <w:tc>
          <w:tcPr>
            <w:tcW w:w="4503" w:type="dxa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</w:tcPr>
          <w:p w:rsidR="001442A6" w:rsidRPr="0077127E" w:rsidRDefault="001442A6" w:rsidP="00DE0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442A6" w:rsidRPr="0077127E" w:rsidRDefault="001442A6" w:rsidP="00DE02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442A6" w:rsidRPr="0077127E" w:rsidRDefault="001442A6" w:rsidP="00DE02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1B83" w:rsidRDefault="00EF1B83" w:rsidP="00BC566C">
      <w:pPr>
        <w:spacing w:line="240" w:lineRule="atLeast"/>
        <w:jc w:val="both"/>
      </w:pPr>
    </w:p>
    <w:sectPr w:rsidR="00EF1B83" w:rsidSect="00DA25B1">
      <w:pgSz w:w="11900" w:h="16838"/>
      <w:pgMar w:top="851" w:right="706" w:bottom="993" w:left="1419" w:header="0" w:footer="0" w:gutter="0"/>
      <w:cols w:space="0" w:equalWidth="0">
        <w:col w:w="978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A6" w:rsidRDefault="00A10EA6" w:rsidP="00562DA2">
      <w:r>
        <w:separator/>
      </w:r>
    </w:p>
  </w:endnote>
  <w:endnote w:type="continuationSeparator" w:id="0">
    <w:p w:rsidR="00A10EA6" w:rsidRDefault="00A10EA6" w:rsidP="0056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A6" w:rsidRDefault="00A10EA6" w:rsidP="00562DA2">
      <w:r>
        <w:separator/>
      </w:r>
    </w:p>
  </w:footnote>
  <w:footnote w:type="continuationSeparator" w:id="0">
    <w:p w:rsidR="00A10EA6" w:rsidRDefault="00A10EA6" w:rsidP="0056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DED7262"/>
    <w:lvl w:ilvl="0" w:tplc="25DE0F72">
      <w:start w:val="1"/>
      <w:numFmt w:val="decimal"/>
      <w:lvlText w:val="%1."/>
      <w:lvlJc w:val="left"/>
      <w:rPr>
        <w:rFonts w:cs="Times New Roman"/>
      </w:rPr>
    </w:lvl>
    <w:lvl w:ilvl="1" w:tplc="08F2AE06">
      <w:start w:val="1"/>
      <w:numFmt w:val="bullet"/>
      <w:lvlText w:val=""/>
      <w:lvlJc w:val="left"/>
    </w:lvl>
    <w:lvl w:ilvl="2" w:tplc="CCAEDA5E">
      <w:start w:val="1"/>
      <w:numFmt w:val="bullet"/>
      <w:lvlText w:val=""/>
      <w:lvlJc w:val="left"/>
    </w:lvl>
    <w:lvl w:ilvl="3" w:tplc="092E8810">
      <w:start w:val="1"/>
      <w:numFmt w:val="bullet"/>
      <w:lvlText w:val=""/>
      <w:lvlJc w:val="left"/>
    </w:lvl>
    <w:lvl w:ilvl="4" w:tplc="56FEB778">
      <w:start w:val="1"/>
      <w:numFmt w:val="bullet"/>
      <w:lvlText w:val=""/>
      <w:lvlJc w:val="left"/>
    </w:lvl>
    <w:lvl w:ilvl="5" w:tplc="01685E6A">
      <w:start w:val="1"/>
      <w:numFmt w:val="bullet"/>
      <w:lvlText w:val=""/>
      <w:lvlJc w:val="left"/>
    </w:lvl>
    <w:lvl w:ilvl="6" w:tplc="906AB586">
      <w:start w:val="1"/>
      <w:numFmt w:val="bullet"/>
      <w:lvlText w:val=""/>
      <w:lvlJc w:val="left"/>
    </w:lvl>
    <w:lvl w:ilvl="7" w:tplc="779CFDF4">
      <w:start w:val="1"/>
      <w:numFmt w:val="bullet"/>
      <w:lvlText w:val=""/>
      <w:lvlJc w:val="left"/>
    </w:lvl>
    <w:lvl w:ilvl="8" w:tplc="00CE17A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FDCC232"/>
    <w:lvl w:ilvl="0" w:tplc="6812E730">
      <w:start w:val="1"/>
      <w:numFmt w:val="bullet"/>
      <w:lvlText w:val="-"/>
      <w:lvlJc w:val="left"/>
    </w:lvl>
    <w:lvl w:ilvl="1" w:tplc="CD826968">
      <w:start w:val="1"/>
      <w:numFmt w:val="bullet"/>
      <w:lvlText w:val=""/>
      <w:lvlJc w:val="left"/>
    </w:lvl>
    <w:lvl w:ilvl="2" w:tplc="3FBC777A">
      <w:start w:val="1"/>
      <w:numFmt w:val="bullet"/>
      <w:lvlText w:val=""/>
      <w:lvlJc w:val="left"/>
    </w:lvl>
    <w:lvl w:ilvl="3" w:tplc="10EC7820">
      <w:start w:val="1"/>
      <w:numFmt w:val="bullet"/>
      <w:lvlText w:val=""/>
      <w:lvlJc w:val="left"/>
    </w:lvl>
    <w:lvl w:ilvl="4" w:tplc="DD861480">
      <w:start w:val="1"/>
      <w:numFmt w:val="bullet"/>
      <w:lvlText w:val=""/>
      <w:lvlJc w:val="left"/>
    </w:lvl>
    <w:lvl w:ilvl="5" w:tplc="B47A5CF2">
      <w:start w:val="1"/>
      <w:numFmt w:val="bullet"/>
      <w:lvlText w:val=""/>
      <w:lvlJc w:val="left"/>
    </w:lvl>
    <w:lvl w:ilvl="6" w:tplc="1390E578">
      <w:start w:val="1"/>
      <w:numFmt w:val="bullet"/>
      <w:lvlText w:val=""/>
      <w:lvlJc w:val="left"/>
    </w:lvl>
    <w:lvl w:ilvl="7" w:tplc="F39C5DF8">
      <w:start w:val="1"/>
      <w:numFmt w:val="bullet"/>
      <w:lvlText w:val=""/>
      <w:lvlJc w:val="left"/>
    </w:lvl>
    <w:lvl w:ilvl="8" w:tplc="754ECAB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BBF05860"/>
    <w:lvl w:ilvl="0" w:tplc="4704F98E">
      <w:start w:val="1"/>
      <w:numFmt w:val="bullet"/>
      <w:lvlText w:val="-"/>
      <w:lvlJc w:val="left"/>
    </w:lvl>
    <w:lvl w:ilvl="1" w:tplc="6DBC2AB6">
      <w:start w:val="2"/>
      <w:numFmt w:val="decimal"/>
      <w:lvlText w:val="%2."/>
      <w:lvlJc w:val="left"/>
      <w:rPr>
        <w:rFonts w:cs="Times New Roman"/>
        <w:sz w:val="28"/>
        <w:szCs w:val="28"/>
      </w:rPr>
    </w:lvl>
    <w:lvl w:ilvl="2" w:tplc="14568760">
      <w:start w:val="1"/>
      <w:numFmt w:val="bullet"/>
      <w:lvlText w:val=""/>
      <w:lvlJc w:val="left"/>
    </w:lvl>
    <w:lvl w:ilvl="3" w:tplc="FBE29242">
      <w:start w:val="1"/>
      <w:numFmt w:val="bullet"/>
      <w:lvlText w:val=""/>
      <w:lvlJc w:val="left"/>
    </w:lvl>
    <w:lvl w:ilvl="4" w:tplc="623AC3CA">
      <w:start w:val="1"/>
      <w:numFmt w:val="bullet"/>
      <w:lvlText w:val=""/>
      <w:lvlJc w:val="left"/>
    </w:lvl>
    <w:lvl w:ilvl="5" w:tplc="B7DCEDB2">
      <w:start w:val="1"/>
      <w:numFmt w:val="bullet"/>
      <w:lvlText w:val=""/>
      <w:lvlJc w:val="left"/>
    </w:lvl>
    <w:lvl w:ilvl="6" w:tplc="86108D42">
      <w:start w:val="1"/>
      <w:numFmt w:val="bullet"/>
      <w:lvlText w:val=""/>
      <w:lvlJc w:val="left"/>
    </w:lvl>
    <w:lvl w:ilvl="7" w:tplc="C860ABF4">
      <w:start w:val="1"/>
      <w:numFmt w:val="bullet"/>
      <w:lvlText w:val=""/>
      <w:lvlJc w:val="left"/>
    </w:lvl>
    <w:lvl w:ilvl="8" w:tplc="44B07DA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A7C4C8"/>
    <w:lvl w:ilvl="0" w:tplc="3CEEC146">
      <w:start w:val="3"/>
      <w:numFmt w:val="decimal"/>
      <w:lvlText w:val="%1."/>
      <w:lvlJc w:val="left"/>
      <w:rPr>
        <w:rFonts w:cs="Times New Roman"/>
      </w:rPr>
    </w:lvl>
    <w:lvl w:ilvl="1" w:tplc="240C4610">
      <w:start w:val="1"/>
      <w:numFmt w:val="bullet"/>
      <w:lvlText w:val=""/>
      <w:lvlJc w:val="left"/>
    </w:lvl>
    <w:lvl w:ilvl="2" w:tplc="4586AAFA">
      <w:start w:val="1"/>
      <w:numFmt w:val="bullet"/>
      <w:lvlText w:val=""/>
      <w:lvlJc w:val="left"/>
    </w:lvl>
    <w:lvl w:ilvl="3" w:tplc="D76827EE">
      <w:start w:val="1"/>
      <w:numFmt w:val="bullet"/>
      <w:lvlText w:val=""/>
      <w:lvlJc w:val="left"/>
    </w:lvl>
    <w:lvl w:ilvl="4" w:tplc="2398C28C">
      <w:start w:val="1"/>
      <w:numFmt w:val="bullet"/>
      <w:lvlText w:val=""/>
      <w:lvlJc w:val="left"/>
    </w:lvl>
    <w:lvl w:ilvl="5" w:tplc="14EADCF2">
      <w:start w:val="1"/>
      <w:numFmt w:val="bullet"/>
      <w:lvlText w:val=""/>
      <w:lvlJc w:val="left"/>
    </w:lvl>
    <w:lvl w:ilvl="6" w:tplc="F1E450EA">
      <w:start w:val="1"/>
      <w:numFmt w:val="bullet"/>
      <w:lvlText w:val=""/>
      <w:lvlJc w:val="left"/>
    </w:lvl>
    <w:lvl w:ilvl="7" w:tplc="9D66CED4">
      <w:start w:val="1"/>
      <w:numFmt w:val="bullet"/>
      <w:lvlText w:val=""/>
      <w:lvlJc w:val="left"/>
    </w:lvl>
    <w:lvl w:ilvl="8" w:tplc="1D4EB60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B68079A"/>
    <w:lvl w:ilvl="0" w:tplc="7B5C036C">
      <w:start w:val="1"/>
      <w:numFmt w:val="decimal"/>
      <w:lvlText w:val="%1)"/>
      <w:lvlJc w:val="left"/>
      <w:rPr>
        <w:rFonts w:cs="Times New Roman"/>
      </w:rPr>
    </w:lvl>
    <w:lvl w:ilvl="1" w:tplc="A7308634">
      <w:start w:val="2"/>
      <w:numFmt w:val="decimal"/>
      <w:lvlText w:val="%2)"/>
      <w:lvlJc w:val="left"/>
      <w:rPr>
        <w:rFonts w:cs="Times New Roman"/>
      </w:rPr>
    </w:lvl>
    <w:lvl w:ilvl="2" w:tplc="EC7CD0B2">
      <w:start w:val="1"/>
      <w:numFmt w:val="bullet"/>
      <w:lvlText w:val=""/>
      <w:lvlJc w:val="left"/>
    </w:lvl>
    <w:lvl w:ilvl="3" w:tplc="B7BE96C4">
      <w:start w:val="1"/>
      <w:numFmt w:val="bullet"/>
      <w:lvlText w:val=""/>
      <w:lvlJc w:val="left"/>
    </w:lvl>
    <w:lvl w:ilvl="4" w:tplc="7B5871A0">
      <w:start w:val="1"/>
      <w:numFmt w:val="bullet"/>
      <w:lvlText w:val=""/>
      <w:lvlJc w:val="left"/>
    </w:lvl>
    <w:lvl w:ilvl="5" w:tplc="995E31B0">
      <w:start w:val="1"/>
      <w:numFmt w:val="bullet"/>
      <w:lvlText w:val=""/>
      <w:lvlJc w:val="left"/>
    </w:lvl>
    <w:lvl w:ilvl="6" w:tplc="A9327DE6">
      <w:start w:val="1"/>
      <w:numFmt w:val="bullet"/>
      <w:lvlText w:val=""/>
      <w:lvlJc w:val="left"/>
    </w:lvl>
    <w:lvl w:ilvl="7" w:tplc="6FBAB0AA">
      <w:start w:val="1"/>
      <w:numFmt w:val="bullet"/>
      <w:lvlText w:val=""/>
      <w:lvlJc w:val="left"/>
    </w:lvl>
    <w:lvl w:ilvl="8" w:tplc="E67CD40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E6AFB66"/>
    <w:lvl w:ilvl="0" w:tplc="D2CC71C0">
      <w:start w:val="1"/>
      <w:numFmt w:val="decimal"/>
      <w:lvlText w:val="%1)"/>
      <w:lvlJc w:val="left"/>
      <w:rPr>
        <w:rFonts w:cs="Times New Roman"/>
      </w:rPr>
    </w:lvl>
    <w:lvl w:ilvl="1" w:tplc="6804EFCC">
      <w:start w:val="3"/>
      <w:numFmt w:val="decimal"/>
      <w:lvlText w:val="%2)"/>
      <w:lvlJc w:val="left"/>
      <w:rPr>
        <w:rFonts w:cs="Times New Roman"/>
      </w:rPr>
    </w:lvl>
    <w:lvl w:ilvl="2" w:tplc="FD4E6246">
      <w:start w:val="8"/>
      <w:numFmt w:val="decimal"/>
      <w:lvlText w:val="%3."/>
      <w:lvlJc w:val="left"/>
      <w:rPr>
        <w:rFonts w:cs="Times New Roman"/>
      </w:rPr>
    </w:lvl>
    <w:lvl w:ilvl="3" w:tplc="7108C160">
      <w:start w:val="1"/>
      <w:numFmt w:val="bullet"/>
      <w:lvlText w:val=""/>
      <w:lvlJc w:val="left"/>
    </w:lvl>
    <w:lvl w:ilvl="4" w:tplc="3BD2346A">
      <w:start w:val="1"/>
      <w:numFmt w:val="bullet"/>
      <w:lvlText w:val=""/>
      <w:lvlJc w:val="left"/>
    </w:lvl>
    <w:lvl w:ilvl="5" w:tplc="3D4AB168">
      <w:start w:val="1"/>
      <w:numFmt w:val="bullet"/>
      <w:lvlText w:val=""/>
      <w:lvlJc w:val="left"/>
    </w:lvl>
    <w:lvl w:ilvl="6" w:tplc="666EFF30">
      <w:start w:val="1"/>
      <w:numFmt w:val="bullet"/>
      <w:lvlText w:val=""/>
      <w:lvlJc w:val="left"/>
    </w:lvl>
    <w:lvl w:ilvl="7" w:tplc="A126A2DC">
      <w:start w:val="1"/>
      <w:numFmt w:val="bullet"/>
      <w:lvlText w:val=""/>
      <w:lvlJc w:val="left"/>
    </w:lvl>
    <w:lvl w:ilvl="8" w:tplc="668439A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4A063B0"/>
    <w:lvl w:ilvl="0" w:tplc="B1801B4C">
      <w:start w:val="9"/>
      <w:numFmt w:val="decimal"/>
      <w:lvlText w:val="%1."/>
      <w:lvlJc w:val="left"/>
      <w:rPr>
        <w:rFonts w:cs="Times New Roman"/>
      </w:rPr>
    </w:lvl>
    <w:lvl w:ilvl="1" w:tplc="71068432">
      <w:start w:val="1"/>
      <w:numFmt w:val="bullet"/>
      <w:lvlText w:val=""/>
      <w:lvlJc w:val="left"/>
    </w:lvl>
    <w:lvl w:ilvl="2" w:tplc="1A16FF34">
      <w:start w:val="1"/>
      <w:numFmt w:val="bullet"/>
      <w:lvlText w:val=""/>
      <w:lvlJc w:val="left"/>
    </w:lvl>
    <w:lvl w:ilvl="3" w:tplc="1428C35E">
      <w:start w:val="1"/>
      <w:numFmt w:val="bullet"/>
      <w:lvlText w:val=""/>
      <w:lvlJc w:val="left"/>
    </w:lvl>
    <w:lvl w:ilvl="4" w:tplc="A50AE5C8">
      <w:start w:val="1"/>
      <w:numFmt w:val="bullet"/>
      <w:lvlText w:val=""/>
      <w:lvlJc w:val="left"/>
    </w:lvl>
    <w:lvl w:ilvl="5" w:tplc="EE6411B0">
      <w:start w:val="1"/>
      <w:numFmt w:val="bullet"/>
      <w:lvlText w:val=""/>
      <w:lvlJc w:val="left"/>
    </w:lvl>
    <w:lvl w:ilvl="6" w:tplc="CC824566">
      <w:start w:val="1"/>
      <w:numFmt w:val="bullet"/>
      <w:lvlText w:val=""/>
      <w:lvlJc w:val="left"/>
    </w:lvl>
    <w:lvl w:ilvl="7" w:tplc="DD48CA32">
      <w:start w:val="1"/>
      <w:numFmt w:val="bullet"/>
      <w:lvlText w:val=""/>
      <w:lvlJc w:val="left"/>
    </w:lvl>
    <w:lvl w:ilvl="8" w:tplc="84785A0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9B500C"/>
    <w:lvl w:ilvl="0" w:tplc="E6561278">
      <w:start w:val="1"/>
      <w:numFmt w:val="decimal"/>
      <w:lvlText w:val="%1"/>
      <w:lvlJc w:val="left"/>
      <w:rPr>
        <w:rFonts w:cs="Times New Roman"/>
      </w:rPr>
    </w:lvl>
    <w:lvl w:ilvl="1" w:tplc="D5DC1944">
      <w:start w:val="4"/>
      <w:numFmt w:val="decimal"/>
      <w:lvlText w:val="%2)"/>
      <w:lvlJc w:val="left"/>
      <w:rPr>
        <w:rFonts w:cs="Times New Roman"/>
      </w:rPr>
    </w:lvl>
    <w:lvl w:ilvl="2" w:tplc="AD424A70">
      <w:start w:val="1"/>
      <w:numFmt w:val="bullet"/>
      <w:lvlText w:val="-"/>
      <w:lvlJc w:val="left"/>
    </w:lvl>
    <w:lvl w:ilvl="3" w:tplc="34F8587C">
      <w:start w:val="1"/>
      <w:numFmt w:val="bullet"/>
      <w:lvlText w:val=""/>
      <w:lvlJc w:val="left"/>
    </w:lvl>
    <w:lvl w:ilvl="4" w:tplc="27680FA2">
      <w:start w:val="1"/>
      <w:numFmt w:val="bullet"/>
      <w:lvlText w:val=""/>
      <w:lvlJc w:val="left"/>
    </w:lvl>
    <w:lvl w:ilvl="5" w:tplc="31CA5FC8">
      <w:start w:val="1"/>
      <w:numFmt w:val="bullet"/>
      <w:lvlText w:val=""/>
      <w:lvlJc w:val="left"/>
    </w:lvl>
    <w:lvl w:ilvl="6" w:tplc="CE9E0020">
      <w:start w:val="1"/>
      <w:numFmt w:val="bullet"/>
      <w:lvlText w:val=""/>
      <w:lvlJc w:val="left"/>
    </w:lvl>
    <w:lvl w:ilvl="7" w:tplc="10DE8FC2">
      <w:start w:val="1"/>
      <w:numFmt w:val="bullet"/>
      <w:lvlText w:val=""/>
      <w:lvlJc w:val="left"/>
    </w:lvl>
    <w:lvl w:ilvl="8" w:tplc="7B5E3F7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31BD7B6"/>
    <w:lvl w:ilvl="0" w:tplc="1EE824CE">
      <w:start w:val="12"/>
      <w:numFmt w:val="decimal"/>
      <w:lvlText w:val="%1."/>
      <w:lvlJc w:val="left"/>
      <w:rPr>
        <w:rFonts w:cs="Times New Roman"/>
      </w:rPr>
    </w:lvl>
    <w:lvl w:ilvl="1" w:tplc="77764C6A">
      <w:start w:val="1"/>
      <w:numFmt w:val="decimal"/>
      <w:lvlText w:val="%2"/>
      <w:lvlJc w:val="left"/>
      <w:rPr>
        <w:rFonts w:cs="Times New Roman"/>
      </w:rPr>
    </w:lvl>
    <w:lvl w:ilvl="2" w:tplc="1532A230">
      <w:start w:val="1"/>
      <w:numFmt w:val="bullet"/>
      <w:lvlText w:val="-"/>
      <w:lvlJc w:val="left"/>
    </w:lvl>
    <w:lvl w:ilvl="3" w:tplc="7D2C66C2">
      <w:start w:val="1"/>
      <w:numFmt w:val="bullet"/>
      <w:lvlText w:val=""/>
      <w:lvlJc w:val="left"/>
    </w:lvl>
    <w:lvl w:ilvl="4" w:tplc="AE462C04">
      <w:start w:val="1"/>
      <w:numFmt w:val="bullet"/>
      <w:lvlText w:val=""/>
      <w:lvlJc w:val="left"/>
    </w:lvl>
    <w:lvl w:ilvl="5" w:tplc="00DC3CE0">
      <w:start w:val="1"/>
      <w:numFmt w:val="bullet"/>
      <w:lvlText w:val=""/>
      <w:lvlJc w:val="left"/>
    </w:lvl>
    <w:lvl w:ilvl="6" w:tplc="B50C35CE">
      <w:start w:val="1"/>
      <w:numFmt w:val="bullet"/>
      <w:lvlText w:val=""/>
      <w:lvlJc w:val="left"/>
    </w:lvl>
    <w:lvl w:ilvl="7" w:tplc="97CE51D8">
      <w:start w:val="1"/>
      <w:numFmt w:val="bullet"/>
      <w:lvlText w:val=""/>
      <w:lvlJc w:val="left"/>
    </w:lvl>
    <w:lvl w:ilvl="8" w:tplc="5B3C9CD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F2DBA30"/>
    <w:lvl w:ilvl="0" w:tplc="5122FB9E">
      <w:start w:val="13"/>
      <w:numFmt w:val="decimal"/>
      <w:lvlText w:val="%1."/>
      <w:lvlJc w:val="left"/>
      <w:rPr>
        <w:rFonts w:cs="Times New Roman"/>
      </w:rPr>
    </w:lvl>
    <w:lvl w:ilvl="1" w:tplc="920C643A">
      <w:start w:val="1"/>
      <w:numFmt w:val="bullet"/>
      <w:lvlText w:val=""/>
      <w:lvlJc w:val="left"/>
    </w:lvl>
    <w:lvl w:ilvl="2" w:tplc="6E2634F4">
      <w:start w:val="1"/>
      <w:numFmt w:val="bullet"/>
      <w:lvlText w:val=""/>
      <w:lvlJc w:val="left"/>
    </w:lvl>
    <w:lvl w:ilvl="3" w:tplc="DD62AFDE">
      <w:start w:val="1"/>
      <w:numFmt w:val="bullet"/>
      <w:lvlText w:val=""/>
      <w:lvlJc w:val="left"/>
    </w:lvl>
    <w:lvl w:ilvl="4" w:tplc="8EACD270">
      <w:start w:val="1"/>
      <w:numFmt w:val="bullet"/>
      <w:lvlText w:val=""/>
      <w:lvlJc w:val="left"/>
    </w:lvl>
    <w:lvl w:ilvl="5" w:tplc="ACA6D9E0">
      <w:start w:val="1"/>
      <w:numFmt w:val="bullet"/>
      <w:lvlText w:val=""/>
      <w:lvlJc w:val="left"/>
    </w:lvl>
    <w:lvl w:ilvl="6" w:tplc="15EA0308">
      <w:start w:val="1"/>
      <w:numFmt w:val="bullet"/>
      <w:lvlText w:val=""/>
      <w:lvlJc w:val="left"/>
    </w:lvl>
    <w:lvl w:ilvl="7" w:tplc="8A765B30">
      <w:start w:val="1"/>
      <w:numFmt w:val="bullet"/>
      <w:lvlText w:val=""/>
      <w:lvlJc w:val="left"/>
    </w:lvl>
    <w:lvl w:ilvl="8" w:tplc="99F252A6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C83E458"/>
    <w:lvl w:ilvl="0" w:tplc="963019D8">
      <w:start w:val="16"/>
      <w:numFmt w:val="decimal"/>
      <w:lvlText w:val="%1."/>
      <w:lvlJc w:val="left"/>
      <w:rPr>
        <w:rFonts w:cs="Times New Roman"/>
      </w:rPr>
    </w:lvl>
    <w:lvl w:ilvl="1" w:tplc="D92E332E">
      <w:start w:val="1"/>
      <w:numFmt w:val="bullet"/>
      <w:lvlText w:val=""/>
      <w:lvlJc w:val="left"/>
    </w:lvl>
    <w:lvl w:ilvl="2" w:tplc="E57685E4">
      <w:start w:val="1"/>
      <w:numFmt w:val="bullet"/>
      <w:lvlText w:val=""/>
      <w:lvlJc w:val="left"/>
    </w:lvl>
    <w:lvl w:ilvl="3" w:tplc="0E1ECF44">
      <w:start w:val="1"/>
      <w:numFmt w:val="bullet"/>
      <w:lvlText w:val=""/>
      <w:lvlJc w:val="left"/>
    </w:lvl>
    <w:lvl w:ilvl="4" w:tplc="21C0352A">
      <w:start w:val="1"/>
      <w:numFmt w:val="bullet"/>
      <w:lvlText w:val=""/>
      <w:lvlJc w:val="left"/>
    </w:lvl>
    <w:lvl w:ilvl="5" w:tplc="0C208F2C">
      <w:start w:val="1"/>
      <w:numFmt w:val="bullet"/>
      <w:lvlText w:val=""/>
      <w:lvlJc w:val="left"/>
    </w:lvl>
    <w:lvl w:ilvl="6" w:tplc="198459F4">
      <w:start w:val="1"/>
      <w:numFmt w:val="bullet"/>
      <w:lvlText w:val=""/>
      <w:lvlJc w:val="left"/>
    </w:lvl>
    <w:lvl w:ilvl="7" w:tplc="538217AE">
      <w:start w:val="1"/>
      <w:numFmt w:val="bullet"/>
      <w:lvlText w:val=""/>
      <w:lvlJc w:val="left"/>
    </w:lvl>
    <w:lvl w:ilvl="8" w:tplc="F39079AC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57130A2"/>
    <w:lvl w:ilvl="0" w:tplc="A12EF92C">
      <w:start w:val="1"/>
      <w:numFmt w:val="bullet"/>
      <w:lvlText w:val="В"/>
      <w:lvlJc w:val="left"/>
    </w:lvl>
    <w:lvl w:ilvl="1" w:tplc="BB22AB6E">
      <w:start w:val="1"/>
      <w:numFmt w:val="bullet"/>
      <w:lvlText w:val=""/>
      <w:lvlJc w:val="left"/>
    </w:lvl>
    <w:lvl w:ilvl="2" w:tplc="43C2D504">
      <w:start w:val="1"/>
      <w:numFmt w:val="bullet"/>
      <w:lvlText w:val=""/>
      <w:lvlJc w:val="left"/>
    </w:lvl>
    <w:lvl w:ilvl="3" w:tplc="8C7E3F92">
      <w:start w:val="1"/>
      <w:numFmt w:val="bullet"/>
      <w:lvlText w:val=""/>
      <w:lvlJc w:val="left"/>
    </w:lvl>
    <w:lvl w:ilvl="4" w:tplc="0F048D52">
      <w:start w:val="1"/>
      <w:numFmt w:val="bullet"/>
      <w:lvlText w:val=""/>
      <w:lvlJc w:val="left"/>
    </w:lvl>
    <w:lvl w:ilvl="5" w:tplc="EE50137C">
      <w:start w:val="1"/>
      <w:numFmt w:val="bullet"/>
      <w:lvlText w:val=""/>
      <w:lvlJc w:val="left"/>
    </w:lvl>
    <w:lvl w:ilvl="6" w:tplc="C4907B5A">
      <w:start w:val="1"/>
      <w:numFmt w:val="bullet"/>
      <w:lvlText w:val=""/>
      <w:lvlJc w:val="left"/>
    </w:lvl>
    <w:lvl w:ilvl="7" w:tplc="923A4048">
      <w:start w:val="1"/>
      <w:numFmt w:val="bullet"/>
      <w:lvlText w:val=""/>
      <w:lvlJc w:val="left"/>
    </w:lvl>
    <w:lvl w:ilvl="8" w:tplc="97946C82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2BBD95A"/>
    <w:lvl w:ilvl="0" w:tplc="19E25288">
      <w:start w:val="1"/>
      <w:numFmt w:val="bullet"/>
      <w:lvlText w:val="-"/>
      <w:lvlJc w:val="left"/>
    </w:lvl>
    <w:lvl w:ilvl="1" w:tplc="B7B04D2E">
      <w:start w:val="1"/>
      <w:numFmt w:val="bullet"/>
      <w:lvlText w:val=""/>
      <w:lvlJc w:val="left"/>
    </w:lvl>
    <w:lvl w:ilvl="2" w:tplc="3E709D1A">
      <w:start w:val="1"/>
      <w:numFmt w:val="bullet"/>
      <w:lvlText w:val=""/>
      <w:lvlJc w:val="left"/>
    </w:lvl>
    <w:lvl w:ilvl="3" w:tplc="9A564800">
      <w:start w:val="1"/>
      <w:numFmt w:val="bullet"/>
      <w:lvlText w:val=""/>
      <w:lvlJc w:val="left"/>
    </w:lvl>
    <w:lvl w:ilvl="4" w:tplc="91444A36">
      <w:start w:val="1"/>
      <w:numFmt w:val="bullet"/>
      <w:lvlText w:val=""/>
      <w:lvlJc w:val="left"/>
    </w:lvl>
    <w:lvl w:ilvl="5" w:tplc="7096A942">
      <w:start w:val="1"/>
      <w:numFmt w:val="bullet"/>
      <w:lvlText w:val=""/>
      <w:lvlJc w:val="left"/>
    </w:lvl>
    <w:lvl w:ilvl="6" w:tplc="BB9CDD82">
      <w:start w:val="1"/>
      <w:numFmt w:val="bullet"/>
      <w:lvlText w:val=""/>
      <w:lvlJc w:val="left"/>
    </w:lvl>
    <w:lvl w:ilvl="7" w:tplc="50D200BA">
      <w:start w:val="1"/>
      <w:numFmt w:val="bullet"/>
      <w:lvlText w:val=""/>
      <w:lvlJc w:val="left"/>
    </w:lvl>
    <w:lvl w:ilvl="8" w:tplc="58EEF90E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36C6124"/>
    <w:lvl w:ilvl="0" w:tplc="98240D7C">
      <w:start w:val="1"/>
      <w:numFmt w:val="bullet"/>
      <w:lvlText w:val="-"/>
      <w:lvlJc w:val="left"/>
    </w:lvl>
    <w:lvl w:ilvl="1" w:tplc="CB32F2B8">
      <w:start w:val="1"/>
      <w:numFmt w:val="bullet"/>
      <w:lvlText w:val="-"/>
      <w:lvlJc w:val="left"/>
    </w:lvl>
    <w:lvl w:ilvl="2" w:tplc="462ECEDC">
      <w:start w:val="1"/>
      <w:numFmt w:val="bullet"/>
      <w:lvlText w:val=""/>
      <w:lvlJc w:val="left"/>
    </w:lvl>
    <w:lvl w:ilvl="3" w:tplc="54F47280">
      <w:start w:val="1"/>
      <w:numFmt w:val="bullet"/>
      <w:lvlText w:val=""/>
      <w:lvlJc w:val="left"/>
    </w:lvl>
    <w:lvl w:ilvl="4" w:tplc="08C0077E">
      <w:start w:val="1"/>
      <w:numFmt w:val="bullet"/>
      <w:lvlText w:val=""/>
      <w:lvlJc w:val="left"/>
    </w:lvl>
    <w:lvl w:ilvl="5" w:tplc="D12041B6">
      <w:start w:val="1"/>
      <w:numFmt w:val="bullet"/>
      <w:lvlText w:val=""/>
      <w:lvlJc w:val="left"/>
    </w:lvl>
    <w:lvl w:ilvl="6" w:tplc="644E6C6A">
      <w:start w:val="1"/>
      <w:numFmt w:val="bullet"/>
      <w:lvlText w:val=""/>
      <w:lvlJc w:val="left"/>
    </w:lvl>
    <w:lvl w:ilvl="7" w:tplc="93B63008">
      <w:start w:val="1"/>
      <w:numFmt w:val="bullet"/>
      <w:lvlText w:val=""/>
      <w:lvlJc w:val="left"/>
    </w:lvl>
    <w:lvl w:ilvl="8" w:tplc="0A8CE71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28C895C"/>
    <w:lvl w:ilvl="0" w:tplc="4E7C839C">
      <w:start w:val="1"/>
      <w:numFmt w:val="bullet"/>
      <w:lvlText w:val="-"/>
      <w:lvlJc w:val="left"/>
    </w:lvl>
    <w:lvl w:ilvl="1" w:tplc="65502496">
      <w:start w:val="1"/>
      <w:numFmt w:val="bullet"/>
      <w:lvlText w:val=""/>
      <w:lvlJc w:val="left"/>
    </w:lvl>
    <w:lvl w:ilvl="2" w:tplc="DC9853FE">
      <w:start w:val="1"/>
      <w:numFmt w:val="bullet"/>
      <w:lvlText w:val=""/>
      <w:lvlJc w:val="left"/>
    </w:lvl>
    <w:lvl w:ilvl="3" w:tplc="B6AEA876">
      <w:start w:val="1"/>
      <w:numFmt w:val="bullet"/>
      <w:lvlText w:val=""/>
      <w:lvlJc w:val="left"/>
    </w:lvl>
    <w:lvl w:ilvl="4" w:tplc="6A42DCDA">
      <w:start w:val="1"/>
      <w:numFmt w:val="bullet"/>
      <w:lvlText w:val=""/>
      <w:lvlJc w:val="left"/>
    </w:lvl>
    <w:lvl w:ilvl="5" w:tplc="497C73F8">
      <w:start w:val="1"/>
      <w:numFmt w:val="bullet"/>
      <w:lvlText w:val=""/>
      <w:lvlJc w:val="left"/>
    </w:lvl>
    <w:lvl w:ilvl="6" w:tplc="918060D6">
      <w:start w:val="1"/>
      <w:numFmt w:val="bullet"/>
      <w:lvlText w:val=""/>
      <w:lvlJc w:val="left"/>
    </w:lvl>
    <w:lvl w:ilvl="7" w:tplc="8E6A2286">
      <w:start w:val="1"/>
      <w:numFmt w:val="bullet"/>
      <w:lvlText w:val=""/>
      <w:lvlJc w:val="left"/>
    </w:lvl>
    <w:lvl w:ilvl="8" w:tplc="BADAE830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333AB104"/>
    <w:lvl w:ilvl="0" w:tplc="828499B4">
      <w:start w:val="1"/>
      <w:numFmt w:val="bullet"/>
      <w:lvlText w:val="-"/>
      <w:lvlJc w:val="left"/>
    </w:lvl>
    <w:lvl w:ilvl="1" w:tplc="0762B52E">
      <w:start w:val="1"/>
      <w:numFmt w:val="bullet"/>
      <w:lvlText w:val=""/>
      <w:lvlJc w:val="left"/>
    </w:lvl>
    <w:lvl w:ilvl="2" w:tplc="13785324">
      <w:start w:val="1"/>
      <w:numFmt w:val="bullet"/>
      <w:lvlText w:val=""/>
      <w:lvlJc w:val="left"/>
    </w:lvl>
    <w:lvl w:ilvl="3" w:tplc="F6863022">
      <w:start w:val="1"/>
      <w:numFmt w:val="bullet"/>
      <w:lvlText w:val=""/>
      <w:lvlJc w:val="left"/>
    </w:lvl>
    <w:lvl w:ilvl="4" w:tplc="E6AE2AE2">
      <w:start w:val="1"/>
      <w:numFmt w:val="bullet"/>
      <w:lvlText w:val=""/>
      <w:lvlJc w:val="left"/>
    </w:lvl>
    <w:lvl w:ilvl="5" w:tplc="6FC070B2">
      <w:start w:val="1"/>
      <w:numFmt w:val="bullet"/>
      <w:lvlText w:val=""/>
      <w:lvlJc w:val="left"/>
    </w:lvl>
    <w:lvl w:ilvl="6" w:tplc="FA1472EC">
      <w:start w:val="1"/>
      <w:numFmt w:val="bullet"/>
      <w:lvlText w:val=""/>
      <w:lvlJc w:val="left"/>
    </w:lvl>
    <w:lvl w:ilvl="7" w:tplc="4170F70A">
      <w:start w:val="1"/>
      <w:numFmt w:val="bullet"/>
      <w:lvlText w:val=""/>
      <w:lvlJc w:val="left"/>
    </w:lvl>
    <w:lvl w:ilvl="8" w:tplc="E58A60CA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21DA316"/>
    <w:lvl w:ilvl="0" w:tplc="D8DAE0BA">
      <w:start w:val="1"/>
      <w:numFmt w:val="bullet"/>
      <w:lvlText w:val="-"/>
      <w:lvlJc w:val="left"/>
    </w:lvl>
    <w:lvl w:ilvl="1" w:tplc="C12E8492">
      <w:start w:val="1"/>
      <w:numFmt w:val="bullet"/>
      <w:lvlText w:val=""/>
      <w:lvlJc w:val="left"/>
    </w:lvl>
    <w:lvl w:ilvl="2" w:tplc="4F8C042E">
      <w:start w:val="1"/>
      <w:numFmt w:val="bullet"/>
      <w:lvlText w:val=""/>
      <w:lvlJc w:val="left"/>
    </w:lvl>
    <w:lvl w:ilvl="3" w:tplc="D78A49CE">
      <w:start w:val="1"/>
      <w:numFmt w:val="bullet"/>
      <w:lvlText w:val=""/>
      <w:lvlJc w:val="left"/>
    </w:lvl>
    <w:lvl w:ilvl="4" w:tplc="FB5A5F4C">
      <w:start w:val="1"/>
      <w:numFmt w:val="bullet"/>
      <w:lvlText w:val=""/>
      <w:lvlJc w:val="left"/>
    </w:lvl>
    <w:lvl w:ilvl="5" w:tplc="8494CBF0">
      <w:start w:val="1"/>
      <w:numFmt w:val="bullet"/>
      <w:lvlText w:val=""/>
      <w:lvlJc w:val="left"/>
    </w:lvl>
    <w:lvl w:ilvl="6" w:tplc="573ADFBE">
      <w:start w:val="1"/>
      <w:numFmt w:val="bullet"/>
      <w:lvlText w:val=""/>
      <w:lvlJc w:val="left"/>
    </w:lvl>
    <w:lvl w:ilvl="7" w:tplc="1876E510">
      <w:start w:val="1"/>
      <w:numFmt w:val="bullet"/>
      <w:lvlText w:val=""/>
      <w:lvlJc w:val="left"/>
    </w:lvl>
    <w:lvl w:ilvl="8" w:tplc="275671E8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443A858"/>
    <w:lvl w:ilvl="0" w:tplc="06E4ACF8">
      <w:start w:val="1"/>
      <w:numFmt w:val="bullet"/>
      <w:lvlText w:val="-"/>
      <w:lvlJc w:val="left"/>
    </w:lvl>
    <w:lvl w:ilvl="1" w:tplc="29227ACE">
      <w:start w:val="1"/>
      <w:numFmt w:val="bullet"/>
      <w:lvlText w:val=""/>
      <w:lvlJc w:val="left"/>
    </w:lvl>
    <w:lvl w:ilvl="2" w:tplc="8FA8C3F4">
      <w:start w:val="1"/>
      <w:numFmt w:val="bullet"/>
      <w:lvlText w:val=""/>
      <w:lvlJc w:val="left"/>
    </w:lvl>
    <w:lvl w:ilvl="3" w:tplc="F468D738">
      <w:start w:val="1"/>
      <w:numFmt w:val="bullet"/>
      <w:lvlText w:val=""/>
      <w:lvlJc w:val="left"/>
    </w:lvl>
    <w:lvl w:ilvl="4" w:tplc="24764F54">
      <w:start w:val="1"/>
      <w:numFmt w:val="bullet"/>
      <w:lvlText w:val=""/>
      <w:lvlJc w:val="left"/>
    </w:lvl>
    <w:lvl w:ilvl="5" w:tplc="A80A2190">
      <w:start w:val="1"/>
      <w:numFmt w:val="bullet"/>
      <w:lvlText w:val=""/>
      <w:lvlJc w:val="left"/>
    </w:lvl>
    <w:lvl w:ilvl="6" w:tplc="E9588462">
      <w:start w:val="1"/>
      <w:numFmt w:val="bullet"/>
      <w:lvlText w:val=""/>
      <w:lvlJc w:val="left"/>
    </w:lvl>
    <w:lvl w:ilvl="7" w:tplc="274620BA">
      <w:start w:val="1"/>
      <w:numFmt w:val="bullet"/>
      <w:lvlText w:val=""/>
      <w:lvlJc w:val="left"/>
    </w:lvl>
    <w:lvl w:ilvl="8" w:tplc="D96E1314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2D1D5AE8"/>
    <w:lvl w:ilvl="0" w:tplc="FC3C0F7C">
      <w:start w:val="1"/>
      <w:numFmt w:val="bullet"/>
      <w:lvlText w:val="-"/>
      <w:lvlJc w:val="left"/>
    </w:lvl>
    <w:lvl w:ilvl="1" w:tplc="8110B3D8">
      <w:start w:val="1"/>
      <w:numFmt w:val="bullet"/>
      <w:lvlText w:val=""/>
      <w:lvlJc w:val="left"/>
    </w:lvl>
    <w:lvl w:ilvl="2" w:tplc="192C1B10">
      <w:start w:val="1"/>
      <w:numFmt w:val="bullet"/>
      <w:lvlText w:val=""/>
      <w:lvlJc w:val="left"/>
    </w:lvl>
    <w:lvl w:ilvl="3" w:tplc="A6826A04">
      <w:start w:val="1"/>
      <w:numFmt w:val="bullet"/>
      <w:lvlText w:val=""/>
      <w:lvlJc w:val="left"/>
    </w:lvl>
    <w:lvl w:ilvl="4" w:tplc="B6DC86DA">
      <w:start w:val="1"/>
      <w:numFmt w:val="bullet"/>
      <w:lvlText w:val=""/>
      <w:lvlJc w:val="left"/>
    </w:lvl>
    <w:lvl w:ilvl="5" w:tplc="E078FE66">
      <w:start w:val="1"/>
      <w:numFmt w:val="bullet"/>
      <w:lvlText w:val=""/>
      <w:lvlJc w:val="left"/>
    </w:lvl>
    <w:lvl w:ilvl="6" w:tplc="3E12967E">
      <w:start w:val="1"/>
      <w:numFmt w:val="bullet"/>
      <w:lvlText w:val=""/>
      <w:lvlJc w:val="left"/>
    </w:lvl>
    <w:lvl w:ilvl="7" w:tplc="07F6B134">
      <w:start w:val="1"/>
      <w:numFmt w:val="bullet"/>
      <w:lvlText w:val=""/>
      <w:lvlJc w:val="left"/>
    </w:lvl>
    <w:lvl w:ilvl="8" w:tplc="C9402AD4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6763845E"/>
    <w:lvl w:ilvl="0" w:tplc="B9907F1A">
      <w:start w:val="1"/>
      <w:numFmt w:val="bullet"/>
      <w:lvlText w:val="-"/>
      <w:lvlJc w:val="left"/>
    </w:lvl>
    <w:lvl w:ilvl="1" w:tplc="A5E6F49A">
      <w:start w:val="1"/>
      <w:numFmt w:val="bullet"/>
      <w:lvlText w:val=""/>
      <w:lvlJc w:val="left"/>
    </w:lvl>
    <w:lvl w:ilvl="2" w:tplc="69BCF340">
      <w:start w:val="1"/>
      <w:numFmt w:val="bullet"/>
      <w:lvlText w:val=""/>
      <w:lvlJc w:val="left"/>
    </w:lvl>
    <w:lvl w:ilvl="3" w:tplc="6906A848">
      <w:start w:val="1"/>
      <w:numFmt w:val="bullet"/>
      <w:lvlText w:val=""/>
      <w:lvlJc w:val="left"/>
    </w:lvl>
    <w:lvl w:ilvl="4" w:tplc="81C84D7E">
      <w:start w:val="1"/>
      <w:numFmt w:val="bullet"/>
      <w:lvlText w:val=""/>
      <w:lvlJc w:val="left"/>
    </w:lvl>
    <w:lvl w:ilvl="5" w:tplc="2FB6C0AA">
      <w:start w:val="1"/>
      <w:numFmt w:val="bullet"/>
      <w:lvlText w:val=""/>
      <w:lvlJc w:val="left"/>
    </w:lvl>
    <w:lvl w:ilvl="6" w:tplc="B2C00856">
      <w:start w:val="1"/>
      <w:numFmt w:val="bullet"/>
      <w:lvlText w:val=""/>
      <w:lvlJc w:val="left"/>
    </w:lvl>
    <w:lvl w:ilvl="7" w:tplc="0538887E">
      <w:start w:val="1"/>
      <w:numFmt w:val="bullet"/>
      <w:lvlText w:val=""/>
      <w:lvlJc w:val="left"/>
    </w:lvl>
    <w:lvl w:ilvl="8" w:tplc="DF0C8982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5A2A8D4"/>
    <w:lvl w:ilvl="0" w:tplc="DBF612EC">
      <w:start w:val="1"/>
      <w:numFmt w:val="bullet"/>
      <w:lvlText w:val="-"/>
      <w:lvlJc w:val="left"/>
    </w:lvl>
    <w:lvl w:ilvl="1" w:tplc="3D983D18">
      <w:start w:val="1"/>
      <w:numFmt w:val="bullet"/>
      <w:lvlText w:val=""/>
      <w:lvlJc w:val="left"/>
    </w:lvl>
    <w:lvl w:ilvl="2" w:tplc="18C6D146">
      <w:start w:val="1"/>
      <w:numFmt w:val="bullet"/>
      <w:lvlText w:val=""/>
      <w:lvlJc w:val="left"/>
    </w:lvl>
    <w:lvl w:ilvl="3" w:tplc="09C655A2">
      <w:start w:val="1"/>
      <w:numFmt w:val="bullet"/>
      <w:lvlText w:val=""/>
      <w:lvlJc w:val="left"/>
    </w:lvl>
    <w:lvl w:ilvl="4" w:tplc="923CB0F0">
      <w:start w:val="1"/>
      <w:numFmt w:val="bullet"/>
      <w:lvlText w:val=""/>
      <w:lvlJc w:val="left"/>
    </w:lvl>
    <w:lvl w:ilvl="5" w:tplc="89C854E4">
      <w:start w:val="1"/>
      <w:numFmt w:val="bullet"/>
      <w:lvlText w:val=""/>
      <w:lvlJc w:val="left"/>
    </w:lvl>
    <w:lvl w:ilvl="6" w:tplc="34029964">
      <w:start w:val="1"/>
      <w:numFmt w:val="bullet"/>
      <w:lvlText w:val=""/>
      <w:lvlJc w:val="left"/>
    </w:lvl>
    <w:lvl w:ilvl="7" w:tplc="238C2354">
      <w:start w:val="1"/>
      <w:numFmt w:val="bullet"/>
      <w:lvlText w:val=""/>
      <w:lvlJc w:val="left"/>
    </w:lvl>
    <w:lvl w:ilvl="8" w:tplc="D56E8AA8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08EDBDAA"/>
    <w:lvl w:ilvl="0" w:tplc="97D6643C">
      <w:start w:val="1"/>
      <w:numFmt w:val="bullet"/>
      <w:lvlText w:val="У"/>
      <w:lvlJc w:val="left"/>
    </w:lvl>
    <w:lvl w:ilvl="1" w:tplc="D9EAA71E">
      <w:start w:val="1"/>
      <w:numFmt w:val="bullet"/>
      <w:lvlText w:val=""/>
      <w:lvlJc w:val="left"/>
    </w:lvl>
    <w:lvl w:ilvl="2" w:tplc="98882278">
      <w:start w:val="1"/>
      <w:numFmt w:val="bullet"/>
      <w:lvlText w:val=""/>
      <w:lvlJc w:val="left"/>
    </w:lvl>
    <w:lvl w:ilvl="3" w:tplc="D424267E">
      <w:start w:val="1"/>
      <w:numFmt w:val="bullet"/>
      <w:lvlText w:val=""/>
      <w:lvlJc w:val="left"/>
    </w:lvl>
    <w:lvl w:ilvl="4" w:tplc="18D8546C">
      <w:start w:val="1"/>
      <w:numFmt w:val="bullet"/>
      <w:lvlText w:val=""/>
      <w:lvlJc w:val="left"/>
    </w:lvl>
    <w:lvl w:ilvl="5" w:tplc="3954BFFC">
      <w:start w:val="1"/>
      <w:numFmt w:val="bullet"/>
      <w:lvlText w:val=""/>
      <w:lvlJc w:val="left"/>
    </w:lvl>
    <w:lvl w:ilvl="6" w:tplc="CF3CF02C">
      <w:start w:val="1"/>
      <w:numFmt w:val="bullet"/>
      <w:lvlText w:val=""/>
      <w:lvlJc w:val="left"/>
    </w:lvl>
    <w:lvl w:ilvl="7" w:tplc="8C1EE3C6">
      <w:start w:val="1"/>
      <w:numFmt w:val="bullet"/>
      <w:lvlText w:val=""/>
      <w:lvlJc w:val="left"/>
    </w:lvl>
    <w:lvl w:ilvl="8" w:tplc="C4E87C4E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9838CB2"/>
    <w:lvl w:ilvl="0" w:tplc="194A89EA">
      <w:start w:val="1"/>
      <w:numFmt w:val="bullet"/>
      <w:lvlText w:val="В"/>
      <w:lvlJc w:val="left"/>
    </w:lvl>
    <w:lvl w:ilvl="1" w:tplc="69D801DA">
      <w:start w:val="1"/>
      <w:numFmt w:val="bullet"/>
      <w:lvlText w:val=""/>
      <w:lvlJc w:val="left"/>
    </w:lvl>
    <w:lvl w:ilvl="2" w:tplc="47808F46">
      <w:start w:val="1"/>
      <w:numFmt w:val="bullet"/>
      <w:lvlText w:val=""/>
      <w:lvlJc w:val="left"/>
    </w:lvl>
    <w:lvl w:ilvl="3" w:tplc="D590A32C">
      <w:start w:val="1"/>
      <w:numFmt w:val="bullet"/>
      <w:lvlText w:val=""/>
      <w:lvlJc w:val="left"/>
    </w:lvl>
    <w:lvl w:ilvl="4" w:tplc="47645A90">
      <w:start w:val="1"/>
      <w:numFmt w:val="bullet"/>
      <w:lvlText w:val=""/>
      <w:lvlJc w:val="left"/>
    </w:lvl>
    <w:lvl w:ilvl="5" w:tplc="C8C81E16">
      <w:start w:val="1"/>
      <w:numFmt w:val="bullet"/>
      <w:lvlText w:val=""/>
      <w:lvlJc w:val="left"/>
    </w:lvl>
    <w:lvl w:ilvl="6" w:tplc="73E82B9E">
      <w:start w:val="1"/>
      <w:numFmt w:val="bullet"/>
      <w:lvlText w:val=""/>
      <w:lvlJc w:val="left"/>
    </w:lvl>
    <w:lvl w:ilvl="7" w:tplc="D09A1ED4">
      <w:start w:val="1"/>
      <w:numFmt w:val="bullet"/>
      <w:lvlText w:val=""/>
      <w:lvlJc w:val="left"/>
    </w:lvl>
    <w:lvl w:ilvl="8" w:tplc="0A92FD9A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4353D0CC"/>
    <w:lvl w:ilvl="0" w:tplc="D98685C2">
      <w:start w:val="1"/>
      <w:numFmt w:val="bullet"/>
      <w:lvlText w:val="і"/>
      <w:lvlJc w:val="left"/>
    </w:lvl>
    <w:lvl w:ilvl="1" w:tplc="F0AA3EC6">
      <w:start w:val="1"/>
      <w:numFmt w:val="bullet"/>
      <w:lvlText w:val=""/>
      <w:lvlJc w:val="left"/>
    </w:lvl>
    <w:lvl w:ilvl="2" w:tplc="7FA68D06">
      <w:start w:val="1"/>
      <w:numFmt w:val="bullet"/>
      <w:lvlText w:val=""/>
      <w:lvlJc w:val="left"/>
    </w:lvl>
    <w:lvl w:ilvl="3" w:tplc="A5AC4216">
      <w:start w:val="1"/>
      <w:numFmt w:val="bullet"/>
      <w:lvlText w:val=""/>
      <w:lvlJc w:val="left"/>
    </w:lvl>
    <w:lvl w:ilvl="4" w:tplc="C68434CE">
      <w:start w:val="1"/>
      <w:numFmt w:val="bullet"/>
      <w:lvlText w:val=""/>
      <w:lvlJc w:val="left"/>
    </w:lvl>
    <w:lvl w:ilvl="5" w:tplc="2A68669C">
      <w:start w:val="1"/>
      <w:numFmt w:val="bullet"/>
      <w:lvlText w:val=""/>
      <w:lvlJc w:val="left"/>
    </w:lvl>
    <w:lvl w:ilvl="6" w:tplc="E716FC56">
      <w:start w:val="1"/>
      <w:numFmt w:val="bullet"/>
      <w:lvlText w:val=""/>
      <w:lvlJc w:val="left"/>
    </w:lvl>
    <w:lvl w:ilvl="7" w:tplc="FCF843E4">
      <w:start w:val="1"/>
      <w:numFmt w:val="bullet"/>
      <w:lvlText w:val=""/>
      <w:lvlJc w:val="left"/>
    </w:lvl>
    <w:lvl w:ilvl="8" w:tplc="D4D6CB9A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B03E0C6"/>
    <w:lvl w:ilvl="0" w:tplc="85BE6C60">
      <w:start w:val="1"/>
      <w:numFmt w:val="bullet"/>
      <w:lvlText w:val="\endash "/>
      <w:lvlJc w:val="left"/>
    </w:lvl>
    <w:lvl w:ilvl="1" w:tplc="FEA008BC">
      <w:start w:val="1"/>
      <w:numFmt w:val="bullet"/>
      <w:lvlText w:val=""/>
      <w:lvlJc w:val="left"/>
    </w:lvl>
    <w:lvl w:ilvl="2" w:tplc="86B2E0A4">
      <w:start w:val="1"/>
      <w:numFmt w:val="bullet"/>
      <w:lvlText w:val=""/>
      <w:lvlJc w:val="left"/>
    </w:lvl>
    <w:lvl w:ilvl="3" w:tplc="7CD8039A">
      <w:start w:val="1"/>
      <w:numFmt w:val="bullet"/>
      <w:lvlText w:val=""/>
      <w:lvlJc w:val="left"/>
    </w:lvl>
    <w:lvl w:ilvl="4" w:tplc="80E674FA">
      <w:start w:val="1"/>
      <w:numFmt w:val="bullet"/>
      <w:lvlText w:val=""/>
      <w:lvlJc w:val="left"/>
    </w:lvl>
    <w:lvl w:ilvl="5" w:tplc="F75072B6">
      <w:start w:val="1"/>
      <w:numFmt w:val="bullet"/>
      <w:lvlText w:val=""/>
      <w:lvlJc w:val="left"/>
    </w:lvl>
    <w:lvl w:ilvl="6" w:tplc="26ACE1B4">
      <w:start w:val="1"/>
      <w:numFmt w:val="bullet"/>
      <w:lvlText w:val=""/>
      <w:lvlJc w:val="left"/>
    </w:lvl>
    <w:lvl w:ilvl="7" w:tplc="434ACF56">
      <w:start w:val="1"/>
      <w:numFmt w:val="bullet"/>
      <w:lvlText w:val=""/>
      <w:lvlJc w:val="left"/>
    </w:lvl>
    <w:lvl w:ilvl="8" w:tplc="9F307382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189A769A"/>
    <w:lvl w:ilvl="0" w:tplc="AFF27622">
      <w:start w:val="1"/>
      <w:numFmt w:val="bullet"/>
      <w:lvlText w:val="З"/>
      <w:lvlJc w:val="left"/>
    </w:lvl>
    <w:lvl w:ilvl="1" w:tplc="646E596C">
      <w:start w:val="1"/>
      <w:numFmt w:val="bullet"/>
      <w:lvlText w:val=""/>
      <w:lvlJc w:val="left"/>
    </w:lvl>
    <w:lvl w:ilvl="2" w:tplc="E8D6D878">
      <w:start w:val="1"/>
      <w:numFmt w:val="bullet"/>
      <w:lvlText w:val=""/>
      <w:lvlJc w:val="left"/>
    </w:lvl>
    <w:lvl w:ilvl="3" w:tplc="080E41C6">
      <w:start w:val="1"/>
      <w:numFmt w:val="bullet"/>
      <w:lvlText w:val=""/>
      <w:lvlJc w:val="left"/>
    </w:lvl>
    <w:lvl w:ilvl="4" w:tplc="BCAC957E">
      <w:start w:val="1"/>
      <w:numFmt w:val="bullet"/>
      <w:lvlText w:val=""/>
      <w:lvlJc w:val="left"/>
    </w:lvl>
    <w:lvl w:ilvl="5" w:tplc="7E48F48E">
      <w:start w:val="1"/>
      <w:numFmt w:val="bullet"/>
      <w:lvlText w:val=""/>
      <w:lvlJc w:val="left"/>
    </w:lvl>
    <w:lvl w:ilvl="6" w:tplc="A4668068">
      <w:start w:val="1"/>
      <w:numFmt w:val="bullet"/>
      <w:lvlText w:val=""/>
      <w:lvlJc w:val="left"/>
    </w:lvl>
    <w:lvl w:ilvl="7" w:tplc="A45837C6">
      <w:start w:val="1"/>
      <w:numFmt w:val="bullet"/>
      <w:lvlText w:val=""/>
      <w:lvlJc w:val="left"/>
    </w:lvl>
    <w:lvl w:ilvl="8" w:tplc="2272C374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54E49EB4"/>
    <w:lvl w:ilvl="0" w:tplc="F29E3B38">
      <w:start w:val="1"/>
      <w:numFmt w:val="bullet"/>
      <w:lvlText w:val="У"/>
      <w:lvlJc w:val="left"/>
    </w:lvl>
    <w:lvl w:ilvl="1" w:tplc="2D78C800">
      <w:start w:val="1"/>
      <w:numFmt w:val="bullet"/>
      <w:lvlText w:val=""/>
      <w:lvlJc w:val="left"/>
    </w:lvl>
    <w:lvl w:ilvl="2" w:tplc="5E2ACB8C">
      <w:start w:val="1"/>
      <w:numFmt w:val="bullet"/>
      <w:lvlText w:val=""/>
      <w:lvlJc w:val="left"/>
    </w:lvl>
    <w:lvl w:ilvl="3" w:tplc="3F40CE90">
      <w:start w:val="1"/>
      <w:numFmt w:val="bullet"/>
      <w:lvlText w:val=""/>
      <w:lvlJc w:val="left"/>
    </w:lvl>
    <w:lvl w:ilvl="4" w:tplc="04AA285E">
      <w:start w:val="1"/>
      <w:numFmt w:val="bullet"/>
      <w:lvlText w:val=""/>
      <w:lvlJc w:val="left"/>
    </w:lvl>
    <w:lvl w:ilvl="5" w:tplc="10D28FBA">
      <w:start w:val="1"/>
      <w:numFmt w:val="bullet"/>
      <w:lvlText w:val=""/>
      <w:lvlJc w:val="left"/>
    </w:lvl>
    <w:lvl w:ilvl="6" w:tplc="3C26EB3A">
      <w:start w:val="1"/>
      <w:numFmt w:val="bullet"/>
      <w:lvlText w:val=""/>
      <w:lvlJc w:val="left"/>
    </w:lvl>
    <w:lvl w:ilvl="7" w:tplc="C588734C">
      <w:start w:val="1"/>
      <w:numFmt w:val="bullet"/>
      <w:lvlText w:val=""/>
      <w:lvlJc w:val="left"/>
    </w:lvl>
    <w:lvl w:ilvl="8" w:tplc="CA98E7B2">
      <w:start w:val="1"/>
      <w:numFmt w:val="bullet"/>
      <w:lvlText w:val=""/>
      <w:lvlJc w:val="left"/>
    </w:lvl>
  </w:abstractNum>
  <w:abstractNum w:abstractNumId="27">
    <w:nsid w:val="10C9318B"/>
    <w:multiLevelType w:val="hybridMultilevel"/>
    <w:tmpl w:val="297CF5A6"/>
    <w:lvl w:ilvl="0" w:tplc="62C4660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181920D6"/>
    <w:multiLevelType w:val="hybridMultilevel"/>
    <w:tmpl w:val="DFB6C368"/>
    <w:lvl w:ilvl="0" w:tplc="B1801B4C">
      <w:start w:val="9"/>
      <w:numFmt w:val="decimal"/>
      <w:lvlText w:val="%1."/>
      <w:lvlJc w:val="left"/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390823FA"/>
    <w:multiLevelType w:val="hybridMultilevel"/>
    <w:tmpl w:val="4B72C3F0"/>
    <w:lvl w:ilvl="0" w:tplc="610224BA">
      <w:start w:val="1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3E214902"/>
    <w:multiLevelType w:val="multilevel"/>
    <w:tmpl w:val="1630AA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4C28664E"/>
    <w:multiLevelType w:val="multilevel"/>
    <w:tmpl w:val="1D0002E4"/>
    <w:lvl w:ilvl="0">
      <w:start w:val="1"/>
      <w:numFmt w:val="decimal"/>
      <w:lvlText w:val="%1."/>
      <w:lvlJc w:val="left"/>
      <w:pPr>
        <w:ind w:left="4136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4721A5D"/>
    <w:multiLevelType w:val="hybridMultilevel"/>
    <w:tmpl w:val="0FF8E002"/>
    <w:lvl w:ilvl="0" w:tplc="9E62A4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E87FC6"/>
    <w:multiLevelType w:val="multilevel"/>
    <w:tmpl w:val="0FF459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2"/>
  </w:num>
  <w:num w:numId="29">
    <w:abstractNumId w:val="28"/>
  </w:num>
  <w:num w:numId="30">
    <w:abstractNumId w:val="29"/>
  </w:num>
  <w:num w:numId="31">
    <w:abstractNumId w:val="33"/>
  </w:num>
  <w:num w:numId="32">
    <w:abstractNumId w:val="27"/>
  </w:num>
  <w:num w:numId="33">
    <w:abstractNumId w:val="31"/>
  </w:num>
  <w:num w:numId="34">
    <w:abstractNumId w:val="30"/>
  </w:num>
  <w:num w:numId="35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CB"/>
    <w:rsid w:val="0000283A"/>
    <w:rsid w:val="000047BF"/>
    <w:rsid w:val="000362EA"/>
    <w:rsid w:val="00036CCF"/>
    <w:rsid w:val="0003766B"/>
    <w:rsid w:val="00040095"/>
    <w:rsid w:val="0004196F"/>
    <w:rsid w:val="00042AE3"/>
    <w:rsid w:val="00044D70"/>
    <w:rsid w:val="00044DF4"/>
    <w:rsid w:val="00045E93"/>
    <w:rsid w:val="000576BB"/>
    <w:rsid w:val="000605C2"/>
    <w:rsid w:val="00063B51"/>
    <w:rsid w:val="00080459"/>
    <w:rsid w:val="000A206A"/>
    <w:rsid w:val="000A78BE"/>
    <w:rsid w:val="000C0AD4"/>
    <w:rsid w:val="000C2A7F"/>
    <w:rsid w:val="000D3512"/>
    <w:rsid w:val="000E46E9"/>
    <w:rsid w:val="000F4E8B"/>
    <w:rsid w:val="000F6465"/>
    <w:rsid w:val="000F7B19"/>
    <w:rsid w:val="0011586B"/>
    <w:rsid w:val="00115AB3"/>
    <w:rsid w:val="00117309"/>
    <w:rsid w:val="00125E2B"/>
    <w:rsid w:val="001266F0"/>
    <w:rsid w:val="00126AA2"/>
    <w:rsid w:val="001305D9"/>
    <w:rsid w:val="00130A35"/>
    <w:rsid w:val="001313BC"/>
    <w:rsid w:val="0013235E"/>
    <w:rsid w:val="00135DF7"/>
    <w:rsid w:val="00140008"/>
    <w:rsid w:val="001438DE"/>
    <w:rsid w:val="001442A6"/>
    <w:rsid w:val="00145309"/>
    <w:rsid w:val="00147568"/>
    <w:rsid w:val="00153E6B"/>
    <w:rsid w:val="0015539F"/>
    <w:rsid w:val="00157779"/>
    <w:rsid w:val="00157812"/>
    <w:rsid w:val="00163876"/>
    <w:rsid w:val="0016626E"/>
    <w:rsid w:val="00167912"/>
    <w:rsid w:val="00176E03"/>
    <w:rsid w:val="00180441"/>
    <w:rsid w:val="00180A78"/>
    <w:rsid w:val="001815BB"/>
    <w:rsid w:val="001826C0"/>
    <w:rsid w:val="0018592E"/>
    <w:rsid w:val="00196FEB"/>
    <w:rsid w:val="001A6FE2"/>
    <w:rsid w:val="001A7341"/>
    <w:rsid w:val="001B0EA3"/>
    <w:rsid w:val="001B3E62"/>
    <w:rsid w:val="001C0706"/>
    <w:rsid w:val="001C3D24"/>
    <w:rsid w:val="001C4147"/>
    <w:rsid w:val="001C4EA1"/>
    <w:rsid w:val="001C7FC8"/>
    <w:rsid w:val="001D4738"/>
    <w:rsid w:val="001E24CD"/>
    <w:rsid w:val="001E7FDC"/>
    <w:rsid w:val="001F3CD8"/>
    <w:rsid w:val="00205796"/>
    <w:rsid w:val="00205DB2"/>
    <w:rsid w:val="00214B00"/>
    <w:rsid w:val="0021553C"/>
    <w:rsid w:val="002162C3"/>
    <w:rsid w:val="00226D6B"/>
    <w:rsid w:val="00237921"/>
    <w:rsid w:val="00241A8E"/>
    <w:rsid w:val="00245540"/>
    <w:rsid w:val="0024571C"/>
    <w:rsid w:val="00247051"/>
    <w:rsid w:val="002476DD"/>
    <w:rsid w:val="002525E1"/>
    <w:rsid w:val="00265B13"/>
    <w:rsid w:val="002710F3"/>
    <w:rsid w:val="002758DF"/>
    <w:rsid w:val="002863F6"/>
    <w:rsid w:val="002B1FAA"/>
    <w:rsid w:val="002B20A1"/>
    <w:rsid w:val="002C0353"/>
    <w:rsid w:val="002C206E"/>
    <w:rsid w:val="002C36CC"/>
    <w:rsid w:val="002C4E9B"/>
    <w:rsid w:val="002C5580"/>
    <w:rsid w:val="002C570F"/>
    <w:rsid w:val="002C5DCE"/>
    <w:rsid w:val="002C74B9"/>
    <w:rsid w:val="002D1F73"/>
    <w:rsid w:val="002D38D2"/>
    <w:rsid w:val="002D48FE"/>
    <w:rsid w:val="002E1409"/>
    <w:rsid w:val="002E4284"/>
    <w:rsid w:val="002E5834"/>
    <w:rsid w:val="002E7C49"/>
    <w:rsid w:val="002F7690"/>
    <w:rsid w:val="00300440"/>
    <w:rsid w:val="00302C8A"/>
    <w:rsid w:val="00306477"/>
    <w:rsid w:val="00306DF1"/>
    <w:rsid w:val="003075ED"/>
    <w:rsid w:val="00310B7D"/>
    <w:rsid w:val="00323B7E"/>
    <w:rsid w:val="00323CCF"/>
    <w:rsid w:val="00324A35"/>
    <w:rsid w:val="00332DD8"/>
    <w:rsid w:val="00344951"/>
    <w:rsid w:val="00356390"/>
    <w:rsid w:val="00360D71"/>
    <w:rsid w:val="00366198"/>
    <w:rsid w:val="003704C5"/>
    <w:rsid w:val="00370AA6"/>
    <w:rsid w:val="00387C33"/>
    <w:rsid w:val="003A03C5"/>
    <w:rsid w:val="003A363C"/>
    <w:rsid w:val="003A47D0"/>
    <w:rsid w:val="003A55E7"/>
    <w:rsid w:val="003B278B"/>
    <w:rsid w:val="003C5009"/>
    <w:rsid w:val="003D33A5"/>
    <w:rsid w:val="003D4C09"/>
    <w:rsid w:val="003E1F65"/>
    <w:rsid w:val="003E37F0"/>
    <w:rsid w:val="003E57A6"/>
    <w:rsid w:val="00400A40"/>
    <w:rsid w:val="00401FDC"/>
    <w:rsid w:val="00410705"/>
    <w:rsid w:val="00413FCB"/>
    <w:rsid w:val="00422EBB"/>
    <w:rsid w:val="00422F7A"/>
    <w:rsid w:val="004258B4"/>
    <w:rsid w:val="0043316C"/>
    <w:rsid w:val="004355BE"/>
    <w:rsid w:val="0044154D"/>
    <w:rsid w:val="00441DB9"/>
    <w:rsid w:val="004437D2"/>
    <w:rsid w:val="00454352"/>
    <w:rsid w:val="004633D8"/>
    <w:rsid w:val="00466002"/>
    <w:rsid w:val="00466976"/>
    <w:rsid w:val="00471164"/>
    <w:rsid w:val="00476756"/>
    <w:rsid w:val="00482B90"/>
    <w:rsid w:val="00490E45"/>
    <w:rsid w:val="00492953"/>
    <w:rsid w:val="00493CE1"/>
    <w:rsid w:val="004A2A99"/>
    <w:rsid w:val="004B16E6"/>
    <w:rsid w:val="004B1DFE"/>
    <w:rsid w:val="004C4250"/>
    <w:rsid w:val="004D0A9D"/>
    <w:rsid w:val="004E1F90"/>
    <w:rsid w:val="004E639C"/>
    <w:rsid w:val="004E6B36"/>
    <w:rsid w:val="004F2E22"/>
    <w:rsid w:val="00504F4E"/>
    <w:rsid w:val="00514449"/>
    <w:rsid w:val="00516E98"/>
    <w:rsid w:val="00524684"/>
    <w:rsid w:val="00530066"/>
    <w:rsid w:val="005305E2"/>
    <w:rsid w:val="005336C6"/>
    <w:rsid w:val="00535C33"/>
    <w:rsid w:val="00535DD1"/>
    <w:rsid w:val="00544035"/>
    <w:rsid w:val="00554EB6"/>
    <w:rsid w:val="005577E6"/>
    <w:rsid w:val="0056094E"/>
    <w:rsid w:val="005609F7"/>
    <w:rsid w:val="00562DA2"/>
    <w:rsid w:val="00564261"/>
    <w:rsid w:val="005643C2"/>
    <w:rsid w:val="0057176C"/>
    <w:rsid w:val="00574440"/>
    <w:rsid w:val="00576B92"/>
    <w:rsid w:val="0058527A"/>
    <w:rsid w:val="00586727"/>
    <w:rsid w:val="005877BA"/>
    <w:rsid w:val="005A1940"/>
    <w:rsid w:val="005A7E7C"/>
    <w:rsid w:val="005B0C79"/>
    <w:rsid w:val="005C0563"/>
    <w:rsid w:val="005C1BD5"/>
    <w:rsid w:val="005C6AFB"/>
    <w:rsid w:val="005C6B2F"/>
    <w:rsid w:val="005D238B"/>
    <w:rsid w:val="005D2601"/>
    <w:rsid w:val="005D2EBF"/>
    <w:rsid w:val="005E1A14"/>
    <w:rsid w:val="005E2D1F"/>
    <w:rsid w:val="005E4B01"/>
    <w:rsid w:val="005F293B"/>
    <w:rsid w:val="00615F62"/>
    <w:rsid w:val="00620EEC"/>
    <w:rsid w:val="00640244"/>
    <w:rsid w:val="00641169"/>
    <w:rsid w:val="006411AE"/>
    <w:rsid w:val="0064212C"/>
    <w:rsid w:val="0064472B"/>
    <w:rsid w:val="006476FE"/>
    <w:rsid w:val="0066497D"/>
    <w:rsid w:val="00664E44"/>
    <w:rsid w:val="006673A9"/>
    <w:rsid w:val="006730CD"/>
    <w:rsid w:val="00673F84"/>
    <w:rsid w:val="00674245"/>
    <w:rsid w:val="00675DB3"/>
    <w:rsid w:val="006A15A4"/>
    <w:rsid w:val="006A3BD9"/>
    <w:rsid w:val="006A421F"/>
    <w:rsid w:val="006A54A5"/>
    <w:rsid w:val="006A701A"/>
    <w:rsid w:val="006A7725"/>
    <w:rsid w:val="006B4472"/>
    <w:rsid w:val="006C6EDA"/>
    <w:rsid w:val="006D406D"/>
    <w:rsid w:val="006D7C4B"/>
    <w:rsid w:val="006E33D6"/>
    <w:rsid w:val="006E4FE1"/>
    <w:rsid w:val="006F12C9"/>
    <w:rsid w:val="006F525C"/>
    <w:rsid w:val="007017C6"/>
    <w:rsid w:val="007018D1"/>
    <w:rsid w:val="00706912"/>
    <w:rsid w:val="007220FE"/>
    <w:rsid w:val="0072479B"/>
    <w:rsid w:val="00732260"/>
    <w:rsid w:val="007415A9"/>
    <w:rsid w:val="00744994"/>
    <w:rsid w:val="00746695"/>
    <w:rsid w:val="00747B62"/>
    <w:rsid w:val="00753CFF"/>
    <w:rsid w:val="00754EF9"/>
    <w:rsid w:val="00757D04"/>
    <w:rsid w:val="007672B8"/>
    <w:rsid w:val="0077127E"/>
    <w:rsid w:val="00772530"/>
    <w:rsid w:val="007741E5"/>
    <w:rsid w:val="00774E68"/>
    <w:rsid w:val="00780F1C"/>
    <w:rsid w:val="00783AC9"/>
    <w:rsid w:val="00786390"/>
    <w:rsid w:val="00796C3B"/>
    <w:rsid w:val="00797E81"/>
    <w:rsid w:val="007A2678"/>
    <w:rsid w:val="007A7A50"/>
    <w:rsid w:val="007B0055"/>
    <w:rsid w:val="007B22D9"/>
    <w:rsid w:val="007B4DA3"/>
    <w:rsid w:val="007B7A3C"/>
    <w:rsid w:val="007C2C27"/>
    <w:rsid w:val="007C4D09"/>
    <w:rsid w:val="007C688A"/>
    <w:rsid w:val="007D15B4"/>
    <w:rsid w:val="007D25D6"/>
    <w:rsid w:val="007E12F5"/>
    <w:rsid w:val="007E257C"/>
    <w:rsid w:val="007F30F3"/>
    <w:rsid w:val="007F36F7"/>
    <w:rsid w:val="00804341"/>
    <w:rsid w:val="00806E14"/>
    <w:rsid w:val="0081220D"/>
    <w:rsid w:val="00813C25"/>
    <w:rsid w:val="0081602D"/>
    <w:rsid w:val="00817CB6"/>
    <w:rsid w:val="00830EB3"/>
    <w:rsid w:val="00831E4D"/>
    <w:rsid w:val="008320ED"/>
    <w:rsid w:val="0083283A"/>
    <w:rsid w:val="00836044"/>
    <w:rsid w:val="00841C5A"/>
    <w:rsid w:val="008454F1"/>
    <w:rsid w:val="0084577F"/>
    <w:rsid w:val="008461C3"/>
    <w:rsid w:val="0085236B"/>
    <w:rsid w:val="00860D25"/>
    <w:rsid w:val="0086122E"/>
    <w:rsid w:val="00862DE0"/>
    <w:rsid w:val="0087306B"/>
    <w:rsid w:val="00876A8C"/>
    <w:rsid w:val="00876D1F"/>
    <w:rsid w:val="00887FDC"/>
    <w:rsid w:val="008944DA"/>
    <w:rsid w:val="008A2CCB"/>
    <w:rsid w:val="008A4A8C"/>
    <w:rsid w:val="008A5EE6"/>
    <w:rsid w:val="008B353A"/>
    <w:rsid w:val="008B6F90"/>
    <w:rsid w:val="008C1CEE"/>
    <w:rsid w:val="008C4649"/>
    <w:rsid w:val="008C7533"/>
    <w:rsid w:val="008D0B4D"/>
    <w:rsid w:val="008D1648"/>
    <w:rsid w:val="008D165C"/>
    <w:rsid w:val="008D23A0"/>
    <w:rsid w:val="008E0BC8"/>
    <w:rsid w:val="008E1BF3"/>
    <w:rsid w:val="008E3E13"/>
    <w:rsid w:val="008E4E8E"/>
    <w:rsid w:val="00901CF1"/>
    <w:rsid w:val="00903382"/>
    <w:rsid w:val="00913CEA"/>
    <w:rsid w:val="00921CB5"/>
    <w:rsid w:val="0092393E"/>
    <w:rsid w:val="009262D7"/>
    <w:rsid w:val="00927905"/>
    <w:rsid w:val="00935510"/>
    <w:rsid w:val="00937E6B"/>
    <w:rsid w:val="009431A5"/>
    <w:rsid w:val="00943DB0"/>
    <w:rsid w:val="00950244"/>
    <w:rsid w:val="00951CF3"/>
    <w:rsid w:val="00962643"/>
    <w:rsid w:val="009656D6"/>
    <w:rsid w:val="0096575F"/>
    <w:rsid w:val="00970955"/>
    <w:rsid w:val="00973EF7"/>
    <w:rsid w:val="009746F7"/>
    <w:rsid w:val="00981720"/>
    <w:rsid w:val="00983120"/>
    <w:rsid w:val="009906D8"/>
    <w:rsid w:val="00994F68"/>
    <w:rsid w:val="009A043F"/>
    <w:rsid w:val="009A718A"/>
    <w:rsid w:val="009B115B"/>
    <w:rsid w:val="009B366E"/>
    <w:rsid w:val="009B4277"/>
    <w:rsid w:val="009B7EE3"/>
    <w:rsid w:val="009D1009"/>
    <w:rsid w:val="009D483E"/>
    <w:rsid w:val="009E31FA"/>
    <w:rsid w:val="009E3CD8"/>
    <w:rsid w:val="009E3E3C"/>
    <w:rsid w:val="009E4A26"/>
    <w:rsid w:val="009F3C56"/>
    <w:rsid w:val="009F52D2"/>
    <w:rsid w:val="00A01579"/>
    <w:rsid w:val="00A10EA6"/>
    <w:rsid w:val="00A162E3"/>
    <w:rsid w:val="00A21FF4"/>
    <w:rsid w:val="00A2229F"/>
    <w:rsid w:val="00A37E97"/>
    <w:rsid w:val="00A40170"/>
    <w:rsid w:val="00A42FED"/>
    <w:rsid w:val="00A43E33"/>
    <w:rsid w:val="00A4609F"/>
    <w:rsid w:val="00A509A6"/>
    <w:rsid w:val="00A54A31"/>
    <w:rsid w:val="00A57BB7"/>
    <w:rsid w:val="00A63F40"/>
    <w:rsid w:val="00A647D5"/>
    <w:rsid w:val="00A65C24"/>
    <w:rsid w:val="00A71F4A"/>
    <w:rsid w:val="00A72549"/>
    <w:rsid w:val="00A80975"/>
    <w:rsid w:val="00A80BBF"/>
    <w:rsid w:val="00A857BB"/>
    <w:rsid w:val="00A87946"/>
    <w:rsid w:val="00A87EEC"/>
    <w:rsid w:val="00A913B6"/>
    <w:rsid w:val="00A91AB0"/>
    <w:rsid w:val="00A97B3C"/>
    <w:rsid w:val="00AA054F"/>
    <w:rsid w:val="00AB192D"/>
    <w:rsid w:val="00AB2C41"/>
    <w:rsid w:val="00AB7E55"/>
    <w:rsid w:val="00AC326C"/>
    <w:rsid w:val="00AC3EE9"/>
    <w:rsid w:val="00AC57A9"/>
    <w:rsid w:val="00AC6672"/>
    <w:rsid w:val="00AD12D1"/>
    <w:rsid w:val="00AD4C69"/>
    <w:rsid w:val="00AE4306"/>
    <w:rsid w:val="00AE56DC"/>
    <w:rsid w:val="00AF1970"/>
    <w:rsid w:val="00AF3CB6"/>
    <w:rsid w:val="00AF6A62"/>
    <w:rsid w:val="00AF7807"/>
    <w:rsid w:val="00B0664F"/>
    <w:rsid w:val="00B141AB"/>
    <w:rsid w:val="00B1589B"/>
    <w:rsid w:val="00B16040"/>
    <w:rsid w:val="00B167EB"/>
    <w:rsid w:val="00B17434"/>
    <w:rsid w:val="00B25762"/>
    <w:rsid w:val="00B320D7"/>
    <w:rsid w:val="00B40149"/>
    <w:rsid w:val="00B4038D"/>
    <w:rsid w:val="00B44198"/>
    <w:rsid w:val="00B44760"/>
    <w:rsid w:val="00B504BA"/>
    <w:rsid w:val="00B55380"/>
    <w:rsid w:val="00B613B3"/>
    <w:rsid w:val="00B63AD2"/>
    <w:rsid w:val="00B6462A"/>
    <w:rsid w:val="00B670FF"/>
    <w:rsid w:val="00B74D1D"/>
    <w:rsid w:val="00B81384"/>
    <w:rsid w:val="00B93C72"/>
    <w:rsid w:val="00B95442"/>
    <w:rsid w:val="00BA629E"/>
    <w:rsid w:val="00BB5A0C"/>
    <w:rsid w:val="00BC0B2C"/>
    <w:rsid w:val="00BC33DE"/>
    <w:rsid w:val="00BC566C"/>
    <w:rsid w:val="00BD1EFB"/>
    <w:rsid w:val="00BD28F1"/>
    <w:rsid w:val="00BD552B"/>
    <w:rsid w:val="00BE2079"/>
    <w:rsid w:val="00BE4719"/>
    <w:rsid w:val="00BE6CD8"/>
    <w:rsid w:val="00BF0A9E"/>
    <w:rsid w:val="00BF192D"/>
    <w:rsid w:val="00BF43F6"/>
    <w:rsid w:val="00C009E0"/>
    <w:rsid w:val="00C00A7E"/>
    <w:rsid w:val="00C01A72"/>
    <w:rsid w:val="00C04698"/>
    <w:rsid w:val="00C07E7F"/>
    <w:rsid w:val="00C214C6"/>
    <w:rsid w:val="00C41D08"/>
    <w:rsid w:val="00C42A89"/>
    <w:rsid w:val="00C45457"/>
    <w:rsid w:val="00C4766A"/>
    <w:rsid w:val="00C541F6"/>
    <w:rsid w:val="00C56A85"/>
    <w:rsid w:val="00C63AC1"/>
    <w:rsid w:val="00C65C88"/>
    <w:rsid w:val="00C66AC7"/>
    <w:rsid w:val="00C70769"/>
    <w:rsid w:val="00C7176D"/>
    <w:rsid w:val="00C71C54"/>
    <w:rsid w:val="00C7547C"/>
    <w:rsid w:val="00CA2C06"/>
    <w:rsid w:val="00CA2FE3"/>
    <w:rsid w:val="00CA5FC2"/>
    <w:rsid w:val="00CB1E1D"/>
    <w:rsid w:val="00CB38DD"/>
    <w:rsid w:val="00CB5025"/>
    <w:rsid w:val="00CB7E74"/>
    <w:rsid w:val="00CC7BBF"/>
    <w:rsid w:val="00CD5779"/>
    <w:rsid w:val="00CD6D8C"/>
    <w:rsid w:val="00CE11CE"/>
    <w:rsid w:val="00CE1671"/>
    <w:rsid w:val="00CE4C82"/>
    <w:rsid w:val="00CF3A12"/>
    <w:rsid w:val="00CF6DA8"/>
    <w:rsid w:val="00D00263"/>
    <w:rsid w:val="00D077CA"/>
    <w:rsid w:val="00D1246E"/>
    <w:rsid w:val="00D14B1E"/>
    <w:rsid w:val="00D21777"/>
    <w:rsid w:val="00D267C5"/>
    <w:rsid w:val="00D273D2"/>
    <w:rsid w:val="00D27579"/>
    <w:rsid w:val="00D27959"/>
    <w:rsid w:val="00D27AAD"/>
    <w:rsid w:val="00D32761"/>
    <w:rsid w:val="00D37FB9"/>
    <w:rsid w:val="00D4720B"/>
    <w:rsid w:val="00D5209C"/>
    <w:rsid w:val="00D525B0"/>
    <w:rsid w:val="00D57D62"/>
    <w:rsid w:val="00D73A38"/>
    <w:rsid w:val="00D76F1E"/>
    <w:rsid w:val="00D81220"/>
    <w:rsid w:val="00D81860"/>
    <w:rsid w:val="00D83305"/>
    <w:rsid w:val="00D86291"/>
    <w:rsid w:val="00D869E6"/>
    <w:rsid w:val="00DA25B1"/>
    <w:rsid w:val="00DA5F8C"/>
    <w:rsid w:val="00DB21C0"/>
    <w:rsid w:val="00DC17CE"/>
    <w:rsid w:val="00DC2E45"/>
    <w:rsid w:val="00DD26B8"/>
    <w:rsid w:val="00DD3B9D"/>
    <w:rsid w:val="00DD6D0D"/>
    <w:rsid w:val="00DD7E21"/>
    <w:rsid w:val="00DE0285"/>
    <w:rsid w:val="00DE2C3B"/>
    <w:rsid w:val="00DE6DE1"/>
    <w:rsid w:val="00E00F78"/>
    <w:rsid w:val="00E03397"/>
    <w:rsid w:val="00E0406A"/>
    <w:rsid w:val="00E0568D"/>
    <w:rsid w:val="00E121F2"/>
    <w:rsid w:val="00E14F85"/>
    <w:rsid w:val="00E20A3C"/>
    <w:rsid w:val="00E25D4E"/>
    <w:rsid w:val="00E31D20"/>
    <w:rsid w:val="00E421E9"/>
    <w:rsid w:val="00E45946"/>
    <w:rsid w:val="00E50A5C"/>
    <w:rsid w:val="00E5447F"/>
    <w:rsid w:val="00E657D4"/>
    <w:rsid w:val="00E8039B"/>
    <w:rsid w:val="00E808C4"/>
    <w:rsid w:val="00E816F7"/>
    <w:rsid w:val="00E818ED"/>
    <w:rsid w:val="00E847CC"/>
    <w:rsid w:val="00E85964"/>
    <w:rsid w:val="00E876F3"/>
    <w:rsid w:val="00E90333"/>
    <w:rsid w:val="00E96EDE"/>
    <w:rsid w:val="00EA0BCA"/>
    <w:rsid w:val="00EA45AC"/>
    <w:rsid w:val="00EA7B1E"/>
    <w:rsid w:val="00EB2CE6"/>
    <w:rsid w:val="00EB2E43"/>
    <w:rsid w:val="00EB7D8F"/>
    <w:rsid w:val="00EC0A7E"/>
    <w:rsid w:val="00EC5AC5"/>
    <w:rsid w:val="00ED0BA7"/>
    <w:rsid w:val="00ED0D09"/>
    <w:rsid w:val="00EE3F4C"/>
    <w:rsid w:val="00EF1B83"/>
    <w:rsid w:val="00EF495B"/>
    <w:rsid w:val="00EF7DBA"/>
    <w:rsid w:val="00F00571"/>
    <w:rsid w:val="00F0357F"/>
    <w:rsid w:val="00F0553B"/>
    <w:rsid w:val="00F25FFF"/>
    <w:rsid w:val="00F26582"/>
    <w:rsid w:val="00F32121"/>
    <w:rsid w:val="00F37430"/>
    <w:rsid w:val="00F44FBF"/>
    <w:rsid w:val="00F46664"/>
    <w:rsid w:val="00F500E5"/>
    <w:rsid w:val="00F52E95"/>
    <w:rsid w:val="00F570AD"/>
    <w:rsid w:val="00F67946"/>
    <w:rsid w:val="00F73156"/>
    <w:rsid w:val="00F74D8C"/>
    <w:rsid w:val="00F75E81"/>
    <w:rsid w:val="00F770BF"/>
    <w:rsid w:val="00F77175"/>
    <w:rsid w:val="00F77AC4"/>
    <w:rsid w:val="00F81A45"/>
    <w:rsid w:val="00F857ED"/>
    <w:rsid w:val="00F973E4"/>
    <w:rsid w:val="00FA5877"/>
    <w:rsid w:val="00FA697A"/>
    <w:rsid w:val="00FB1A90"/>
    <w:rsid w:val="00FC3105"/>
    <w:rsid w:val="00FD06B4"/>
    <w:rsid w:val="00FD526F"/>
    <w:rsid w:val="00FE17D6"/>
    <w:rsid w:val="00FE541E"/>
    <w:rsid w:val="00FE6CD7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7C"/>
    <w:rPr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629E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9E"/>
    <w:rPr>
      <w:rFonts w:ascii="Tahoma" w:hAnsi="Tahoma"/>
      <w:sz w:val="16"/>
      <w:lang w:val="uk-UA" w:eastAsia="uk-UA"/>
    </w:rPr>
  </w:style>
  <w:style w:type="paragraph" w:styleId="a5">
    <w:name w:val="List Paragraph"/>
    <w:basedOn w:val="a"/>
    <w:uiPriority w:val="99"/>
    <w:qFormat/>
    <w:rsid w:val="00A80BBF"/>
    <w:pPr>
      <w:ind w:left="708"/>
    </w:pPr>
  </w:style>
  <w:style w:type="paragraph" w:styleId="HTML">
    <w:name w:val="HTML Preformatted"/>
    <w:basedOn w:val="a"/>
    <w:link w:val="HTML0"/>
    <w:uiPriority w:val="99"/>
    <w:rsid w:val="00435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 w:cs="Courier New"/>
      <w:color w:val="000000"/>
      <w:sz w:val="22"/>
      <w:szCs w:val="22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4355BE"/>
    <w:rPr>
      <w:rFonts w:ascii="Courier New" w:eastAsia="Arial Unicode MS" w:hAnsi="Courier New" w:cs="Courier New"/>
      <w:color w:val="000000"/>
      <w:sz w:val="22"/>
      <w:szCs w:val="22"/>
      <w:lang w:eastAsia="ar-SA" w:bidi="ar-SA"/>
    </w:rPr>
  </w:style>
  <w:style w:type="paragraph" w:styleId="a6">
    <w:name w:val="Body Text"/>
    <w:basedOn w:val="a"/>
    <w:link w:val="a7"/>
    <w:uiPriority w:val="99"/>
    <w:rsid w:val="000C0AD4"/>
    <w:pPr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C0AD4"/>
    <w:rPr>
      <w:rFonts w:ascii="Times New Roman" w:hAnsi="Times New Roman" w:cs="Times New Roman"/>
      <w:sz w:val="28"/>
      <w:lang w:eastAsia="ru-RU"/>
    </w:rPr>
  </w:style>
  <w:style w:type="table" w:styleId="a8">
    <w:name w:val="Table Grid"/>
    <w:basedOn w:val="a1"/>
    <w:uiPriority w:val="59"/>
    <w:rsid w:val="00AB2C4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DA2"/>
    <w:rPr>
      <w:rFonts w:cs="Times New Roman"/>
    </w:rPr>
  </w:style>
  <w:style w:type="paragraph" w:styleId="ab">
    <w:name w:val="footer"/>
    <w:basedOn w:val="a"/>
    <w:link w:val="ac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D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7C"/>
    <w:rPr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629E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9E"/>
    <w:rPr>
      <w:rFonts w:ascii="Tahoma" w:hAnsi="Tahoma"/>
      <w:sz w:val="16"/>
      <w:lang w:val="uk-UA" w:eastAsia="uk-UA"/>
    </w:rPr>
  </w:style>
  <w:style w:type="paragraph" w:styleId="a5">
    <w:name w:val="List Paragraph"/>
    <w:basedOn w:val="a"/>
    <w:uiPriority w:val="99"/>
    <w:qFormat/>
    <w:rsid w:val="00A80BBF"/>
    <w:pPr>
      <w:ind w:left="708"/>
    </w:pPr>
  </w:style>
  <w:style w:type="paragraph" w:styleId="HTML">
    <w:name w:val="HTML Preformatted"/>
    <w:basedOn w:val="a"/>
    <w:link w:val="HTML0"/>
    <w:uiPriority w:val="99"/>
    <w:rsid w:val="00435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 w:cs="Courier New"/>
      <w:color w:val="000000"/>
      <w:sz w:val="22"/>
      <w:szCs w:val="22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4355BE"/>
    <w:rPr>
      <w:rFonts w:ascii="Courier New" w:eastAsia="Arial Unicode MS" w:hAnsi="Courier New" w:cs="Courier New"/>
      <w:color w:val="000000"/>
      <w:sz w:val="22"/>
      <w:szCs w:val="22"/>
      <w:lang w:eastAsia="ar-SA" w:bidi="ar-SA"/>
    </w:rPr>
  </w:style>
  <w:style w:type="paragraph" w:styleId="a6">
    <w:name w:val="Body Text"/>
    <w:basedOn w:val="a"/>
    <w:link w:val="a7"/>
    <w:uiPriority w:val="99"/>
    <w:rsid w:val="000C0AD4"/>
    <w:pPr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C0AD4"/>
    <w:rPr>
      <w:rFonts w:ascii="Times New Roman" w:hAnsi="Times New Roman" w:cs="Times New Roman"/>
      <w:sz w:val="28"/>
      <w:lang w:eastAsia="ru-RU"/>
    </w:rPr>
  </w:style>
  <w:style w:type="table" w:styleId="a8">
    <w:name w:val="Table Grid"/>
    <w:basedOn w:val="a1"/>
    <w:uiPriority w:val="59"/>
    <w:rsid w:val="00AB2C4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DA2"/>
    <w:rPr>
      <w:rFonts w:cs="Times New Roman"/>
    </w:rPr>
  </w:style>
  <w:style w:type="paragraph" w:styleId="ab">
    <w:name w:val="footer"/>
    <w:basedOn w:val="a"/>
    <w:link w:val="ac"/>
    <w:uiPriority w:val="99"/>
    <w:rsid w:val="00562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D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455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User_1</cp:lastModifiedBy>
  <cp:revision>132</cp:revision>
  <cp:lastPrinted>2025-02-03T12:52:00Z</cp:lastPrinted>
  <dcterms:created xsi:type="dcterms:W3CDTF">2023-10-02T10:26:00Z</dcterms:created>
  <dcterms:modified xsi:type="dcterms:W3CDTF">2025-02-26T12:56:00Z</dcterms:modified>
</cp:coreProperties>
</file>