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03C5" w:rsidRDefault="003A03C5" w:rsidP="003A03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12C">
        <w:rPr>
          <w:rFonts w:ascii="Times New Roman" w:eastAsia="Times New Roman" w:hAnsi="Times New Roman" w:cs="Times New Roman"/>
          <w:sz w:val="24"/>
          <w:szCs w:val="24"/>
        </w:rPr>
        <w:object w:dxaOrig="177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6.9pt" o:ole="" o:preferrelative="f">
            <v:imagedata r:id="rId8" o:title="" gain="126031f"/>
            <o:lock v:ext="edit" aspectratio="f"/>
          </v:shape>
          <o:OLEObject Type="Embed" ProgID="PBrush" ShapeID="_x0000_i1025" DrawAspect="Content" ObjectID="_1799653667" r:id="rId9"/>
        </w:object>
      </w:r>
    </w:p>
    <w:p w:rsidR="00C04698" w:rsidRDefault="00C04698" w:rsidP="003A0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698" w:rsidRPr="00C04698" w:rsidRDefault="00C04698" w:rsidP="00C0469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МАГДАЛИНІВСЬКА СЕЛИЩНА РАДА </w:t>
      </w: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br/>
        <w:t>САМАРІВСЬКОГО РАЙОНУ ДНІПРОПЕТРОВСЬКОЇ ОБЛАСТІ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A162E3">
        <w:rPr>
          <w:rFonts w:ascii="Times New Roman" w:hAnsi="Times New Roman" w:cs="Times New Roman"/>
          <w:b/>
          <w:sz w:val="28"/>
          <w:szCs w:val="28"/>
        </w:rPr>
        <w:t>СЬОМА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98">
        <w:rPr>
          <w:rFonts w:ascii="Times New Roman" w:hAnsi="Times New Roman" w:cs="Times New Roman"/>
          <w:b/>
          <w:sz w:val="28"/>
          <w:szCs w:val="28"/>
        </w:rPr>
        <w:t>СЕСІЯ ВОСЬМЕ СКЛИКАННЯ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Pr="003075ED" w:rsidRDefault="003A03C5" w:rsidP="003A03C5">
      <w:pPr>
        <w:spacing w:line="240" w:lineRule="atLeast"/>
        <w:ind w:right="-6"/>
        <w:jc w:val="center"/>
        <w:rPr>
          <w:rFonts w:ascii="Times New Roman" w:hAnsi="Times New Roman"/>
          <w:b/>
          <w:i/>
          <w:sz w:val="27"/>
        </w:rPr>
      </w:pP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656D6">
        <w:rPr>
          <w:rFonts w:ascii="Times New Roman" w:hAnsi="Times New Roman"/>
          <w:b/>
          <w:sz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</w:rPr>
        <w:t xml:space="preserve"> внесення змін до рішення сесії селищної ради </w:t>
      </w:r>
      <w:r w:rsidR="00772530">
        <w:rPr>
          <w:rFonts w:ascii="Times New Roman" w:hAnsi="Times New Roman"/>
          <w:b/>
          <w:sz w:val="28"/>
          <w:szCs w:val="28"/>
        </w:rPr>
        <w:t>від 18</w:t>
      </w:r>
      <w:r w:rsidRPr="009656D6">
        <w:rPr>
          <w:rFonts w:ascii="Times New Roman" w:hAnsi="Times New Roman"/>
          <w:b/>
          <w:sz w:val="28"/>
          <w:szCs w:val="28"/>
        </w:rPr>
        <w:t xml:space="preserve"> грудня  202</w:t>
      </w:r>
      <w:r w:rsidR="00772530">
        <w:rPr>
          <w:rFonts w:ascii="Times New Roman" w:hAnsi="Times New Roman"/>
          <w:b/>
          <w:sz w:val="28"/>
          <w:szCs w:val="28"/>
        </w:rPr>
        <w:t>4</w:t>
      </w:r>
      <w:r w:rsidRPr="009656D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 xml:space="preserve">№ </w:t>
      </w:r>
      <w:r w:rsidR="00772530" w:rsidRPr="00772530">
        <w:rPr>
          <w:rFonts w:ascii="Times New Roman" w:hAnsi="Times New Roman"/>
          <w:b/>
          <w:sz w:val="28"/>
          <w:szCs w:val="28"/>
        </w:rPr>
        <w:t>4403-46</w:t>
      </w:r>
      <w:r w:rsidRPr="009656D6">
        <w:rPr>
          <w:rFonts w:ascii="Times New Roman" w:hAnsi="Times New Roman"/>
          <w:b/>
          <w:sz w:val="28"/>
          <w:szCs w:val="28"/>
        </w:rPr>
        <w:t xml:space="preserve">/VІII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бюджет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Магдалинівської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селищної територіальної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>громади на 202</w:t>
      </w:r>
      <w:r w:rsidR="00772530">
        <w:rPr>
          <w:rFonts w:ascii="Times New Roman" w:hAnsi="Times New Roman"/>
          <w:b/>
          <w:sz w:val="28"/>
          <w:szCs w:val="28"/>
        </w:rPr>
        <w:t>5</w:t>
      </w:r>
      <w:r w:rsidRPr="009656D6">
        <w:rPr>
          <w:rFonts w:ascii="Times New Roman" w:hAnsi="Times New Roman"/>
          <w:b/>
          <w:sz w:val="28"/>
          <w:szCs w:val="28"/>
        </w:rPr>
        <w:t xml:space="preserve"> рік”</w:t>
      </w:r>
      <w:r w:rsidR="0056094E">
        <w:rPr>
          <w:rFonts w:ascii="Times New Roman" w:hAnsi="Times New Roman"/>
          <w:b/>
          <w:sz w:val="28"/>
          <w:szCs w:val="28"/>
        </w:rPr>
        <w:t xml:space="preserve"> (з урахуванням внесених змін)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03C5" w:rsidRDefault="003A03C5" w:rsidP="003A03C5">
      <w:pPr>
        <w:jc w:val="center"/>
        <w:rPr>
          <w:b/>
          <w:sz w:val="27"/>
          <w:szCs w:val="27"/>
          <w:u w:val="single"/>
        </w:rPr>
      </w:pPr>
    </w:p>
    <w:p w:rsidR="003A03C5" w:rsidRPr="00564261" w:rsidRDefault="003A03C5" w:rsidP="003A03C5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Pr="00564261">
        <w:rPr>
          <w:rFonts w:ascii="Times New Roman" w:hAnsi="Times New Roman" w:cs="Times New Roman"/>
          <w:b/>
          <w:sz w:val="27"/>
          <w:szCs w:val="27"/>
          <w:u w:val="single"/>
        </w:rPr>
        <w:t>456500000</w:t>
      </w:r>
    </w:p>
    <w:p w:rsidR="003A03C5" w:rsidRPr="00564261" w:rsidRDefault="003A03C5" w:rsidP="003A03C5">
      <w:pPr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564261">
        <w:rPr>
          <w:rFonts w:ascii="Times New Roman" w:hAnsi="Times New Roman" w:cs="Times New Roman"/>
          <w:b/>
          <w:sz w:val="27"/>
          <w:szCs w:val="27"/>
        </w:rPr>
        <w:t>(код бюджету)</w:t>
      </w:r>
    </w:p>
    <w:p w:rsidR="003A03C5" w:rsidRPr="00564261" w:rsidRDefault="003A03C5" w:rsidP="003A03C5">
      <w:pPr>
        <w:spacing w:line="337" w:lineRule="exact"/>
        <w:jc w:val="center"/>
        <w:rPr>
          <w:rFonts w:ascii="Times New Roman" w:hAnsi="Times New Roman" w:cs="Times New Roman"/>
          <w:sz w:val="24"/>
        </w:rPr>
      </w:pPr>
    </w:p>
    <w:p w:rsidR="00EF1B83" w:rsidRPr="009656D6" w:rsidRDefault="00EF1B83" w:rsidP="005642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6C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Бюджетного кодексу України, законів України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Державний бюджет України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43316C">
        <w:rPr>
          <w:rFonts w:ascii="Times New Roman" w:hAnsi="Times New Roman" w:cs="Times New Roman"/>
          <w:sz w:val="28"/>
          <w:szCs w:val="28"/>
        </w:rPr>
        <w:t xml:space="preserve"> рік”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AD4">
        <w:rPr>
          <w:rFonts w:ascii="Times New Roman" w:hAnsi="Times New Roman" w:cs="Times New Roman"/>
          <w:sz w:val="28"/>
          <w:szCs w:val="28"/>
        </w:rPr>
        <w:t xml:space="preserve"> враховуючи висновки постійних комісій ради, </w:t>
      </w:r>
      <w:r w:rsidRPr="009656D6">
        <w:rPr>
          <w:rFonts w:ascii="Times New Roman" w:hAnsi="Times New Roman" w:cs="Times New Roman"/>
          <w:b/>
          <w:sz w:val="28"/>
          <w:szCs w:val="28"/>
        </w:rPr>
        <w:t>селищна рада вирішила:</w:t>
      </w:r>
    </w:p>
    <w:p w:rsidR="00EF1B83" w:rsidRPr="00237921" w:rsidRDefault="00EF1B83" w:rsidP="0056426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1B83" w:rsidRPr="00CE4C82" w:rsidRDefault="00EF1B83" w:rsidP="00422EBB">
      <w:pPr>
        <w:pStyle w:val="a5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82">
        <w:rPr>
          <w:rFonts w:ascii="Times New Roman" w:hAnsi="Times New Roman" w:cs="Times New Roman"/>
          <w:sz w:val="28"/>
          <w:szCs w:val="28"/>
        </w:rPr>
        <w:t xml:space="preserve">Внести  до рішення </w:t>
      </w:r>
      <w:r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CE4C82">
        <w:rPr>
          <w:rFonts w:ascii="Times New Roman" w:hAnsi="Times New Roman" w:cs="Times New Roman"/>
          <w:sz w:val="28"/>
          <w:szCs w:val="28"/>
        </w:rPr>
        <w:t xml:space="preserve"> ради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66976">
        <w:rPr>
          <w:rFonts w:ascii="Times New Roman" w:hAnsi="Times New Roman"/>
          <w:sz w:val="28"/>
          <w:szCs w:val="28"/>
        </w:rPr>
        <w:t>18</w:t>
      </w:r>
      <w:r w:rsidRPr="00AF3CB6">
        <w:rPr>
          <w:rFonts w:ascii="Times New Roman" w:hAnsi="Times New Roman"/>
          <w:sz w:val="28"/>
          <w:szCs w:val="28"/>
        </w:rPr>
        <w:t xml:space="preserve"> грудня 202</w:t>
      </w:r>
      <w:r w:rsidR="00466976">
        <w:rPr>
          <w:rFonts w:ascii="Times New Roman" w:hAnsi="Times New Roman"/>
          <w:sz w:val="28"/>
          <w:szCs w:val="28"/>
        </w:rPr>
        <w:t>4</w:t>
      </w:r>
      <w:r w:rsidRPr="00AF3CB6">
        <w:rPr>
          <w:rFonts w:ascii="Times New Roman" w:hAnsi="Times New Roman"/>
          <w:sz w:val="28"/>
          <w:szCs w:val="28"/>
        </w:rPr>
        <w:t xml:space="preserve"> року № </w:t>
      </w:r>
      <w:r w:rsidR="00466976">
        <w:rPr>
          <w:rFonts w:ascii="Times New Roman" w:hAnsi="Times New Roman"/>
          <w:sz w:val="28"/>
          <w:szCs w:val="28"/>
        </w:rPr>
        <w:t>4403</w:t>
      </w:r>
      <w:r w:rsidR="00422EBB" w:rsidRPr="00422EBB">
        <w:rPr>
          <w:rFonts w:ascii="Times New Roman" w:hAnsi="Times New Roman"/>
          <w:sz w:val="28"/>
          <w:szCs w:val="28"/>
        </w:rPr>
        <w:t>-</w:t>
      </w:r>
      <w:r w:rsidR="00466976">
        <w:rPr>
          <w:rFonts w:ascii="Times New Roman" w:hAnsi="Times New Roman"/>
          <w:sz w:val="28"/>
          <w:szCs w:val="28"/>
        </w:rPr>
        <w:t>46</w:t>
      </w:r>
      <w:r w:rsidRPr="00AF3CB6">
        <w:rPr>
          <w:rFonts w:ascii="Times New Roman" w:hAnsi="Times New Roman"/>
          <w:sz w:val="28"/>
          <w:szCs w:val="28"/>
        </w:rPr>
        <w:t xml:space="preserve">/VІII </w:t>
      </w:r>
      <w:proofErr w:type="spellStart"/>
      <w:r w:rsidRPr="00AF3CB6">
        <w:rPr>
          <w:rFonts w:ascii="Times New Roman" w:hAnsi="Times New Roman"/>
          <w:sz w:val="28"/>
          <w:szCs w:val="28"/>
        </w:rPr>
        <w:t>„Про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AF3CB6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466976">
        <w:rPr>
          <w:rFonts w:ascii="Times New Roman" w:hAnsi="Times New Roman"/>
          <w:sz w:val="28"/>
          <w:szCs w:val="28"/>
        </w:rPr>
        <w:t>5</w:t>
      </w:r>
      <w:r w:rsidRPr="00AF3CB6">
        <w:rPr>
          <w:rFonts w:ascii="Times New Roman" w:hAnsi="Times New Roman"/>
          <w:sz w:val="28"/>
          <w:szCs w:val="28"/>
        </w:rPr>
        <w:t xml:space="preserve"> рік</w:t>
      </w:r>
      <w:r w:rsidRPr="00AF3CB6">
        <w:rPr>
          <w:rFonts w:ascii="Times New Roman" w:hAnsi="Times New Roman" w:cs="Times New Roman"/>
          <w:sz w:val="28"/>
          <w:szCs w:val="28"/>
        </w:rPr>
        <w:t>”</w:t>
      </w:r>
      <w:r w:rsidRPr="00CE4C82">
        <w:rPr>
          <w:rFonts w:ascii="Times New Roman" w:hAnsi="Times New Roman" w:cs="Times New Roman"/>
          <w:sz w:val="28"/>
          <w:szCs w:val="28"/>
        </w:rPr>
        <w:t xml:space="preserve"> такі  зміни:</w:t>
      </w:r>
    </w:p>
    <w:p w:rsidR="00EF1B83" w:rsidRPr="00237921" w:rsidRDefault="00EF1B83" w:rsidP="004355BE">
      <w:pPr>
        <w:pStyle w:val="HTML"/>
        <w:ind w:left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1B83" w:rsidRPr="000C0AD4" w:rsidRDefault="00EF1B83" w:rsidP="004355BE">
      <w:pPr>
        <w:pStyle w:val="HTML"/>
        <w:ind w:firstLine="709"/>
        <w:jc w:val="both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C0AD4">
        <w:rPr>
          <w:rFonts w:ascii="Times New Roman" w:hAnsi="Times New Roman" w:cs="Times New Roman"/>
          <w:color w:val="auto"/>
          <w:sz w:val="28"/>
          <w:szCs w:val="28"/>
        </w:rPr>
        <w:t>.1. Пункт 1 викласти у  новій редакції:</w:t>
      </w:r>
    </w:p>
    <w:p w:rsidR="00EF1B83" w:rsidRPr="00237921" w:rsidRDefault="00EF1B83" w:rsidP="004355BE">
      <w:pPr>
        <w:ind w:firstLine="709"/>
        <w:jc w:val="both"/>
        <w:rPr>
          <w:sz w:val="16"/>
          <w:szCs w:val="16"/>
        </w:rPr>
      </w:pPr>
    </w:p>
    <w:p w:rsidR="00EF1B83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3E1F6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3E1F65">
        <w:rPr>
          <w:rFonts w:ascii="Times New Roman" w:hAnsi="Times New Roman" w:cs="Times New Roman"/>
          <w:sz w:val="28"/>
          <w:szCs w:val="28"/>
        </w:rPr>
        <w:t xml:space="preserve"> рік:</w:t>
      </w:r>
    </w:p>
    <w:p w:rsidR="00EF1B83" w:rsidRPr="003E1F65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0244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D473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ab/>
        <w:t xml:space="preserve">доходи бюджету </w:t>
      </w:r>
      <w:proofErr w:type="spellStart"/>
      <w:r w:rsidRPr="001D4738">
        <w:rPr>
          <w:rFonts w:ascii="Times New Roman" w:eastAsia="Arial Unicode MS" w:hAnsi="Times New Roman" w:cs="Times New Roman"/>
          <w:sz w:val="28"/>
          <w:szCs w:val="28"/>
        </w:rPr>
        <w:t>Магдалинівської</w:t>
      </w:r>
      <w:proofErr w:type="spellEnd"/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 селищної територіальної громади в сумі </w:t>
      </w:r>
      <w:r w:rsidR="00466976" w:rsidRPr="00466976">
        <w:rPr>
          <w:rFonts w:ascii="Times New Roman" w:eastAsia="Arial Unicode MS" w:hAnsi="Times New Roman" w:cs="Times New Roman"/>
          <w:sz w:val="28"/>
          <w:szCs w:val="28"/>
        </w:rPr>
        <w:t>295 817 566,00</w:t>
      </w:r>
      <w:r w:rsidR="0046697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доходи загального фонду селищного бюджету – </w:t>
      </w:r>
      <w:r w:rsidR="00466976" w:rsidRPr="00466976">
        <w:rPr>
          <w:rFonts w:ascii="Times New Roman" w:eastAsia="Arial Unicode MS" w:hAnsi="Times New Roman" w:cs="Times New Roman"/>
          <w:sz w:val="28"/>
          <w:szCs w:val="28"/>
        </w:rPr>
        <w:t>275 768 865,00</w:t>
      </w:r>
      <w:r w:rsidR="00401F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доходи спеціального фонду селищного бюджету –  </w:t>
      </w:r>
      <w:r w:rsidR="00466976" w:rsidRPr="00466976">
        <w:rPr>
          <w:rFonts w:ascii="Times New Roman" w:eastAsia="Arial Unicode MS" w:hAnsi="Times New Roman" w:cs="Times New Roman"/>
          <w:sz w:val="28"/>
          <w:szCs w:val="28"/>
        </w:rPr>
        <w:t>20 048 701,00</w:t>
      </w:r>
      <w:r w:rsidR="0046697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1 до цього рішення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1D4738" w:rsidRPr="005762DD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CD5779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762DD">
        <w:rPr>
          <w:rFonts w:ascii="Times New Roman" w:eastAsia="Arial Unicode MS" w:hAnsi="Times New Roman" w:cs="Times New Roman"/>
          <w:sz w:val="28"/>
          <w:szCs w:val="28"/>
        </w:rPr>
        <w:t xml:space="preserve">видатки бюджету </w:t>
      </w:r>
      <w:proofErr w:type="spellStart"/>
      <w:r w:rsidRPr="005762DD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5762DD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5762DD">
        <w:rPr>
          <w:rFonts w:ascii="Times New Roman" w:eastAsia="Arial Unicode MS" w:hAnsi="Times New Roman" w:cs="Times New Roman"/>
          <w:sz w:val="28"/>
          <w:szCs w:val="28"/>
        </w:rPr>
        <w:t xml:space="preserve">в сумі  </w:t>
      </w:r>
      <w:r w:rsidR="00466976" w:rsidRPr="00466976">
        <w:rPr>
          <w:rFonts w:ascii="Times New Roman" w:eastAsia="Arial Unicode MS" w:hAnsi="Times New Roman" w:cs="Times New Roman"/>
          <w:sz w:val="28"/>
          <w:szCs w:val="28"/>
        </w:rPr>
        <w:t xml:space="preserve">321 014 </w:t>
      </w:r>
      <w:r w:rsidR="00466976" w:rsidRPr="00C01A72">
        <w:rPr>
          <w:rFonts w:ascii="Times New Roman" w:eastAsia="Arial Unicode MS" w:hAnsi="Times New Roman" w:cs="Times New Roman"/>
          <w:sz w:val="28"/>
          <w:szCs w:val="28"/>
        </w:rPr>
        <w:t xml:space="preserve">082,34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видатки загального фонду селищного бюджету – </w:t>
      </w:r>
      <w:r w:rsidR="00CD5779" w:rsidRPr="00C01A72">
        <w:rPr>
          <w:rFonts w:ascii="Times New Roman" w:eastAsia="Arial Unicode MS" w:hAnsi="Times New Roman" w:cs="Times New Roman"/>
          <w:sz w:val="28"/>
          <w:szCs w:val="28"/>
        </w:rPr>
        <w:t xml:space="preserve">269 044 658,00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гривень, та видатки спеціального фонду селищного бюджету – </w:t>
      </w:r>
      <w:r w:rsidR="00CD5779" w:rsidRPr="00C01A72">
        <w:rPr>
          <w:rFonts w:ascii="Times New Roman" w:eastAsia="Arial Unicode MS" w:hAnsi="Times New Roman" w:cs="Times New Roman"/>
          <w:sz w:val="28"/>
          <w:szCs w:val="28"/>
        </w:rPr>
        <w:t xml:space="preserve">51 969 424,34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 3 до цього рішення;</w:t>
      </w:r>
    </w:p>
    <w:p w:rsidR="00640244" w:rsidRPr="00C01A72" w:rsidRDefault="00640244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CD5779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профіцит за загальним фондом бюджету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в сумі </w:t>
      </w:r>
      <w:r w:rsidR="00CD5779" w:rsidRPr="00C01A72">
        <w:rPr>
          <w:rFonts w:ascii="Times New Roman" w:eastAsia="Arial Unicode MS" w:hAnsi="Times New Roman" w:cs="Times New Roman"/>
          <w:sz w:val="28"/>
          <w:szCs w:val="28"/>
        </w:rPr>
        <w:t>6 724 207,00</w:t>
      </w:r>
      <w:r w:rsidR="00675DB3" w:rsidRPr="00C01A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2 до цього рішення;</w:t>
      </w:r>
    </w:p>
    <w:p w:rsidR="00640244" w:rsidRPr="00C01A72" w:rsidRDefault="00640244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370AA6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lastRenderedPageBreak/>
        <w:t>дефіцит за спеціальним фондом бюджету</w:t>
      </w:r>
      <w:r w:rsidRPr="00C01A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 в сумі </w:t>
      </w:r>
      <w:r w:rsidR="00370AA6" w:rsidRPr="00C01A72">
        <w:rPr>
          <w:rFonts w:ascii="Times New Roman" w:eastAsia="Arial Unicode MS" w:hAnsi="Times New Roman" w:cs="Times New Roman"/>
          <w:sz w:val="28"/>
          <w:szCs w:val="28"/>
        </w:rPr>
        <w:t xml:space="preserve">31 916 723,34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  згідно з додатком 2 до цього рішення”;</w:t>
      </w:r>
    </w:p>
    <w:p w:rsidR="00332DD8" w:rsidRPr="001C3D24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оборотний залишок бюджетних коштів бюджету </w:t>
      </w:r>
      <w:proofErr w:type="spellStart"/>
      <w:r w:rsidRPr="00901CF1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901CF1">
        <w:rPr>
          <w:rFonts w:ascii="Times New Roman" w:hAnsi="Times New Roman"/>
          <w:sz w:val="28"/>
          <w:szCs w:val="28"/>
        </w:rPr>
        <w:t xml:space="preserve"> селищної територіальної громади 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в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00 000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пунктом; </w:t>
      </w:r>
    </w:p>
    <w:p w:rsidR="00332DD8" w:rsidRPr="00163876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E639C">
        <w:rPr>
          <w:rFonts w:ascii="Times New Roman" w:eastAsia="Arial Unicode MS" w:hAnsi="Times New Roman" w:cs="Times New Roman"/>
          <w:sz w:val="28"/>
          <w:szCs w:val="28"/>
        </w:rPr>
        <w:t>резервний фонд бюджету</w:t>
      </w:r>
      <w:r w:rsidRPr="004E6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39C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4E639C">
        <w:rPr>
          <w:rFonts w:ascii="Times New Roman" w:hAnsi="Times New Roman"/>
          <w:sz w:val="28"/>
          <w:szCs w:val="28"/>
        </w:rPr>
        <w:t xml:space="preserve"> селищної територіальної громади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у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0 000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пунктом.</w:t>
      </w:r>
      <w:r w:rsidRPr="00D14B1E">
        <w:rPr>
          <w:rFonts w:ascii="Times New Roman" w:eastAsia="Arial Unicode MS" w:hAnsi="Times New Roman"/>
          <w:sz w:val="28"/>
          <w:szCs w:val="28"/>
        </w:rPr>
        <w:t>”</w:t>
      </w:r>
    </w:p>
    <w:p w:rsidR="00332DD8" w:rsidRPr="004E639C" w:rsidRDefault="00332DD8" w:rsidP="00332DD8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EA0BCA" w:rsidRDefault="00332DD8" w:rsidP="00332DD8">
      <w:pPr>
        <w:pStyle w:val="a5"/>
        <w:numPr>
          <w:ilvl w:val="1"/>
          <w:numId w:val="31"/>
        </w:numPr>
        <w:jc w:val="both"/>
        <w:rPr>
          <w:rFonts w:ascii="Times New Roman" w:eastAsia="Arial Unicode MS" w:hAnsi="Times New Roman"/>
          <w:sz w:val="28"/>
          <w:szCs w:val="28"/>
        </w:rPr>
      </w:pPr>
      <w:r w:rsidRPr="00EA0BCA">
        <w:rPr>
          <w:rFonts w:ascii="Times New Roman" w:eastAsia="Arial Unicode MS" w:hAnsi="Times New Roman"/>
          <w:sz w:val="28"/>
          <w:szCs w:val="28"/>
        </w:rPr>
        <w:t>Пункт 2  викласти у новій редакції:</w:t>
      </w:r>
    </w:p>
    <w:p w:rsidR="00332DD8" w:rsidRDefault="00332DD8" w:rsidP="00332DD8">
      <w:pPr>
        <w:tabs>
          <w:tab w:val="left" w:pos="1295"/>
        </w:tabs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A647D5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бюджетні призначення головним розпорядникам коштів бюджету </w:t>
      </w:r>
      <w:proofErr w:type="spellStart"/>
      <w:r w:rsidRPr="00A647D5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E847CC">
        <w:rPr>
          <w:rFonts w:ascii="Times New Roman" w:hAnsi="Times New Roman"/>
          <w:sz w:val="28"/>
          <w:szCs w:val="28"/>
        </w:rPr>
        <w:t>5</w:t>
      </w:r>
      <w:r w:rsidRPr="00A647D5">
        <w:rPr>
          <w:rFonts w:ascii="Times New Roman" w:hAnsi="Times New Roman"/>
          <w:sz w:val="28"/>
          <w:szCs w:val="28"/>
        </w:rPr>
        <w:t xml:space="preserve"> рік у розрізі відповідальних виконавців за бюджетними програмами згідно з додатками 3 до цього рішення.</w:t>
      </w:r>
      <w:r w:rsidRPr="00A647D5">
        <w:rPr>
          <w:rFonts w:ascii="Times New Roman" w:eastAsia="Arial Unicode MS" w:hAnsi="Times New Roman"/>
          <w:sz w:val="28"/>
          <w:szCs w:val="28"/>
        </w:rPr>
        <w:t>”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1.3.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3  викласти у новій  редакції:</w:t>
      </w:r>
    </w:p>
    <w:p w:rsidR="002D38D2" w:rsidRPr="00C45457" w:rsidRDefault="00332DD8" w:rsidP="00AE430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„</w:t>
      </w:r>
      <w:r w:rsidR="00AE4306" w:rsidRPr="00AE430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4306">
        <w:rPr>
          <w:rFonts w:ascii="Times New Roman" w:eastAsia="Arial Unicode MS" w:hAnsi="Times New Roman" w:cs="Times New Roman"/>
          <w:sz w:val="28"/>
          <w:szCs w:val="28"/>
        </w:rPr>
        <w:t>Затвердити на 2025</w:t>
      </w:r>
      <w:r w:rsidR="00AE4306" w:rsidRPr="00145309">
        <w:rPr>
          <w:rFonts w:ascii="Times New Roman" w:eastAsia="Arial Unicode MS" w:hAnsi="Times New Roman" w:cs="Times New Roman"/>
          <w:sz w:val="28"/>
          <w:szCs w:val="28"/>
        </w:rPr>
        <w:t xml:space="preserve"> рік міжбюджетні трансферти згідно з додатком 4 до цього рішення</w:t>
      </w:r>
      <w:r w:rsidR="00AE4306" w:rsidRPr="00753CFF">
        <w:rPr>
          <w:rFonts w:ascii="Times New Roman" w:hAnsi="Times New Roman"/>
          <w:sz w:val="28"/>
          <w:szCs w:val="28"/>
        </w:rPr>
        <w:t xml:space="preserve"> </w:t>
      </w:r>
      <w:r w:rsidR="002D38D2" w:rsidRPr="00753CFF">
        <w:rPr>
          <w:rFonts w:ascii="Times New Roman" w:hAnsi="Times New Roman"/>
          <w:sz w:val="28"/>
          <w:szCs w:val="28"/>
        </w:rPr>
        <w:t>”.</w:t>
      </w:r>
    </w:p>
    <w:p w:rsidR="00BC566C" w:rsidRDefault="00BC566C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8A5EE6" w:rsidRDefault="00332DD8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>1.4. Пункт 4  викласти у новій  редакції:</w:t>
      </w:r>
    </w:p>
    <w:p w:rsidR="00332DD8" w:rsidRPr="00CE1671" w:rsidRDefault="00332DD8" w:rsidP="00332DD8">
      <w:pPr>
        <w:pStyle w:val="a5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A5EE6">
        <w:rPr>
          <w:rFonts w:ascii="Times New Roman" w:eastAsia="Arial Unicode MS" w:hAnsi="Times New Roman" w:cs="Times New Roman"/>
          <w:sz w:val="28"/>
          <w:szCs w:val="28"/>
        </w:rPr>
        <w:t>„Затвердити</w:t>
      </w:r>
      <w:proofErr w:type="spellEnd"/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на 202</w:t>
      </w:r>
      <w:r w:rsidR="00FF4BA6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рік обсяг капітальних вкладень у розрізі </w:t>
      </w:r>
      <w:r w:rsidRPr="00CE1671">
        <w:rPr>
          <w:rFonts w:ascii="Times New Roman" w:eastAsia="Arial Unicode MS" w:hAnsi="Times New Roman" w:cs="Times New Roman"/>
          <w:sz w:val="28"/>
          <w:szCs w:val="28"/>
        </w:rPr>
        <w:t>інвестиційних проектів згідно з додатком 5 до цього рішення”.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1.5.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5  викласти у новій  редакції:</w:t>
      </w:r>
    </w:p>
    <w:p w:rsidR="00332DD8" w:rsidRPr="000605C2" w:rsidRDefault="00332DD8" w:rsidP="00332D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5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605C2">
        <w:rPr>
          <w:rFonts w:ascii="Times New Roman" w:eastAsia="Arial Unicode MS" w:hAnsi="Times New Roman" w:cs="Times New Roman"/>
          <w:sz w:val="28"/>
          <w:szCs w:val="28"/>
        </w:rPr>
        <w:t>„</w:t>
      </w:r>
      <w:r w:rsidRPr="000605C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розподіл витрат бюджету </w:t>
      </w:r>
      <w:proofErr w:type="spellStart"/>
      <w:r w:rsidRPr="000605C2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селищної територіальної громади на реалізацію місцевих/регіональних програм у сумі     </w:t>
      </w:r>
      <w:r w:rsidR="00FF4BA6" w:rsidRPr="00FF4BA6">
        <w:rPr>
          <w:rFonts w:ascii="Times New Roman" w:hAnsi="Times New Roman"/>
          <w:sz w:val="28"/>
          <w:szCs w:val="28"/>
        </w:rPr>
        <w:t xml:space="preserve">122 895 708,00 </w:t>
      </w:r>
      <w:r w:rsidRPr="000605C2">
        <w:rPr>
          <w:rFonts w:ascii="Times New Roman" w:hAnsi="Times New Roman"/>
          <w:sz w:val="28"/>
          <w:szCs w:val="28"/>
        </w:rPr>
        <w:t>гривень згідно з додатком 6 до цього рішення</w:t>
      </w:r>
      <w:r w:rsidRPr="000605C2">
        <w:rPr>
          <w:rFonts w:ascii="Times New Roman" w:eastAsia="Arial Unicode MS" w:hAnsi="Times New Roman" w:cs="Times New Roman"/>
          <w:sz w:val="28"/>
          <w:szCs w:val="28"/>
        </w:rPr>
        <w:t>”</w:t>
      </w:r>
      <w:r w:rsidRPr="000605C2">
        <w:rPr>
          <w:rFonts w:ascii="Times New Roman" w:hAnsi="Times New Roman"/>
          <w:sz w:val="28"/>
          <w:szCs w:val="28"/>
        </w:rPr>
        <w:t>.</w:t>
      </w:r>
    </w:p>
    <w:p w:rsidR="007B22D9" w:rsidRDefault="007B22D9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F1B83" w:rsidRPr="00145309" w:rsidRDefault="00EF1B83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 Внести  зміни до додатків 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6 виклавши слова і цифри у редакції згідно з додатками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6 до цього  рішення.</w:t>
      </w:r>
    </w:p>
    <w:p w:rsidR="00B55380" w:rsidRDefault="00B55380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1305D9" w:rsidRPr="00AC04AC" w:rsidRDefault="001305D9" w:rsidP="001305D9">
      <w:pPr>
        <w:tabs>
          <w:tab w:val="left" w:pos="8300"/>
        </w:tabs>
        <w:spacing w:line="240" w:lineRule="atLeast"/>
        <w:rPr>
          <w:rFonts w:ascii="Times New Roman" w:hAnsi="Times New Roman" w:cs="Times New Roman"/>
          <w:sz w:val="27"/>
        </w:rPr>
      </w:pPr>
      <w:proofErr w:type="spellStart"/>
      <w:r w:rsidRPr="00AC04AC">
        <w:rPr>
          <w:rFonts w:ascii="Times New Roman" w:hAnsi="Times New Roman" w:cs="Times New Roman"/>
          <w:sz w:val="28"/>
        </w:rPr>
        <w:t>Магдалинівський</w:t>
      </w:r>
      <w:proofErr w:type="spellEnd"/>
      <w:r w:rsidRPr="00AC04AC">
        <w:rPr>
          <w:rFonts w:ascii="Times New Roman" w:hAnsi="Times New Roman" w:cs="Times New Roman"/>
          <w:sz w:val="28"/>
        </w:rPr>
        <w:t xml:space="preserve"> селищний голова</w:t>
      </w:r>
      <w:r w:rsidRPr="00AC04AC">
        <w:rPr>
          <w:rFonts w:ascii="Times New Roman" w:hAnsi="Times New Roman" w:cs="Times New Roman"/>
        </w:rPr>
        <w:t xml:space="preserve">                                                   </w:t>
      </w:r>
      <w:r w:rsidRPr="00AC04AC">
        <w:rPr>
          <w:rFonts w:ascii="Times New Roman" w:hAnsi="Times New Roman" w:cs="Times New Roman"/>
          <w:sz w:val="28"/>
          <w:szCs w:val="28"/>
        </w:rPr>
        <w:t>Володимир ДРОБІТЬКО</w:t>
      </w:r>
    </w:p>
    <w:p w:rsidR="00EF1B83" w:rsidRDefault="00EF1B83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EF1B83" w:rsidRPr="00524684" w:rsidRDefault="00EF1B83" w:rsidP="00F97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684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246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684">
        <w:rPr>
          <w:rFonts w:ascii="Times New Roman" w:hAnsi="Times New Roman" w:cs="Times New Roman"/>
          <w:sz w:val="28"/>
          <w:szCs w:val="28"/>
        </w:rPr>
        <w:t>Магдалинівка</w:t>
      </w:r>
      <w:proofErr w:type="spellEnd"/>
    </w:p>
    <w:p w:rsidR="00EF1B83" w:rsidRPr="00524684" w:rsidRDefault="00D27579" w:rsidP="00F97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F1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січня</w:t>
      </w:r>
      <w:r w:rsidR="00EF1B8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1B83" w:rsidRPr="0052468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20D7" w:rsidRDefault="00913CEA" w:rsidP="00913CEA">
      <w:pPr>
        <w:jc w:val="both"/>
        <w:rPr>
          <w:rFonts w:ascii="Times New Roman" w:hAnsi="Times New Roman" w:cs="Times New Roman"/>
          <w:sz w:val="28"/>
          <w:szCs w:val="28"/>
        </w:rPr>
      </w:pPr>
      <w:r w:rsidRPr="00524684">
        <w:rPr>
          <w:rFonts w:ascii="Times New Roman" w:hAnsi="Times New Roman" w:cs="Times New Roman"/>
          <w:sz w:val="28"/>
          <w:szCs w:val="28"/>
        </w:rPr>
        <w:t>№</w:t>
      </w:r>
      <w:r w:rsidR="00A65C24">
        <w:rPr>
          <w:rFonts w:ascii="Times New Roman" w:hAnsi="Times New Roman" w:cs="Times New Roman"/>
          <w:sz w:val="28"/>
          <w:szCs w:val="28"/>
        </w:rPr>
        <w:t xml:space="preserve"> </w:t>
      </w:r>
      <w:r w:rsidR="006A3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54F">
        <w:rPr>
          <w:rFonts w:ascii="Times New Roman" w:hAnsi="Times New Roman" w:cs="Times New Roman"/>
          <w:sz w:val="28"/>
          <w:szCs w:val="28"/>
        </w:rPr>
        <w:t>/</w:t>
      </w:r>
      <w:r w:rsidR="00AA054F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320D7" w:rsidRPr="00B320D7" w:rsidRDefault="00B320D7" w:rsidP="00913C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81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09"/>
        <w:gridCol w:w="284"/>
        <w:gridCol w:w="2126"/>
        <w:gridCol w:w="142"/>
        <w:gridCol w:w="1559"/>
      </w:tblGrid>
      <w:tr w:rsidR="00554EB6" w:rsidRPr="00F500E5" w:rsidTr="00836D2E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</w:t>
            </w:r>
            <w:r w:rsidRPr="00F500E5">
              <w:rPr>
                <w:sz w:val="28"/>
                <w:szCs w:val="28"/>
              </w:rPr>
              <w:t xml:space="preserve"> </w:t>
            </w:r>
          </w:p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  <w:r w:rsidRPr="00F500E5">
              <w:rPr>
                <w:sz w:val="28"/>
                <w:szCs w:val="28"/>
              </w:rPr>
              <w:t>ПІДГОТУВАВ:</w:t>
            </w:r>
          </w:p>
        </w:tc>
      </w:tr>
      <w:tr w:rsidR="00554EB6" w:rsidRPr="0077127E" w:rsidTr="00836D2E">
        <w:tc>
          <w:tcPr>
            <w:tcW w:w="4503" w:type="dxa"/>
          </w:tcPr>
          <w:p w:rsidR="00554EB6" w:rsidRDefault="00CA2FE3" w:rsidP="00554EB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54EB6" w:rsidRPr="0077127E">
              <w:rPr>
                <w:sz w:val="28"/>
                <w:szCs w:val="28"/>
              </w:rPr>
              <w:t>ачальник</w:t>
            </w:r>
            <w:r w:rsidR="00554EB6">
              <w:rPr>
                <w:sz w:val="28"/>
                <w:szCs w:val="28"/>
              </w:rPr>
              <w:t xml:space="preserve"> 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Ф</w:t>
            </w:r>
            <w:r w:rsidR="00554EB6" w:rsidRPr="0077127E">
              <w:rPr>
                <w:sz w:val="28"/>
                <w:szCs w:val="28"/>
              </w:rPr>
              <w:t>інанс</w:t>
            </w:r>
            <w:r w:rsidR="00554EB6">
              <w:rPr>
                <w:sz w:val="28"/>
                <w:szCs w:val="28"/>
              </w:rPr>
              <w:t>ового</w:t>
            </w:r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управління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proofErr w:type="spellStart"/>
            <w:r w:rsidR="00554EB6" w:rsidRPr="0077127E">
              <w:rPr>
                <w:rFonts w:eastAsia="Calibri"/>
                <w:sz w:val="28"/>
                <w:szCs w:val="28"/>
              </w:rPr>
              <w:t>Магдалинівської</w:t>
            </w:r>
            <w:proofErr w:type="spellEnd"/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54EB6" w:rsidRPr="0077127E" w:rsidRDefault="00554EB6" w:rsidP="00554EB6">
            <w:pPr>
              <w:rPr>
                <w:sz w:val="28"/>
                <w:szCs w:val="28"/>
              </w:rPr>
            </w:pPr>
            <w:r w:rsidRPr="0077127E">
              <w:rPr>
                <w:rFonts w:eastAsia="Calibri"/>
                <w:sz w:val="28"/>
                <w:szCs w:val="28"/>
              </w:rPr>
              <w:t xml:space="preserve">селищної ради   </w:t>
            </w:r>
            <w:r w:rsidRPr="0077127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  <w:r w:rsidRPr="0077127E">
              <w:rPr>
                <w:b/>
                <w:sz w:val="28"/>
                <w:szCs w:val="28"/>
              </w:rPr>
              <w:t>_________</w:t>
            </w:r>
            <w:r w:rsidRPr="0077127E">
              <w:rPr>
                <w:sz w:val="28"/>
                <w:szCs w:val="28"/>
              </w:rPr>
              <w:t xml:space="preserve">                                                                                               ( підпис)</w:t>
            </w:r>
          </w:p>
        </w:tc>
        <w:tc>
          <w:tcPr>
            <w:tcW w:w="2410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ПОПОВА</w:t>
            </w:r>
          </w:p>
        </w:tc>
        <w:tc>
          <w:tcPr>
            <w:tcW w:w="1701" w:type="dxa"/>
            <w:gridSpan w:val="2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__________</w:t>
            </w:r>
          </w:p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(дата)</w:t>
            </w:r>
          </w:p>
        </w:tc>
      </w:tr>
      <w:tr w:rsidR="00554EB6" w:rsidRPr="00F500E5" w:rsidTr="00836D2E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54EB6" w:rsidRPr="0077127E" w:rsidTr="00836D2E">
        <w:tc>
          <w:tcPr>
            <w:tcW w:w="4503" w:type="dxa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1B83" w:rsidRDefault="00EF1B83" w:rsidP="00BC566C">
      <w:pPr>
        <w:spacing w:line="240" w:lineRule="atLeast"/>
        <w:jc w:val="both"/>
      </w:pPr>
    </w:p>
    <w:sectPr w:rsidR="00EF1B83" w:rsidSect="00DA25B1">
      <w:pgSz w:w="11900" w:h="16838"/>
      <w:pgMar w:top="851" w:right="706" w:bottom="993" w:left="1419" w:header="0" w:footer="0" w:gutter="0"/>
      <w:cols w:space="0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A6" w:rsidRDefault="00A10EA6" w:rsidP="00562DA2">
      <w:r>
        <w:separator/>
      </w:r>
    </w:p>
  </w:endnote>
  <w:endnote w:type="continuationSeparator" w:id="0">
    <w:p w:rsidR="00A10EA6" w:rsidRDefault="00A10EA6" w:rsidP="0056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A6" w:rsidRDefault="00A10EA6" w:rsidP="00562DA2">
      <w:r>
        <w:separator/>
      </w:r>
    </w:p>
  </w:footnote>
  <w:footnote w:type="continuationSeparator" w:id="0">
    <w:p w:rsidR="00A10EA6" w:rsidRDefault="00A10EA6" w:rsidP="0056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25DE0F72">
      <w:start w:val="1"/>
      <w:numFmt w:val="decimal"/>
      <w:lvlText w:val="%1."/>
      <w:lvlJc w:val="left"/>
      <w:rPr>
        <w:rFonts w:cs="Times New Roman"/>
      </w:rPr>
    </w:lvl>
    <w:lvl w:ilvl="1" w:tplc="08F2AE06">
      <w:start w:val="1"/>
      <w:numFmt w:val="bullet"/>
      <w:lvlText w:val=""/>
      <w:lvlJc w:val="left"/>
    </w:lvl>
    <w:lvl w:ilvl="2" w:tplc="CCAEDA5E">
      <w:start w:val="1"/>
      <w:numFmt w:val="bullet"/>
      <w:lvlText w:val=""/>
      <w:lvlJc w:val="left"/>
    </w:lvl>
    <w:lvl w:ilvl="3" w:tplc="092E8810">
      <w:start w:val="1"/>
      <w:numFmt w:val="bullet"/>
      <w:lvlText w:val=""/>
      <w:lvlJc w:val="left"/>
    </w:lvl>
    <w:lvl w:ilvl="4" w:tplc="56FEB778">
      <w:start w:val="1"/>
      <w:numFmt w:val="bullet"/>
      <w:lvlText w:val=""/>
      <w:lvlJc w:val="left"/>
    </w:lvl>
    <w:lvl w:ilvl="5" w:tplc="01685E6A">
      <w:start w:val="1"/>
      <w:numFmt w:val="bullet"/>
      <w:lvlText w:val=""/>
      <w:lvlJc w:val="left"/>
    </w:lvl>
    <w:lvl w:ilvl="6" w:tplc="906AB586">
      <w:start w:val="1"/>
      <w:numFmt w:val="bullet"/>
      <w:lvlText w:val=""/>
      <w:lvlJc w:val="left"/>
    </w:lvl>
    <w:lvl w:ilvl="7" w:tplc="779CFDF4">
      <w:start w:val="1"/>
      <w:numFmt w:val="bullet"/>
      <w:lvlText w:val=""/>
      <w:lvlJc w:val="left"/>
    </w:lvl>
    <w:lvl w:ilvl="8" w:tplc="00CE17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FDCC232"/>
    <w:lvl w:ilvl="0" w:tplc="6812E730">
      <w:start w:val="1"/>
      <w:numFmt w:val="bullet"/>
      <w:lvlText w:val="-"/>
      <w:lvlJc w:val="left"/>
    </w:lvl>
    <w:lvl w:ilvl="1" w:tplc="CD826968">
      <w:start w:val="1"/>
      <w:numFmt w:val="bullet"/>
      <w:lvlText w:val=""/>
      <w:lvlJc w:val="left"/>
    </w:lvl>
    <w:lvl w:ilvl="2" w:tplc="3FBC777A">
      <w:start w:val="1"/>
      <w:numFmt w:val="bullet"/>
      <w:lvlText w:val=""/>
      <w:lvlJc w:val="left"/>
    </w:lvl>
    <w:lvl w:ilvl="3" w:tplc="10EC7820">
      <w:start w:val="1"/>
      <w:numFmt w:val="bullet"/>
      <w:lvlText w:val=""/>
      <w:lvlJc w:val="left"/>
    </w:lvl>
    <w:lvl w:ilvl="4" w:tplc="DD861480">
      <w:start w:val="1"/>
      <w:numFmt w:val="bullet"/>
      <w:lvlText w:val=""/>
      <w:lvlJc w:val="left"/>
    </w:lvl>
    <w:lvl w:ilvl="5" w:tplc="B47A5CF2">
      <w:start w:val="1"/>
      <w:numFmt w:val="bullet"/>
      <w:lvlText w:val=""/>
      <w:lvlJc w:val="left"/>
    </w:lvl>
    <w:lvl w:ilvl="6" w:tplc="1390E578">
      <w:start w:val="1"/>
      <w:numFmt w:val="bullet"/>
      <w:lvlText w:val=""/>
      <w:lvlJc w:val="left"/>
    </w:lvl>
    <w:lvl w:ilvl="7" w:tplc="F39C5DF8">
      <w:start w:val="1"/>
      <w:numFmt w:val="bullet"/>
      <w:lvlText w:val=""/>
      <w:lvlJc w:val="left"/>
    </w:lvl>
    <w:lvl w:ilvl="8" w:tplc="754ECAB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BBF05860"/>
    <w:lvl w:ilvl="0" w:tplc="4704F98E">
      <w:start w:val="1"/>
      <w:numFmt w:val="bullet"/>
      <w:lvlText w:val="-"/>
      <w:lvlJc w:val="left"/>
    </w:lvl>
    <w:lvl w:ilvl="1" w:tplc="6DBC2AB6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 w:tplc="14568760">
      <w:start w:val="1"/>
      <w:numFmt w:val="bullet"/>
      <w:lvlText w:val=""/>
      <w:lvlJc w:val="left"/>
    </w:lvl>
    <w:lvl w:ilvl="3" w:tplc="FBE29242">
      <w:start w:val="1"/>
      <w:numFmt w:val="bullet"/>
      <w:lvlText w:val=""/>
      <w:lvlJc w:val="left"/>
    </w:lvl>
    <w:lvl w:ilvl="4" w:tplc="623AC3CA">
      <w:start w:val="1"/>
      <w:numFmt w:val="bullet"/>
      <w:lvlText w:val=""/>
      <w:lvlJc w:val="left"/>
    </w:lvl>
    <w:lvl w:ilvl="5" w:tplc="B7DCEDB2">
      <w:start w:val="1"/>
      <w:numFmt w:val="bullet"/>
      <w:lvlText w:val=""/>
      <w:lvlJc w:val="left"/>
    </w:lvl>
    <w:lvl w:ilvl="6" w:tplc="86108D42">
      <w:start w:val="1"/>
      <w:numFmt w:val="bullet"/>
      <w:lvlText w:val=""/>
      <w:lvlJc w:val="left"/>
    </w:lvl>
    <w:lvl w:ilvl="7" w:tplc="C860ABF4">
      <w:start w:val="1"/>
      <w:numFmt w:val="bullet"/>
      <w:lvlText w:val=""/>
      <w:lvlJc w:val="left"/>
    </w:lvl>
    <w:lvl w:ilvl="8" w:tplc="44B07DA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A7C4C8"/>
    <w:lvl w:ilvl="0" w:tplc="3CEEC146">
      <w:start w:val="3"/>
      <w:numFmt w:val="decimal"/>
      <w:lvlText w:val="%1."/>
      <w:lvlJc w:val="left"/>
      <w:rPr>
        <w:rFonts w:cs="Times New Roman"/>
      </w:rPr>
    </w:lvl>
    <w:lvl w:ilvl="1" w:tplc="240C4610">
      <w:start w:val="1"/>
      <w:numFmt w:val="bullet"/>
      <w:lvlText w:val=""/>
      <w:lvlJc w:val="left"/>
    </w:lvl>
    <w:lvl w:ilvl="2" w:tplc="4586AAFA">
      <w:start w:val="1"/>
      <w:numFmt w:val="bullet"/>
      <w:lvlText w:val=""/>
      <w:lvlJc w:val="left"/>
    </w:lvl>
    <w:lvl w:ilvl="3" w:tplc="D76827EE">
      <w:start w:val="1"/>
      <w:numFmt w:val="bullet"/>
      <w:lvlText w:val=""/>
      <w:lvlJc w:val="left"/>
    </w:lvl>
    <w:lvl w:ilvl="4" w:tplc="2398C28C">
      <w:start w:val="1"/>
      <w:numFmt w:val="bullet"/>
      <w:lvlText w:val=""/>
      <w:lvlJc w:val="left"/>
    </w:lvl>
    <w:lvl w:ilvl="5" w:tplc="14EADCF2">
      <w:start w:val="1"/>
      <w:numFmt w:val="bullet"/>
      <w:lvlText w:val=""/>
      <w:lvlJc w:val="left"/>
    </w:lvl>
    <w:lvl w:ilvl="6" w:tplc="F1E450EA">
      <w:start w:val="1"/>
      <w:numFmt w:val="bullet"/>
      <w:lvlText w:val=""/>
      <w:lvlJc w:val="left"/>
    </w:lvl>
    <w:lvl w:ilvl="7" w:tplc="9D66CED4">
      <w:start w:val="1"/>
      <w:numFmt w:val="bullet"/>
      <w:lvlText w:val=""/>
      <w:lvlJc w:val="left"/>
    </w:lvl>
    <w:lvl w:ilvl="8" w:tplc="1D4EB60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B68079A"/>
    <w:lvl w:ilvl="0" w:tplc="7B5C036C">
      <w:start w:val="1"/>
      <w:numFmt w:val="decimal"/>
      <w:lvlText w:val="%1)"/>
      <w:lvlJc w:val="left"/>
      <w:rPr>
        <w:rFonts w:cs="Times New Roman"/>
      </w:rPr>
    </w:lvl>
    <w:lvl w:ilvl="1" w:tplc="A7308634">
      <w:start w:val="2"/>
      <w:numFmt w:val="decimal"/>
      <w:lvlText w:val="%2)"/>
      <w:lvlJc w:val="left"/>
      <w:rPr>
        <w:rFonts w:cs="Times New Roman"/>
      </w:rPr>
    </w:lvl>
    <w:lvl w:ilvl="2" w:tplc="EC7CD0B2">
      <w:start w:val="1"/>
      <w:numFmt w:val="bullet"/>
      <w:lvlText w:val=""/>
      <w:lvlJc w:val="left"/>
    </w:lvl>
    <w:lvl w:ilvl="3" w:tplc="B7BE96C4">
      <w:start w:val="1"/>
      <w:numFmt w:val="bullet"/>
      <w:lvlText w:val=""/>
      <w:lvlJc w:val="left"/>
    </w:lvl>
    <w:lvl w:ilvl="4" w:tplc="7B5871A0">
      <w:start w:val="1"/>
      <w:numFmt w:val="bullet"/>
      <w:lvlText w:val=""/>
      <w:lvlJc w:val="left"/>
    </w:lvl>
    <w:lvl w:ilvl="5" w:tplc="995E31B0">
      <w:start w:val="1"/>
      <w:numFmt w:val="bullet"/>
      <w:lvlText w:val=""/>
      <w:lvlJc w:val="left"/>
    </w:lvl>
    <w:lvl w:ilvl="6" w:tplc="A9327DE6">
      <w:start w:val="1"/>
      <w:numFmt w:val="bullet"/>
      <w:lvlText w:val=""/>
      <w:lvlJc w:val="left"/>
    </w:lvl>
    <w:lvl w:ilvl="7" w:tplc="6FBAB0AA">
      <w:start w:val="1"/>
      <w:numFmt w:val="bullet"/>
      <w:lvlText w:val=""/>
      <w:lvlJc w:val="left"/>
    </w:lvl>
    <w:lvl w:ilvl="8" w:tplc="E67CD4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E6AFB66"/>
    <w:lvl w:ilvl="0" w:tplc="D2CC71C0">
      <w:start w:val="1"/>
      <w:numFmt w:val="decimal"/>
      <w:lvlText w:val="%1)"/>
      <w:lvlJc w:val="left"/>
      <w:rPr>
        <w:rFonts w:cs="Times New Roman"/>
      </w:rPr>
    </w:lvl>
    <w:lvl w:ilvl="1" w:tplc="6804EFCC">
      <w:start w:val="3"/>
      <w:numFmt w:val="decimal"/>
      <w:lvlText w:val="%2)"/>
      <w:lvlJc w:val="left"/>
      <w:rPr>
        <w:rFonts w:cs="Times New Roman"/>
      </w:rPr>
    </w:lvl>
    <w:lvl w:ilvl="2" w:tplc="FD4E6246">
      <w:start w:val="8"/>
      <w:numFmt w:val="decimal"/>
      <w:lvlText w:val="%3."/>
      <w:lvlJc w:val="left"/>
      <w:rPr>
        <w:rFonts w:cs="Times New Roman"/>
      </w:rPr>
    </w:lvl>
    <w:lvl w:ilvl="3" w:tplc="7108C160">
      <w:start w:val="1"/>
      <w:numFmt w:val="bullet"/>
      <w:lvlText w:val=""/>
      <w:lvlJc w:val="left"/>
    </w:lvl>
    <w:lvl w:ilvl="4" w:tplc="3BD2346A">
      <w:start w:val="1"/>
      <w:numFmt w:val="bullet"/>
      <w:lvlText w:val=""/>
      <w:lvlJc w:val="left"/>
    </w:lvl>
    <w:lvl w:ilvl="5" w:tplc="3D4AB168">
      <w:start w:val="1"/>
      <w:numFmt w:val="bullet"/>
      <w:lvlText w:val=""/>
      <w:lvlJc w:val="left"/>
    </w:lvl>
    <w:lvl w:ilvl="6" w:tplc="666EFF30">
      <w:start w:val="1"/>
      <w:numFmt w:val="bullet"/>
      <w:lvlText w:val=""/>
      <w:lvlJc w:val="left"/>
    </w:lvl>
    <w:lvl w:ilvl="7" w:tplc="A126A2DC">
      <w:start w:val="1"/>
      <w:numFmt w:val="bullet"/>
      <w:lvlText w:val=""/>
      <w:lvlJc w:val="left"/>
    </w:lvl>
    <w:lvl w:ilvl="8" w:tplc="668439A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4A063B0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71068432">
      <w:start w:val="1"/>
      <w:numFmt w:val="bullet"/>
      <w:lvlText w:val=""/>
      <w:lvlJc w:val="left"/>
    </w:lvl>
    <w:lvl w:ilvl="2" w:tplc="1A16FF34">
      <w:start w:val="1"/>
      <w:numFmt w:val="bullet"/>
      <w:lvlText w:val=""/>
      <w:lvlJc w:val="left"/>
    </w:lvl>
    <w:lvl w:ilvl="3" w:tplc="1428C35E">
      <w:start w:val="1"/>
      <w:numFmt w:val="bullet"/>
      <w:lvlText w:val=""/>
      <w:lvlJc w:val="left"/>
    </w:lvl>
    <w:lvl w:ilvl="4" w:tplc="A50AE5C8">
      <w:start w:val="1"/>
      <w:numFmt w:val="bullet"/>
      <w:lvlText w:val=""/>
      <w:lvlJc w:val="left"/>
    </w:lvl>
    <w:lvl w:ilvl="5" w:tplc="EE6411B0">
      <w:start w:val="1"/>
      <w:numFmt w:val="bullet"/>
      <w:lvlText w:val=""/>
      <w:lvlJc w:val="left"/>
    </w:lvl>
    <w:lvl w:ilvl="6" w:tplc="CC824566">
      <w:start w:val="1"/>
      <w:numFmt w:val="bullet"/>
      <w:lvlText w:val=""/>
      <w:lvlJc w:val="left"/>
    </w:lvl>
    <w:lvl w:ilvl="7" w:tplc="DD48CA32">
      <w:start w:val="1"/>
      <w:numFmt w:val="bullet"/>
      <w:lvlText w:val=""/>
      <w:lvlJc w:val="left"/>
    </w:lvl>
    <w:lvl w:ilvl="8" w:tplc="84785A0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9B500C"/>
    <w:lvl w:ilvl="0" w:tplc="E6561278">
      <w:start w:val="1"/>
      <w:numFmt w:val="decimal"/>
      <w:lvlText w:val="%1"/>
      <w:lvlJc w:val="left"/>
      <w:rPr>
        <w:rFonts w:cs="Times New Roman"/>
      </w:rPr>
    </w:lvl>
    <w:lvl w:ilvl="1" w:tplc="D5DC1944">
      <w:start w:val="4"/>
      <w:numFmt w:val="decimal"/>
      <w:lvlText w:val="%2)"/>
      <w:lvlJc w:val="left"/>
      <w:rPr>
        <w:rFonts w:cs="Times New Roman"/>
      </w:rPr>
    </w:lvl>
    <w:lvl w:ilvl="2" w:tplc="AD424A70">
      <w:start w:val="1"/>
      <w:numFmt w:val="bullet"/>
      <w:lvlText w:val="-"/>
      <w:lvlJc w:val="left"/>
    </w:lvl>
    <w:lvl w:ilvl="3" w:tplc="34F8587C">
      <w:start w:val="1"/>
      <w:numFmt w:val="bullet"/>
      <w:lvlText w:val=""/>
      <w:lvlJc w:val="left"/>
    </w:lvl>
    <w:lvl w:ilvl="4" w:tplc="27680FA2">
      <w:start w:val="1"/>
      <w:numFmt w:val="bullet"/>
      <w:lvlText w:val=""/>
      <w:lvlJc w:val="left"/>
    </w:lvl>
    <w:lvl w:ilvl="5" w:tplc="31CA5FC8">
      <w:start w:val="1"/>
      <w:numFmt w:val="bullet"/>
      <w:lvlText w:val=""/>
      <w:lvlJc w:val="left"/>
    </w:lvl>
    <w:lvl w:ilvl="6" w:tplc="CE9E0020">
      <w:start w:val="1"/>
      <w:numFmt w:val="bullet"/>
      <w:lvlText w:val=""/>
      <w:lvlJc w:val="left"/>
    </w:lvl>
    <w:lvl w:ilvl="7" w:tplc="10DE8FC2">
      <w:start w:val="1"/>
      <w:numFmt w:val="bullet"/>
      <w:lvlText w:val=""/>
      <w:lvlJc w:val="left"/>
    </w:lvl>
    <w:lvl w:ilvl="8" w:tplc="7B5E3F7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1BD7B6"/>
    <w:lvl w:ilvl="0" w:tplc="1EE824CE">
      <w:start w:val="12"/>
      <w:numFmt w:val="decimal"/>
      <w:lvlText w:val="%1."/>
      <w:lvlJc w:val="left"/>
      <w:rPr>
        <w:rFonts w:cs="Times New Roman"/>
      </w:rPr>
    </w:lvl>
    <w:lvl w:ilvl="1" w:tplc="77764C6A">
      <w:start w:val="1"/>
      <w:numFmt w:val="decimal"/>
      <w:lvlText w:val="%2"/>
      <w:lvlJc w:val="left"/>
      <w:rPr>
        <w:rFonts w:cs="Times New Roman"/>
      </w:rPr>
    </w:lvl>
    <w:lvl w:ilvl="2" w:tplc="1532A230">
      <w:start w:val="1"/>
      <w:numFmt w:val="bullet"/>
      <w:lvlText w:val="-"/>
      <w:lvlJc w:val="left"/>
    </w:lvl>
    <w:lvl w:ilvl="3" w:tplc="7D2C66C2">
      <w:start w:val="1"/>
      <w:numFmt w:val="bullet"/>
      <w:lvlText w:val=""/>
      <w:lvlJc w:val="left"/>
    </w:lvl>
    <w:lvl w:ilvl="4" w:tplc="AE462C04">
      <w:start w:val="1"/>
      <w:numFmt w:val="bullet"/>
      <w:lvlText w:val=""/>
      <w:lvlJc w:val="left"/>
    </w:lvl>
    <w:lvl w:ilvl="5" w:tplc="00DC3CE0">
      <w:start w:val="1"/>
      <w:numFmt w:val="bullet"/>
      <w:lvlText w:val=""/>
      <w:lvlJc w:val="left"/>
    </w:lvl>
    <w:lvl w:ilvl="6" w:tplc="B50C35CE">
      <w:start w:val="1"/>
      <w:numFmt w:val="bullet"/>
      <w:lvlText w:val=""/>
      <w:lvlJc w:val="left"/>
    </w:lvl>
    <w:lvl w:ilvl="7" w:tplc="97CE51D8">
      <w:start w:val="1"/>
      <w:numFmt w:val="bullet"/>
      <w:lvlText w:val=""/>
      <w:lvlJc w:val="left"/>
    </w:lvl>
    <w:lvl w:ilvl="8" w:tplc="5B3C9CD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F2DBA30"/>
    <w:lvl w:ilvl="0" w:tplc="5122FB9E">
      <w:start w:val="13"/>
      <w:numFmt w:val="decimal"/>
      <w:lvlText w:val="%1."/>
      <w:lvlJc w:val="left"/>
      <w:rPr>
        <w:rFonts w:cs="Times New Roman"/>
      </w:rPr>
    </w:lvl>
    <w:lvl w:ilvl="1" w:tplc="920C643A">
      <w:start w:val="1"/>
      <w:numFmt w:val="bullet"/>
      <w:lvlText w:val=""/>
      <w:lvlJc w:val="left"/>
    </w:lvl>
    <w:lvl w:ilvl="2" w:tplc="6E2634F4">
      <w:start w:val="1"/>
      <w:numFmt w:val="bullet"/>
      <w:lvlText w:val=""/>
      <w:lvlJc w:val="left"/>
    </w:lvl>
    <w:lvl w:ilvl="3" w:tplc="DD62AFDE">
      <w:start w:val="1"/>
      <w:numFmt w:val="bullet"/>
      <w:lvlText w:val=""/>
      <w:lvlJc w:val="left"/>
    </w:lvl>
    <w:lvl w:ilvl="4" w:tplc="8EACD270">
      <w:start w:val="1"/>
      <w:numFmt w:val="bullet"/>
      <w:lvlText w:val=""/>
      <w:lvlJc w:val="left"/>
    </w:lvl>
    <w:lvl w:ilvl="5" w:tplc="ACA6D9E0">
      <w:start w:val="1"/>
      <w:numFmt w:val="bullet"/>
      <w:lvlText w:val=""/>
      <w:lvlJc w:val="left"/>
    </w:lvl>
    <w:lvl w:ilvl="6" w:tplc="15EA0308">
      <w:start w:val="1"/>
      <w:numFmt w:val="bullet"/>
      <w:lvlText w:val=""/>
      <w:lvlJc w:val="left"/>
    </w:lvl>
    <w:lvl w:ilvl="7" w:tplc="8A765B30">
      <w:start w:val="1"/>
      <w:numFmt w:val="bullet"/>
      <w:lvlText w:val=""/>
      <w:lvlJc w:val="left"/>
    </w:lvl>
    <w:lvl w:ilvl="8" w:tplc="99F252A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C83E458"/>
    <w:lvl w:ilvl="0" w:tplc="963019D8">
      <w:start w:val="16"/>
      <w:numFmt w:val="decimal"/>
      <w:lvlText w:val="%1."/>
      <w:lvlJc w:val="left"/>
      <w:rPr>
        <w:rFonts w:cs="Times New Roman"/>
      </w:rPr>
    </w:lvl>
    <w:lvl w:ilvl="1" w:tplc="D92E332E">
      <w:start w:val="1"/>
      <w:numFmt w:val="bullet"/>
      <w:lvlText w:val=""/>
      <w:lvlJc w:val="left"/>
    </w:lvl>
    <w:lvl w:ilvl="2" w:tplc="E57685E4">
      <w:start w:val="1"/>
      <w:numFmt w:val="bullet"/>
      <w:lvlText w:val=""/>
      <w:lvlJc w:val="left"/>
    </w:lvl>
    <w:lvl w:ilvl="3" w:tplc="0E1ECF44">
      <w:start w:val="1"/>
      <w:numFmt w:val="bullet"/>
      <w:lvlText w:val=""/>
      <w:lvlJc w:val="left"/>
    </w:lvl>
    <w:lvl w:ilvl="4" w:tplc="21C0352A">
      <w:start w:val="1"/>
      <w:numFmt w:val="bullet"/>
      <w:lvlText w:val=""/>
      <w:lvlJc w:val="left"/>
    </w:lvl>
    <w:lvl w:ilvl="5" w:tplc="0C208F2C">
      <w:start w:val="1"/>
      <w:numFmt w:val="bullet"/>
      <w:lvlText w:val=""/>
      <w:lvlJc w:val="left"/>
    </w:lvl>
    <w:lvl w:ilvl="6" w:tplc="198459F4">
      <w:start w:val="1"/>
      <w:numFmt w:val="bullet"/>
      <w:lvlText w:val=""/>
      <w:lvlJc w:val="left"/>
    </w:lvl>
    <w:lvl w:ilvl="7" w:tplc="538217AE">
      <w:start w:val="1"/>
      <w:numFmt w:val="bullet"/>
      <w:lvlText w:val=""/>
      <w:lvlJc w:val="left"/>
    </w:lvl>
    <w:lvl w:ilvl="8" w:tplc="F39079A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57130A2"/>
    <w:lvl w:ilvl="0" w:tplc="A12EF92C">
      <w:start w:val="1"/>
      <w:numFmt w:val="bullet"/>
      <w:lvlText w:val="В"/>
      <w:lvlJc w:val="left"/>
    </w:lvl>
    <w:lvl w:ilvl="1" w:tplc="BB22AB6E">
      <w:start w:val="1"/>
      <w:numFmt w:val="bullet"/>
      <w:lvlText w:val=""/>
      <w:lvlJc w:val="left"/>
    </w:lvl>
    <w:lvl w:ilvl="2" w:tplc="43C2D504">
      <w:start w:val="1"/>
      <w:numFmt w:val="bullet"/>
      <w:lvlText w:val=""/>
      <w:lvlJc w:val="left"/>
    </w:lvl>
    <w:lvl w:ilvl="3" w:tplc="8C7E3F92">
      <w:start w:val="1"/>
      <w:numFmt w:val="bullet"/>
      <w:lvlText w:val=""/>
      <w:lvlJc w:val="left"/>
    </w:lvl>
    <w:lvl w:ilvl="4" w:tplc="0F048D52">
      <w:start w:val="1"/>
      <w:numFmt w:val="bullet"/>
      <w:lvlText w:val=""/>
      <w:lvlJc w:val="left"/>
    </w:lvl>
    <w:lvl w:ilvl="5" w:tplc="EE50137C">
      <w:start w:val="1"/>
      <w:numFmt w:val="bullet"/>
      <w:lvlText w:val=""/>
      <w:lvlJc w:val="left"/>
    </w:lvl>
    <w:lvl w:ilvl="6" w:tplc="C4907B5A">
      <w:start w:val="1"/>
      <w:numFmt w:val="bullet"/>
      <w:lvlText w:val=""/>
      <w:lvlJc w:val="left"/>
    </w:lvl>
    <w:lvl w:ilvl="7" w:tplc="923A4048">
      <w:start w:val="1"/>
      <w:numFmt w:val="bullet"/>
      <w:lvlText w:val=""/>
      <w:lvlJc w:val="left"/>
    </w:lvl>
    <w:lvl w:ilvl="8" w:tplc="97946C8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BBD95A"/>
    <w:lvl w:ilvl="0" w:tplc="19E25288">
      <w:start w:val="1"/>
      <w:numFmt w:val="bullet"/>
      <w:lvlText w:val="-"/>
      <w:lvlJc w:val="left"/>
    </w:lvl>
    <w:lvl w:ilvl="1" w:tplc="B7B04D2E">
      <w:start w:val="1"/>
      <w:numFmt w:val="bullet"/>
      <w:lvlText w:val=""/>
      <w:lvlJc w:val="left"/>
    </w:lvl>
    <w:lvl w:ilvl="2" w:tplc="3E709D1A">
      <w:start w:val="1"/>
      <w:numFmt w:val="bullet"/>
      <w:lvlText w:val=""/>
      <w:lvlJc w:val="left"/>
    </w:lvl>
    <w:lvl w:ilvl="3" w:tplc="9A564800">
      <w:start w:val="1"/>
      <w:numFmt w:val="bullet"/>
      <w:lvlText w:val=""/>
      <w:lvlJc w:val="left"/>
    </w:lvl>
    <w:lvl w:ilvl="4" w:tplc="91444A36">
      <w:start w:val="1"/>
      <w:numFmt w:val="bullet"/>
      <w:lvlText w:val=""/>
      <w:lvlJc w:val="left"/>
    </w:lvl>
    <w:lvl w:ilvl="5" w:tplc="7096A942">
      <w:start w:val="1"/>
      <w:numFmt w:val="bullet"/>
      <w:lvlText w:val=""/>
      <w:lvlJc w:val="left"/>
    </w:lvl>
    <w:lvl w:ilvl="6" w:tplc="BB9CDD82">
      <w:start w:val="1"/>
      <w:numFmt w:val="bullet"/>
      <w:lvlText w:val=""/>
      <w:lvlJc w:val="left"/>
    </w:lvl>
    <w:lvl w:ilvl="7" w:tplc="50D200BA">
      <w:start w:val="1"/>
      <w:numFmt w:val="bullet"/>
      <w:lvlText w:val=""/>
      <w:lvlJc w:val="left"/>
    </w:lvl>
    <w:lvl w:ilvl="8" w:tplc="58EEF90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6C6124"/>
    <w:lvl w:ilvl="0" w:tplc="98240D7C">
      <w:start w:val="1"/>
      <w:numFmt w:val="bullet"/>
      <w:lvlText w:val="-"/>
      <w:lvlJc w:val="left"/>
    </w:lvl>
    <w:lvl w:ilvl="1" w:tplc="CB32F2B8">
      <w:start w:val="1"/>
      <w:numFmt w:val="bullet"/>
      <w:lvlText w:val="-"/>
      <w:lvlJc w:val="left"/>
    </w:lvl>
    <w:lvl w:ilvl="2" w:tplc="462ECEDC">
      <w:start w:val="1"/>
      <w:numFmt w:val="bullet"/>
      <w:lvlText w:val=""/>
      <w:lvlJc w:val="left"/>
    </w:lvl>
    <w:lvl w:ilvl="3" w:tplc="54F47280">
      <w:start w:val="1"/>
      <w:numFmt w:val="bullet"/>
      <w:lvlText w:val=""/>
      <w:lvlJc w:val="left"/>
    </w:lvl>
    <w:lvl w:ilvl="4" w:tplc="08C0077E">
      <w:start w:val="1"/>
      <w:numFmt w:val="bullet"/>
      <w:lvlText w:val=""/>
      <w:lvlJc w:val="left"/>
    </w:lvl>
    <w:lvl w:ilvl="5" w:tplc="D12041B6">
      <w:start w:val="1"/>
      <w:numFmt w:val="bullet"/>
      <w:lvlText w:val=""/>
      <w:lvlJc w:val="left"/>
    </w:lvl>
    <w:lvl w:ilvl="6" w:tplc="644E6C6A">
      <w:start w:val="1"/>
      <w:numFmt w:val="bullet"/>
      <w:lvlText w:val=""/>
      <w:lvlJc w:val="left"/>
    </w:lvl>
    <w:lvl w:ilvl="7" w:tplc="93B63008">
      <w:start w:val="1"/>
      <w:numFmt w:val="bullet"/>
      <w:lvlText w:val=""/>
      <w:lvlJc w:val="left"/>
    </w:lvl>
    <w:lvl w:ilvl="8" w:tplc="0A8CE71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8C895C"/>
    <w:lvl w:ilvl="0" w:tplc="4E7C839C">
      <w:start w:val="1"/>
      <w:numFmt w:val="bullet"/>
      <w:lvlText w:val="-"/>
      <w:lvlJc w:val="left"/>
    </w:lvl>
    <w:lvl w:ilvl="1" w:tplc="65502496">
      <w:start w:val="1"/>
      <w:numFmt w:val="bullet"/>
      <w:lvlText w:val=""/>
      <w:lvlJc w:val="left"/>
    </w:lvl>
    <w:lvl w:ilvl="2" w:tplc="DC9853FE">
      <w:start w:val="1"/>
      <w:numFmt w:val="bullet"/>
      <w:lvlText w:val=""/>
      <w:lvlJc w:val="left"/>
    </w:lvl>
    <w:lvl w:ilvl="3" w:tplc="B6AEA876">
      <w:start w:val="1"/>
      <w:numFmt w:val="bullet"/>
      <w:lvlText w:val=""/>
      <w:lvlJc w:val="left"/>
    </w:lvl>
    <w:lvl w:ilvl="4" w:tplc="6A42DCDA">
      <w:start w:val="1"/>
      <w:numFmt w:val="bullet"/>
      <w:lvlText w:val=""/>
      <w:lvlJc w:val="left"/>
    </w:lvl>
    <w:lvl w:ilvl="5" w:tplc="497C73F8">
      <w:start w:val="1"/>
      <w:numFmt w:val="bullet"/>
      <w:lvlText w:val=""/>
      <w:lvlJc w:val="left"/>
    </w:lvl>
    <w:lvl w:ilvl="6" w:tplc="918060D6">
      <w:start w:val="1"/>
      <w:numFmt w:val="bullet"/>
      <w:lvlText w:val=""/>
      <w:lvlJc w:val="left"/>
    </w:lvl>
    <w:lvl w:ilvl="7" w:tplc="8E6A2286">
      <w:start w:val="1"/>
      <w:numFmt w:val="bullet"/>
      <w:lvlText w:val=""/>
      <w:lvlJc w:val="left"/>
    </w:lvl>
    <w:lvl w:ilvl="8" w:tplc="BADAE83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33AB104"/>
    <w:lvl w:ilvl="0" w:tplc="828499B4">
      <w:start w:val="1"/>
      <w:numFmt w:val="bullet"/>
      <w:lvlText w:val="-"/>
      <w:lvlJc w:val="left"/>
    </w:lvl>
    <w:lvl w:ilvl="1" w:tplc="0762B52E">
      <w:start w:val="1"/>
      <w:numFmt w:val="bullet"/>
      <w:lvlText w:val=""/>
      <w:lvlJc w:val="left"/>
    </w:lvl>
    <w:lvl w:ilvl="2" w:tplc="13785324">
      <w:start w:val="1"/>
      <w:numFmt w:val="bullet"/>
      <w:lvlText w:val=""/>
      <w:lvlJc w:val="left"/>
    </w:lvl>
    <w:lvl w:ilvl="3" w:tplc="F6863022">
      <w:start w:val="1"/>
      <w:numFmt w:val="bullet"/>
      <w:lvlText w:val=""/>
      <w:lvlJc w:val="left"/>
    </w:lvl>
    <w:lvl w:ilvl="4" w:tplc="E6AE2AE2">
      <w:start w:val="1"/>
      <w:numFmt w:val="bullet"/>
      <w:lvlText w:val=""/>
      <w:lvlJc w:val="left"/>
    </w:lvl>
    <w:lvl w:ilvl="5" w:tplc="6FC070B2">
      <w:start w:val="1"/>
      <w:numFmt w:val="bullet"/>
      <w:lvlText w:val=""/>
      <w:lvlJc w:val="left"/>
    </w:lvl>
    <w:lvl w:ilvl="6" w:tplc="FA1472EC">
      <w:start w:val="1"/>
      <w:numFmt w:val="bullet"/>
      <w:lvlText w:val=""/>
      <w:lvlJc w:val="left"/>
    </w:lvl>
    <w:lvl w:ilvl="7" w:tplc="4170F70A">
      <w:start w:val="1"/>
      <w:numFmt w:val="bullet"/>
      <w:lvlText w:val=""/>
      <w:lvlJc w:val="left"/>
    </w:lvl>
    <w:lvl w:ilvl="8" w:tplc="E58A60CA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21DA316"/>
    <w:lvl w:ilvl="0" w:tplc="D8DAE0BA">
      <w:start w:val="1"/>
      <w:numFmt w:val="bullet"/>
      <w:lvlText w:val="-"/>
      <w:lvlJc w:val="left"/>
    </w:lvl>
    <w:lvl w:ilvl="1" w:tplc="C12E8492">
      <w:start w:val="1"/>
      <w:numFmt w:val="bullet"/>
      <w:lvlText w:val=""/>
      <w:lvlJc w:val="left"/>
    </w:lvl>
    <w:lvl w:ilvl="2" w:tplc="4F8C042E">
      <w:start w:val="1"/>
      <w:numFmt w:val="bullet"/>
      <w:lvlText w:val=""/>
      <w:lvlJc w:val="left"/>
    </w:lvl>
    <w:lvl w:ilvl="3" w:tplc="D78A49CE">
      <w:start w:val="1"/>
      <w:numFmt w:val="bullet"/>
      <w:lvlText w:val=""/>
      <w:lvlJc w:val="left"/>
    </w:lvl>
    <w:lvl w:ilvl="4" w:tplc="FB5A5F4C">
      <w:start w:val="1"/>
      <w:numFmt w:val="bullet"/>
      <w:lvlText w:val=""/>
      <w:lvlJc w:val="left"/>
    </w:lvl>
    <w:lvl w:ilvl="5" w:tplc="8494CBF0">
      <w:start w:val="1"/>
      <w:numFmt w:val="bullet"/>
      <w:lvlText w:val=""/>
      <w:lvlJc w:val="left"/>
    </w:lvl>
    <w:lvl w:ilvl="6" w:tplc="573ADFBE">
      <w:start w:val="1"/>
      <w:numFmt w:val="bullet"/>
      <w:lvlText w:val=""/>
      <w:lvlJc w:val="left"/>
    </w:lvl>
    <w:lvl w:ilvl="7" w:tplc="1876E510">
      <w:start w:val="1"/>
      <w:numFmt w:val="bullet"/>
      <w:lvlText w:val=""/>
      <w:lvlJc w:val="left"/>
    </w:lvl>
    <w:lvl w:ilvl="8" w:tplc="275671E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443A858"/>
    <w:lvl w:ilvl="0" w:tplc="06E4ACF8">
      <w:start w:val="1"/>
      <w:numFmt w:val="bullet"/>
      <w:lvlText w:val="-"/>
      <w:lvlJc w:val="left"/>
    </w:lvl>
    <w:lvl w:ilvl="1" w:tplc="29227ACE">
      <w:start w:val="1"/>
      <w:numFmt w:val="bullet"/>
      <w:lvlText w:val=""/>
      <w:lvlJc w:val="left"/>
    </w:lvl>
    <w:lvl w:ilvl="2" w:tplc="8FA8C3F4">
      <w:start w:val="1"/>
      <w:numFmt w:val="bullet"/>
      <w:lvlText w:val=""/>
      <w:lvlJc w:val="left"/>
    </w:lvl>
    <w:lvl w:ilvl="3" w:tplc="F468D738">
      <w:start w:val="1"/>
      <w:numFmt w:val="bullet"/>
      <w:lvlText w:val=""/>
      <w:lvlJc w:val="left"/>
    </w:lvl>
    <w:lvl w:ilvl="4" w:tplc="24764F54">
      <w:start w:val="1"/>
      <w:numFmt w:val="bullet"/>
      <w:lvlText w:val=""/>
      <w:lvlJc w:val="left"/>
    </w:lvl>
    <w:lvl w:ilvl="5" w:tplc="A80A2190">
      <w:start w:val="1"/>
      <w:numFmt w:val="bullet"/>
      <w:lvlText w:val=""/>
      <w:lvlJc w:val="left"/>
    </w:lvl>
    <w:lvl w:ilvl="6" w:tplc="E9588462">
      <w:start w:val="1"/>
      <w:numFmt w:val="bullet"/>
      <w:lvlText w:val=""/>
      <w:lvlJc w:val="left"/>
    </w:lvl>
    <w:lvl w:ilvl="7" w:tplc="274620BA">
      <w:start w:val="1"/>
      <w:numFmt w:val="bullet"/>
      <w:lvlText w:val=""/>
      <w:lvlJc w:val="left"/>
    </w:lvl>
    <w:lvl w:ilvl="8" w:tplc="D96E1314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D1D5AE8"/>
    <w:lvl w:ilvl="0" w:tplc="FC3C0F7C">
      <w:start w:val="1"/>
      <w:numFmt w:val="bullet"/>
      <w:lvlText w:val="-"/>
      <w:lvlJc w:val="left"/>
    </w:lvl>
    <w:lvl w:ilvl="1" w:tplc="8110B3D8">
      <w:start w:val="1"/>
      <w:numFmt w:val="bullet"/>
      <w:lvlText w:val=""/>
      <w:lvlJc w:val="left"/>
    </w:lvl>
    <w:lvl w:ilvl="2" w:tplc="192C1B10">
      <w:start w:val="1"/>
      <w:numFmt w:val="bullet"/>
      <w:lvlText w:val=""/>
      <w:lvlJc w:val="left"/>
    </w:lvl>
    <w:lvl w:ilvl="3" w:tplc="A6826A04">
      <w:start w:val="1"/>
      <w:numFmt w:val="bullet"/>
      <w:lvlText w:val=""/>
      <w:lvlJc w:val="left"/>
    </w:lvl>
    <w:lvl w:ilvl="4" w:tplc="B6DC86DA">
      <w:start w:val="1"/>
      <w:numFmt w:val="bullet"/>
      <w:lvlText w:val=""/>
      <w:lvlJc w:val="left"/>
    </w:lvl>
    <w:lvl w:ilvl="5" w:tplc="E078FE66">
      <w:start w:val="1"/>
      <w:numFmt w:val="bullet"/>
      <w:lvlText w:val=""/>
      <w:lvlJc w:val="left"/>
    </w:lvl>
    <w:lvl w:ilvl="6" w:tplc="3E12967E">
      <w:start w:val="1"/>
      <w:numFmt w:val="bullet"/>
      <w:lvlText w:val=""/>
      <w:lvlJc w:val="left"/>
    </w:lvl>
    <w:lvl w:ilvl="7" w:tplc="07F6B134">
      <w:start w:val="1"/>
      <w:numFmt w:val="bullet"/>
      <w:lvlText w:val=""/>
      <w:lvlJc w:val="left"/>
    </w:lvl>
    <w:lvl w:ilvl="8" w:tplc="C9402AD4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763845E"/>
    <w:lvl w:ilvl="0" w:tplc="B9907F1A">
      <w:start w:val="1"/>
      <w:numFmt w:val="bullet"/>
      <w:lvlText w:val="-"/>
      <w:lvlJc w:val="left"/>
    </w:lvl>
    <w:lvl w:ilvl="1" w:tplc="A5E6F49A">
      <w:start w:val="1"/>
      <w:numFmt w:val="bullet"/>
      <w:lvlText w:val=""/>
      <w:lvlJc w:val="left"/>
    </w:lvl>
    <w:lvl w:ilvl="2" w:tplc="69BCF340">
      <w:start w:val="1"/>
      <w:numFmt w:val="bullet"/>
      <w:lvlText w:val=""/>
      <w:lvlJc w:val="left"/>
    </w:lvl>
    <w:lvl w:ilvl="3" w:tplc="6906A848">
      <w:start w:val="1"/>
      <w:numFmt w:val="bullet"/>
      <w:lvlText w:val=""/>
      <w:lvlJc w:val="left"/>
    </w:lvl>
    <w:lvl w:ilvl="4" w:tplc="81C84D7E">
      <w:start w:val="1"/>
      <w:numFmt w:val="bullet"/>
      <w:lvlText w:val=""/>
      <w:lvlJc w:val="left"/>
    </w:lvl>
    <w:lvl w:ilvl="5" w:tplc="2FB6C0AA">
      <w:start w:val="1"/>
      <w:numFmt w:val="bullet"/>
      <w:lvlText w:val=""/>
      <w:lvlJc w:val="left"/>
    </w:lvl>
    <w:lvl w:ilvl="6" w:tplc="B2C00856">
      <w:start w:val="1"/>
      <w:numFmt w:val="bullet"/>
      <w:lvlText w:val=""/>
      <w:lvlJc w:val="left"/>
    </w:lvl>
    <w:lvl w:ilvl="7" w:tplc="0538887E">
      <w:start w:val="1"/>
      <w:numFmt w:val="bullet"/>
      <w:lvlText w:val=""/>
      <w:lvlJc w:val="left"/>
    </w:lvl>
    <w:lvl w:ilvl="8" w:tplc="DF0C898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5A2A8D4"/>
    <w:lvl w:ilvl="0" w:tplc="DBF612EC">
      <w:start w:val="1"/>
      <w:numFmt w:val="bullet"/>
      <w:lvlText w:val="-"/>
      <w:lvlJc w:val="left"/>
    </w:lvl>
    <w:lvl w:ilvl="1" w:tplc="3D983D18">
      <w:start w:val="1"/>
      <w:numFmt w:val="bullet"/>
      <w:lvlText w:val=""/>
      <w:lvlJc w:val="left"/>
    </w:lvl>
    <w:lvl w:ilvl="2" w:tplc="18C6D146">
      <w:start w:val="1"/>
      <w:numFmt w:val="bullet"/>
      <w:lvlText w:val=""/>
      <w:lvlJc w:val="left"/>
    </w:lvl>
    <w:lvl w:ilvl="3" w:tplc="09C655A2">
      <w:start w:val="1"/>
      <w:numFmt w:val="bullet"/>
      <w:lvlText w:val=""/>
      <w:lvlJc w:val="left"/>
    </w:lvl>
    <w:lvl w:ilvl="4" w:tplc="923CB0F0">
      <w:start w:val="1"/>
      <w:numFmt w:val="bullet"/>
      <w:lvlText w:val=""/>
      <w:lvlJc w:val="left"/>
    </w:lvl>
    <w:lvl w:ilvl="5" w:tplc="89C854E4">
      <w:start w:val="1"/>
      <w:numFmt w:val="bullet"/>
      <w:lvlText w:val=""/>
      <w:lvlJc w:val="left"/>
    </w:lvl>
    <w:lvl w:ilvl="6" w:tplc="34029964">
      <w:start w:val="1"/>
      <w:numFmt w:val="bullet"/>
      <w:lvlText w:val=""/>
      <w:lvlJc w:val="left"/>
    </w:lvl>
    <w:lvl w:ilvl="7" w:tplc="238C2354">
      <w:start w:val="1"/>
      <w:numFmt w:val="bullet"/>
      <w:lvlText w:val=""/>
      <w:lvlJc w:val="left"/>
    </w:lvl>
    <w:lvl w:ilvl="8" w:tplc="D56E8AA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EDBDAA"/>
    <w:lvl w:ilvl="0" w:tplc="97D6643C">
      <w:start w:val="1"/>
      <w:numFmt w:val="bullet"/>
      <w:lvlText w:val="У"/>
      <w:lvlJc w:val="left"/>
    </w:lvl>
    <w:lvl w:ilvl="1" w:tplc="D9EAA71E">
      <w:start w:val="1"/>
      <w:numFmt w:val="bullet"/>
      <w:lvlText w:val=""/>
      <w:lvlJc w:val="left"/>
    </w:lvl>
    <w:lvl w:ilvl="2" w:tplc="98882278">
      <w:start w:val="1"/>
      <w:numFmt w:val="bullet"/>
      <w:lvlText w:val=""/>
      <w:lvlJc w:val="left"/>
    </w:lvl>
    <w:lvl w:ilvl="3" w:tplc="D424267E">
      <w:start w:val="1"/>
      <w:numFmt w:val="bullet"/>
      <w:lvlText w:val=""/>
      <w:lvlJc w:val="left"/>
    </w:lvl>
    <w:lvl w:ilvl="4" w:tplc="18D8546C">
      <w:start w:val="1"/>
      <w:numFmt w:val="bullet"/>
      <w:lvlText w:val=""/>
      <w:lvlJc w:val="left"/>
    </w:lvl>
    <w:lvl w:ilvl="5" w:tplc="3954BFFC">
      <w:start w:val="1"/>
      <w:numFmt w:val="bullet"/>
      <w:lvlText w:val=""/>
      <w:lvlJc w:val="left"/>
    </w:lvl>
    <w:lvl w:ilvl="6" w:tplc="CF3CF02C">
      <w:start w:val="1"/>
      <w:numFmt w:val="bullet"/>
      <w:lvlText w:val=""/>
      <w:lvlJc w:val="left"/>
    </w:lvl>
    <w:lvl w:ilvl="7" w:tplc="8C1EE3C6">
      <w:start w:val="1"/>
      <w:numFmt w:val="bullet"/>
      <w:lvlText w:val=""/>
      <w:lvlJc w:val="left"/>
    </w:lvl>
    <w:lvl w:ilvl="8" w:tplc="C4E87C4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9838CB2"/>
    <w:lvl w:ilvl="0" w:tplc="194A89EA">
      <w:start w:val="1"/>
      <w:numFmt w:val="bullet"/>
      <w:lvlText w:val="В"/>
      <w:lvlJc w:val="left"/>
    </w:lvl>
    <w:lvl w:ilvl="1" w:tplc="69D801DA">
      <w:start w:val="1"/>
      <w:numFmt w:val="bullet"/>
      <w:lvlText w:val=""/>
      <w:lvlJc w:val="left"/>
    </w:lvl>
    <w:lvl w:ilvl="2" w:tplc="47808F46">
      <w:start w:val="1"/>
      <w:numFmt w:val="bullet"/>
      <w:lvlText w:val=""/>
      <w:lvlJc w:val="left"/>
    </w:lvl>
    <w:lvl w:ilvl="3" w:tplc="D590A32C">
      <w:start w:val="1"/>
      <w:numFmt w:val="bullet"/>
      <w:lvlText w:val=""/>
      <w:lvlJc w:val="left"/>
    </w:lvl>
    <w:lvl w:ilvl="4" w:tplc="47645A90">
      <w:start w:val="1"/>
      <w:numFmt w:val="bullet"/>
      <w:lvlText w:val=""/>
      <w:lvlJc w:val="left"/>
    </w:lvl>
    <w:lvl w:ilvl="5" w:tplc="C8C81E16">
      <w:start w:val="1"/>
      <w:numFmt w:val="bullet"/>
      <w:lvlText w:val=""/>
      <w:lvlJc w:val="left"/>
    </w:lvl>
    <w:lvl w:ilvl="6" w:tplc="73E82B9E">
      <w:start w:val="1"/>
      <w:numFmt w:val="bullet"/>
      <w:lvlText w:val=""/>
      <w:lvlJc w:val="left"/>
    </w:lvl>
    <w:lvl w:ilvl="7" w:tplc="D09A1ED4">
      <w:start w:val="1"/>
      <w:numFmt w:val="bullet"/>
      <w:lvlText w:val=""/>
      <w:lvlJc w:val="left"/>
    </w:lvl>
    <w:lvl w:ilvl="8" w:tplc="0A92FD9A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353D0CC"/>
    <w:lvl w:ilvl="0" w:tplc="D98685C2">
      <w:start w:val="1"/>
      <w:numFmt w:val="bullet"/>
      <w:lvlText w:val="і"/>
      <w:lvlJc w:val="left"/>
    </w:lvl>
    <w:lvl w:ilvl="1" w:tplc="F0AA3EC6">
      <w:start w:val="1"/>
      <w:numFmt w:val="bullet"/>
      <w:lvlText w:val=""/>
      <w:lvlJc w:val="left"/>
    </w:lvl>
    <w:lvl w:ilvl="2" w:tplc="7FA68D06">
      <w:start w:val="1"/>
      <w:numFmt w:val="bullet"/>
      <w:lvlText w:val=""/>
      <w:lvlJc w:val="left"/>
    </w:lvl>
    <w:lvl w:ilvl="3" w:tplc="A5AC4216">
      <w:start w:val="1"/>
      <w:numFmt w:val="bullet"/>
      <w:lvlText w:val=""/>
      <w:lvlJc w:val="left"/>
    </w:lvl>
    <w:lvl w:ilvl="4" w:tplc="C68434CE">
      <w:start w:val="1"/>
      <w:numFmt w:val="bullet"/>
      <w:lvlText w:val=""/>
      <w:lvlJc w:val="left"/>
    </w:lvl>
    <w:lvl w:ilvl="5" w:tplc="2A68669C">
      <w:start w:val="1"/>
      <w:numFmt w:val="bullet"/>
      <w:lvlText w:val=""/>
      <w:lvlJc w:val="left"/>
    </w:lvl>
    <w:lvl w:ilvl="6" w:tplc="E716FC56">
      <w:start w:val="1"/>
      <w:numFmt w:val="bullet"/>
      <w:lvlText w:val=""/>
      <w:lvlJc w:val="left"/>
    </w:lvl>
    <w:lvl w:ilvl="7" w:tplc="FCF843E4">
      <w:start w:val="1"/>
      <w:numFmt w:val="bullet"/>
      <w:lvlText w:val=""/>
      <w:lvlJc w:val="left"/>
    </w:lvl>
    <w:lvl w:ilvl="8" w:tplc="D4D6CB9A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B03E0C6"/>
    <w:lvl w:ilvl="0" w:tplc="85BE6C60">
      <w:start w:val="1"/>
      <w:numFmt w:val="bullet"/>
      <w:lvlText w:val="\endash "/>
      <w:lvlJc w:val="left"/>
    </w:lvl>
    <w:lvl w:ilvl="1" w:tplc="FEA008BC">
      <w:start w:val="1"/>
      <w:numFmt w:val="bullet"/>
      <w:lvlText w:val=""/>
      <w:lvlJc w:val="left"/>
    </w:lvl>
    <w:lvl w:ilvl="2" w:tplc="86B2E0A4">
      <w:start w:val="1"/>
      <w:numFmt w:val="bullet"/>
      <w:lvlText w:val=""/>
      <w:lvlJc w:val="left"/>
    </w:lvl>
    <w:lvl w:ilvl="3" w:tplc="7CD8039A">
      <w:start w:val="1"/>
      <w:numFmt w:val="bullet"/>
      <w:lvlText w:val=""/>
      <w:lvlJc w:val="left"/>
    </w:lvl>
    <w:lvl w:ilvl="4" w:tplc="80E674FA">
      <w:start w:val="1"/>
      <w:numFmt w:val="bullet"/>
      <w:lvlText w:val=""/>
      <w:lvlJc w:val="left"/>
    </w:lvl>
    <w:lvl w:ilvl="5" w:tplc="F75072B6">
      <w:start w:val="1"/>
      <w:numFmt w:val="bullet"/>
      <w:lvlText w:val=""/>
      <w:lvlJc w:val="left"/>
    </w:lvl>
    <w:lvl w:ilvl="6" w:tplc="26ACE1B4">
      <w:start w:val="1"/>
      <w:numFmt w:val="bullet"/>
      <w:lvlText w:val=""/>
      <w:lvlJc w:val="left"/>
    </w:lvl>
    <w:lvl w:ilvl="7" w:tplc="434ACF56">
      <w:start w:val="1"/>
      <w:numFmt w:val="bullet"/>
      <w:lvlText w:val=""/>
      <w:lvlJc w:val="left"/>
    </w:lvl>
    <w:lvl w:ilvl="8" w:tplc="9F307382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89A769A"/>
    <w:lvl w:ilvl="0" w:tplc="AFF27622">
      <w:start w:val="1"/>
      <w:numFmt w:val="bullet"/>
      <w:lvlText w:val="З"/>
      <w:lvlJc w:val="left"/>
    </w:lvl>
    <w:lvl w:ilvl="1" w:tplc="646E596C">
      <w:start w:val="1"/>
      <w:numFmt w:val="bullet"/>
      <w:lvlText w:val=""/>
      <w:lvlJc w:val="left"/>
    </w:lvl>
    <w:lvl w:ilvl="2" w:tplc="E8D6D878">
      <w:start w:val="1"/>
      <w:numFmt w:val="bullet"/>
      <w:lvlText w:val=""/>
      <w:lvlJc w:val="left"/>
    </w:lvl>
    <w:lvl w:ilvl="3" w:tplc="080E41C6">
      <w:start w:val="1"/>
      <w:numFmt w:val="bullet"/>
      <w:lvlText w:val=""/>
      <w:lvlJc w:val="left"/>
    </w:lvl>
    <w:lvl w:ilvl="4" w:tplc="BCAC957E">
      <w:start w:val="1"/>
      <w:numFmt w:val="bullet"/>
      <w:lvlText w:val=""/>
      <w:lvlJc w:val="left"/>
    </w:lvl>
    <w:lvl w:ilvl="5" w:tplc="7E48F48E">
      <w:start w:val="1"/>
      <w:numFmt w:val="bullet"/>
      <w:lvlText w:val=""/>
      <w:lvlJc w:val="left"/>
    </w:lvl>
    <w:lvl w:ilvl="6" w:tplc="A4668068">
      <w:start w:val="1"/>
      <w:numFmt w:val="bullet"/>
      <w:lvlText w:val=""/>
      <w:lvlJc w:val="left"/>
    </w:lvl>
    <w:lvl w:ilvl="7" w:tplc="A45837C6">
      <w:start w:val="1"/>
      <w:numFmt w:val="bullet"/>
      <w:lvlText w:val=""/>
      <w:lvlJc w:val="left"/>
    </w:lvl>
    <w:lvl w:ilvl="8" w:tplc="2272C374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54E49EB4"/>
    <w:lvl w:ilvl="0" w:tplc="F29E3B38">
      <w:start w:val="1"/>
      <w:numFmt w:val="bullet"/>
      <w:lvlText w:val="У"/>
      <w:lvlJc w:val="left"/>
    </w:lvl>
    <w:lvl w:ilvl="1" w:tplc="2D78C800">
      <w:start w:val="1"/>
      <w:numFmt w:val="bullet"/>
      <w:lvlText w:val=""/>
      <w:lvlJc w:val="left"/>
    </w:lvl>
    <w:lvl w:ilvl="2" w:tplc="5E2ACB8C">
      <w:start w:val="1"/>
      <w:numFmt w:val="bullet"/>
      <w:lvlText w:val=""/>
      <w:lvlJc w:val="left"/>
    </w:lvl>
    <w:lvl w:ilvl="3" w:tplc="3F40CE90">
      <w:start w:val="1"/>
      <w:numFmt w:val="bullet"/>
      <w:lvlText w:val=""/>
      <w:lvlJc w:val="left"/>
    </w:lvl>
    <w:lvl w:ilvl="4" w:tplc="04AA285E">
      <w:start w:val="1"/>
      <w:numFmt w:val="bullet"/>
      <w:lvlText w:val=""/>
      <w:lvlJc w:val="left"/>
    </w:lvl>
    <w:lvl w:ilvl="5" w:tplc="10D28FBA">
      <w:start w:val="1"/>
      <w:numFmt w:val="bullet"/>
      <w:lvlText w:val=""/>
      <w:lvlJc w:val="left"/>
    </w:lvl>
    <w:lvl w:ilvl="6" w:tplc="3C26EB3A">
      <w:start w:val="1"/>
      <w:numFmt w:val="bullet"/>
      <w:lvlText w:val=""/>
      <w:lvlJc w:val="left"/>
    </w:lvl>
    <w:lvl w:ilvl="7" w:tplc="C588734C">
      <w:start w:val="1"/>
      <w:numFmt w:val="bullet"/>
      <w:lvlText w:val=""/>
      <w:lvlJc w:val="left"/>
    </w:lvl>
    <w:lvl w:ilvl="8" w:tplc="CA98E7B2">
      <w:start w:val="1"/>
      <w:numFmt w:val="bullet"/>
      <w:lvlText w:val=""/>
      <w:lvlJc w:val="left"/>
    </w:lvl>
  </w:abstractNum>
  <w:abstractNum w:abstractNumId="27">
    <w:nsid w:val="10C9318B"/>
    <w:multiLevelType w:val="hybridMultilevel"/>
    <w:tmpl w:val="297CF5A6"/>
    <w:lvl w:ilvl="0" w:tplc="62C4660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181920D6"/>
    <w:multiLevelType w:val="hybridMultilevel"/>
    <w:tmpl w:val="DFB6C368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90823FA"/>
    <w:multiLevelType w:val="hybridMultilevel"/>
    <w:tmpl w:val="4B72C3F0"/>
    <w:lvl w:ilvl="0" w:tplc="610224BA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3E214902"/>
    <w:multiLevelType w:val="multilevel"/>
    <w:tmpl w:val="1630AA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C28664E"/>
    <w:multiLevelType w:val="multilevel"/>
    <w:tmpl w:val="1D0002E4"/>
    <w:lvl w:ilvl="0">
      <w:start w:val="1"/>
      <w:numFmt w:val="decimal"/>
      <w:lvlText w:val="%1."/>
      <w:lvlJc w:val="left"/>
      <w:pPr>
        <w:ind w:left="4136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4721A5D"/>
    <w:multiLevelType w:val="hybridMultilevel"/>
    <w:tmpl w:val="0FF8E002"/>
    <w:lvl w:ilvl="0" w:tplc="9E62A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E87FC6"/>
    <w:multiLevelType w:val="multilevel"/>
    <w:tmpl w:val="0FF459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2"/>
  </w:num>
  <w:num w:numId="29">
    <w:abstractNumId w:val="28"/>
  </w:num>
  <w:num w:numId="30">
    <w:abstractNumId w:val="29"/>
  </w:num>
  <w:num w:numId="31">
    <w:abstractNumId w:val="33"/>
  </w:num>
  <w:num w:numId="32">
    <w:abstractNumId w:val="27"/>
  </w:num>
  <w:num w:numId="33">
    <w:abstractNumId w:val="31"/>
  </w:num>
  <w:num w:numId="34">
    <w:abstractNumId w:val="30"/>
  </w:num>
  <w:num w:numId="35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B"/>
    <w:rsid w:val="0000283A"/>
    <w:rsid w:val="000047BF"/>
    <w:rsid w:val="000362EA"/>
    <w:rsid w:val="00036CCF"/>
    <w:rsid w:val="0003766B"/>
    <w:rsid w:val="00040095"/>
    <w:rsid w:val="0004196F"/>
    <w:rsid w:val="00042AE3"/>
    <w:rsid w:val="00044D70"/>
    <w:rsid w:val="00044DF4"/>
    <w:rsid w:val="00045E93"/>
    <w:rsid w:val="000576BB"/>
    <w:rsid w:val="000605C2"/>
    <w:rsid w:val="00063B51"/>
    <w:rsid w:val="00080459"/>
    <w:rsid w:val="000A206A"/>
    <w:rsid w:val="000A78BE"/>
    <w:rsid w:val="000C0AD4"/>
    <w:rsid w:val="000C2A7F"/>
    <w:rsid w:val="000D3512"/>
    <w:rsid w:val="000E46E9"/>
    <w:rsid w:val="000F4E8B"/>
    <w:rsid w:val="000F6465"/>
    <w:rsid w:val="000F7B19"/>
    <w:rsid w:val="0011586B"/>
    <w:rsid w:val="00115AB3"/>
    <w:rsid w:val="00117309"/>
    <w:rsid w:val="00125E2B"/>
    <w:rsid w:val="001266F0"/>
    <w:rsid w:val="00126AA2"/>
    <w:rsid w:val="001305D9"/>
    <w:rsid w:val="00130A35"/>
    <w:rsid w:val="0013235E"/>
    <w:rsid w:val="00135DF7"/>
    <w:rsid w:val="00140008"/>
    <w:rsid w:val="001438DE"/>
    <w:rsid w:val="001442A6"/>
    <w:rsid w:val="00145309"/>
    <w:rsid w:val="00147568"/>
    <w:rsid w:val="00153E6B"/>
    <w:rsid w:val="0015539F"/>
    <w:rsid w:val="00157779"/>
    <w:rsid w:val="00157812"/>
    <w:rsid w:val="00163876"/>
    <w:rsid w:val="0016626E"/>
    <w:rsid w:val="00167912"/>
    <w:rsid w:val="00176E03"/>
    <w:rsid w:val="00180441"/>
    <w:rsid w:val="00180A78"/>
    <w:rsid w:val="001815BB"/>
    <w:rsid w:val="001826C0"/>
    <w:rsid w:val="0018592E"/>
    <w:rsid w:val="00196FEB"/>
    <w:rsid w:val="001A6FE2"/>
    <w:rsid w:val="001A7341"/>
    <w:rsid w:val="001B0EA3"/>
    <w:rsid w:val="001B3E62"/>
    <w:rsid w:val="001C0706"/>
    <w:rsid w:val="001C3D24"/>
    <w:rsid w:val="001C4147"/>
    <w:rsid w:val="001C4EA1"/>
    <w:rsid w:val="001C7FC8"/>
    <w:rsid w:val="001D4738"/>
    <w:rsid w:val="001E24CD"/>
    <w:rsid w:val="001E7FDC"/>
    <w:rsid w:val="001F3CD8"/>
    <w:rsid w:val="00205796"/>
    <w:rsid w:val="00205DB2"/>
    <w:rsid w:val="00214B00"/>
    <w:rsid w:val="0021553C"/>
    <w:rsid w:val="002162C3"/>
    <w:rsid w:val="00226D6B"/>
    <w:rsid w:val="00237921"/>
    <w:rsid w:val="00241A8E"/>
    <w:rsid w:val="00245540"/>
    <w:rsid w:val="0024571C"/>
    <w:rsid w:val="00247051"/>
    <w:rsid w:val="002476DD"/>
    <w:rsid w:val="002525E1"/>
    <w:rsid w:val="00265B13"/>
    <w:rsid w:val="002710F3"/>
    <w:rsid w:val="002863F6"/>
    <w:rsid w:val="002B1FAA"/>
    <w:rsid w:val="002B20A1"/>
    <w:rsid w:val="002C0353"/>
    <w:rsid w:val="002C206E"/>
    <w:rsid w:val="002C36CC"/>
    <w:rsid w:val="002C4E9B"/>
    <w:rsid w:val="002C5580"/>
    <w:rsid w:val="002C570F"/>
    <w:rsid w:val="002C5DCE"/>
    <w:rsid w:val="002D1F73"/>
    <w:rsid w:val="002D38D2"/>
    <w:rsid w:val="002D48FE"/>
    <w:rsid w:val="002E1409"/>
    <w:rsid w:val="002E4284"/>
    <w:rsid w:val="002E5834"/>
    <w:rsid w:val="002E7C49"/>
    <w:rsid w:val="002F7690"/>
    <w:rsid w:val="00300440"/>
    <w:rsid w:val="00302C8A"/>
    <w:rsid w:val="00306477"/>
    <w:rsid w:val="00306DF1"/>
    <w:rsid w:val="003075ED"/>
    <w:rsid w:val="00310B7D"/>
    <w:rsid w:val="00323B7E"/>
    <w:rsid w:val="00323CCF"/>
    <w:rsid w:val="00324A35"/>
    <w:rsid w:val="00332DD8"/>
    <w:rsid w:val="00344951"/>
    <w:rsid w:val="00356390"/>
    <w:rsid w:val="00360D71"/>
    <w:rsid w:val="00366198"/>
    <w:rsid w:val="003704C5"/>
    <w:rsid w:val="00370AA6"/>
    <w:rsid w:val="00387C33"/>
    <w:rsid w:val="003A03C5"/>
    <w:rsid w:val="003A363C"/>
    <w:rsid w:val="003A47D0"/>
    <w:rsid w:val="003A55E7"/>
    <w:rsid w:val="003B278B"/>
    <w:rsid w:val="003C5009"/>
    <w:rsid w:val="003D33A5"/>
    <w:rsid w:val="003D4C09"/>
    <w:rsid w:val="003E1F65"/>
    <w:rsid w:val="003E37F0"/>
    <w:rsid w:val="003E57A6"/>
    <w:rsid w:val="00400A40"/>
    <w:rsid w:val="00401FDC"/>
    <w:rsid w:val="00410705"/>
    <w:rsid w:val="00422EBB"/>
    <w:rsid w:val="00422F7A"/>
    <w:rsid w:val="004258B4"/>
    <w:rsid w:val="0043316C"/>
    <w:rsid w:val="004355BE"/>
    <w:rsid w:val="0044154D"/>
    <w:rsid w:val="00441DB9"/>
    <w:rsid w:val="004437D2"/>
    <w:rsid w:val="00454352"/>
    <w:rsid w:val="004633D8"/>
    <w:rsid w:val="00466002"/>
    <w:rsid w:val="00466976"/>
    <w:rsid w:val="00476756"/>
    <w:rsid w:val="00482B90"/>
    <w:rsid w:val="00490E45"/>
    <w:rsid w:val="00492953"/>
    <w:rsid w:val="00493CE1"/>
    <w:rsid w:val="004A2A99"/>
    <w:rsid w:val="004B16E6"/>
    <w:rsid w:val="004B1DFE"/>
    <w:rsid w:val="004C4250"/>
    <w:rsid w:val="004D0A9D"/>
    <w:rsid w:val="004E1F90"/>
    <w:rsid w:val="004E639C"/>
    <w:rsid w:val="004E6B36"/>
    <w:rsid w:val="004F2E22"/>
    <w:rsid w:val="00504F4E"/>
    <w:rsid w:val="00514449"/>
    <w:rsid w:val="00516E98"/>
    <w:rsid w:val="00524684"/>
    <w:rsid w:val="00530066"/>
    <w:rsid w:val="005305E2"/>
    <w:rsid w:val="005336C6"/>
    <w:rsid w:val="00535C33"/>
    <w:rsid w:val="00535DD1"/>
    <w:rsid w:val="00544035"/>
    <w:rsid w:val="00554EB6"/>
    <w:rsid w:val="005577E6"/>
    <w:rsid w:val="0056094E"/>
    <w:rsid w:val="005609F7"/>
    <w:rsid w:val="00562DA2"/>
    <w:rsid w:val="00564261"/>
    <w:rsid w:val="005643C2"/>
    <w:rsid w:val="0057176C"/>
    <w:rsid w:val="00574440"/>
    <w:rsid w:val="00576B92"/>
    <w:rsid w:val="0058527A"/>
    <w:rsid w:val="00586727"/>
    <w:rsid w:val="005877BA"/>
    <w:rsid w:val="005A1940"/>
    <w:rsid w:val="005A7E7C"/>
    <w:rsid w:val="005B0C79"/>
    <w:rsid w:val="005C0563"/>
    <w:rsid w:val="005C1BD5"/>
    <w:rsid w:val="005C6AFB"/>
    <w:rsid w:val="005D238B"/>
    <w:rsid w:val="005D2601"/>
    <w:rsid w:val="005D2EBF"/>
    <w:rsid w:val="005E1A14"/>
    <w:rsid w:val="005E2D1F"/>
    <w:rsid w:val="005E4B01"/>
    <w:rsid w:val="005F293B"/>
    <w:rsid w:val="00615F62"/>
    <w:rsid w:val="00620EEC"/>
    <w:rsid w:val="00640244"/>
    <w:rsid w:val="00641169"/>
    <w:rsid w:val="006411AE"/>
    <w:rsid w:val="0064212C"/>
    <w:rsid w:val="0064472B"/>
    <w:rsid w:val="006476FE"/>
    <w:rsid w:val="0066497D"/>
    <w:rsid w:val="00664E44"/>
    <w:rsid w:val="006673A9"/>
    <w:rsid w:val="006730CD"/>
    <w:rsid w:val="00673F84"/>
    <w:rsid w:val="00674245"/>
    <w:rsid w:val="00675DB3"/>
    <w:rsid w:val="006A15A4"/>
    <w:rsid w:val="006A3BD9"/>
    <w:rsid w:val="006A421F"/>
    <w:rsid w:val="006A54A5"/>
    <w:rsid w:val="006A701A"/>
    <w:rsid w:val="006A7725"/>
    <w:rsid w:val="006B4472"/>
    <w:rsid w:val="006C6EDA"/>
    <w:rsid w:val="006D406D"/>
    <w:rsid w:val="006D7C4B"/>
    <w:rsid w:val="006E33D6"/>
    <w:rsid w:val="006E4FE1"/>
    <w:rsid w:val="006F12C9"/>
    <w:rsid w:val="006F525C"/>
    <w:rsid w:val="007017C6"/>
    <w:rsid w:val="007018D1"/>
    <w:rsid w:val="00706912"/>
    <w:rsid w:val="007220FE"/>
    <w:rsid w:val="0072479B"/>
    <w:rsid w:val="00732260"/>
    <w:rsid w:val="007415A9"/>
    <w:rsid w:val="00744994"/>
    <w:rsid w:val="00746695"/>
    <w:rsid w:val="00747B62"/>
    <w:rsid w:val="00753CFF"/>
    <w:rsid w:val="00754EF9"/>
    <w:rsid w:val="00757D04"/>
    <w:rsid w:val="007672B8"/>
    <w:rsid w:val="0077127E"/>
    <w:rsid w:val="00772530"/>
    <w:rsid w:val="007741E5"/>
    <w:rsid w:val="00774E68"/>
    <w:rsid w:val="00780F1C"/>
    <w:rsid w:val="00783AC9"/>
    <w:rsid w:val="00786390"/>
    <w:rsid w:val="00796C3B"/>
    <w:rsid w:val="00797E81"/>
    <w:rsid w:val="007A2678"/>
    <w:rsid w:val="007A7A50"/>
    <w:rsid w:val="007B0055"/>
    <w:rsid w:val="007B22D9"/>
    <w:rsid w:val="007B4DA3"/>
    <w:rsid w:val="007B7A3C"/>
    <w:rsid w:val="007C2C27"/>
    <w:rsid w:val="007C4D09"/>
    <w:rsid w:val="007C688A"/>
    <w:rsid w:val="007D15B4"/>
    <w:rsid w:val="007D25D6"/>
    <w:rsid w:val="007E12F5"/>
    <w:rsid w:val="007E257C"/>
    <w:rsid w:val="007F30F3"/>
    <w:rsid w:val="007F36F7"/>
    <w:rsid w:val="00804341"/>
    <w:rsid w:val="00806E14"/>
    <w:rsid w:val="0081220D"/>
    <w:rsid w:val="00813C25"/>
    <w:rsid w:val="0081602D"/>
    <w:rsid w:val="00817CB6"/>
    <w:rsid w:val="00830EB3"/>
    <w:rsid w:val="00831E4D"/>
    <w:rsid w:val="008320ED"/>
    <w:rsid w:val="0083283A"/>
    <w:rsid w:val="00836044"/>
    <w:rsid w:val="00841C5A"/>
    <w:rsid w:val="008454F1"/>
    <w:rsid w:val="0084577F"/>
    <w:rsid w:val="008461C3"/>
    <w:rsid w:val="0085236B"/>
    <w:rsid w:val="00860D25"/>
    <w:rsid w:val="0086122E"/>
    <w:rsid w:val="00862DE0"/>
    <w:rsid w:val="0087306B"/>
    <w:rsid w:val="00876A8C"/>
    <w:rsid w:val="00876D1F"/>
    <w:rsid w:val="00887FDC"/>
    <w:rsid w:val="008944DA"/>
    <w:rsid w:val="008A2CCB"/>
    <w:rsid w:val="008A4A8C"/>
    <w:rsid w:val="008A5EE6"/>
    <w:rsid w:val="008B353A"/>
    <w:rsid w:val="008B6F90"/>
    <w:rsid w:val="008C1CEE"/>
    <w:rsid w:val="008C4649"/>
    <w:rsid w:val="008C7533"/>
    <w:rsid w:val="008D0B4D"/>
    <w:rsid w:val="008D1648"/>
    <w:rsid w:val="008D165C"/>
    <w:rsid w:val="008D23A0"/>
    <w:rsid w:val="008E0BC8"/>
    <w:rsid w:val="008E1BF3"/>
    <w:rsid w:val="008E3E13"/>
    <w:rsid w:val="008E4E8E"/>
    <w:rsid w:val="00901CF1"/>
    <w:rsid w:val="00903382"/>
    <w:rsid w:val="00913CEA"/>
    <w:rsid w:val="00921CB5"/>
    <w:rsid w:val="0092393E"/>
    <w:rsid w:val="009262D7"/>
    <w:rsid w:val="00927905"/>
    <w:rsid w:val="00935510"/>
    <w:rsid w:val="00937E6B"/>
    <w:rsid w:val="009431A5"/>
    <w:rsid w:val="00943DB0"/>
    <w:rsid w:val="00950244"/>
    <w:rsid w:val="00951CF3"/>
    <w:rsid w:val="00962643"/>
    <w:rsid w:val="009656D6"/>
    <w:rsid w:val="0096575F"/>
    <w:rsid w:val="00970955"/>
    <w:rsid w:val="00973EF7"/>
    <w:rsid w:val="009746F7"/>
    <w:rsid w:val="00981720"/>
    <w:rsid w:val="00983120"/>
    <w:rsid w:val="009906D8"/>
    <w:rsid w:val="00994F68"/>
    <w:rsid w:val="009A043F"/>
    <w:rsid w:val="009A718A"/>
    <w:rsid w:val="009B115B"/>
    <w:rsid w:val="009B366E"/>
    <w:rsid w:val="009B4277"/>
    <w:rsid w:val="009B7EE3"/>
    <w:rsid w:val="009D1009"/>
    <w:rsid w:val="009D483E"/>
    <w:rsid w:val="009E31FA"/>
    <w:rsid w:val="009E3CD8"/>
    <w:rsid w:val="009E3E3C"/>
    <w:rsid w:val="009E4A26"/>
    <w:rsid w:val="009F3C56"/>
    <w:rsid w:val="009F52D2"/>
    <w:rsid w:val="00A01579"/>
    <w:rsid w:val="00A10EA6"/>
    <w:rsid w:val="00A162E3"/>
    <w:rsid w:val="00A21FF4"/>
    <w:rsid w:val="00A2229F"/>
    <w:rsid w:val="00A37E97"/>
    <w:rsid w:val="00A40170"/>
    <w:rsid w:val="00A42FED"/>
    <w:rsid w:val="00A43E33"/>
    <w:rsid w:val="00A4609F"/>
    <w:rsid w:val="00A509A6"/>
    <w:rsid w:val="00A54A31"/>
    <w:rsid w:val="00A57BB7"/>
    <w:rsid w:val="00A63F40"/>
    <w:rsid w:val="00A647D5"/>
    <w:rsid w:val="00A65C24"/>
    <w:rsid w:val="00A71F4A"/>
    <w:rsid w:val="00A72549"/>
    <w:rsid w:val="00A80975"/>
    <w:rsid w:val="00A80BBF"/>
    <w:rsid w:val="00A857BB"/>
    <w:rsid w:val="00A87946"/>
    <w:rsid w:val="00A87EEC"/>
    <w:rsid w:val="00A913B6"/>
    <w:rsid w:val="00A91AB0"/>
    <w:rsid w:val="00A97B3C"/>
    <w:rsid w:val="00AA054F"/>
    <w:rsid w:val="00AB192D"/>
    <w:rsid w:val="00AB2C41"/>
    <w:rsid w:val="00AB7E55"/>
    <w:rsid w:val="00AC326C"/>
    <w:rsid w:val="00AC3EE9"/>
    <w:rsid w:val="00AC57A9"/>
    <w:rsid w:val="00AC6672"/>
    <w:rsid w:val="00AD12D1"/>
    <w:rsid w:val="00AD4C69"/>
    <w:rsid w:val="00AE4306"/>
    <w:rsid w:val="00AE56DC"/>
    <w:rsid w:val="00AF1970"/>
    <w:rsid w:val="00AF3CB6"/>
    <w:rsid w:val="00AF6A62"/>
    <w:rsid w:val="00AF7807"/>
    <w:rsid w:val="00B0664F"/>
    <w:rsid w:val="00B141AB"/>
    <w:rsid w:val="00B1589B"/>
    <w:rsid w:val="00B16040"/>
    <w:rsid w:val="00B167EB"/>
    <w:rsid w:val="00B17434"/>
    <w:rsid w:val="00B25762"/>
    <w:rsid w:val="00B320D7"/>
    <w:rsid w:val="00B4038D"/>
    <w:rsid w:val="00B44198"/>
    <w:rsid w:val="00B44760"/>
    <w:rsid w:val="00B504BA"/>
    <w:rsid w:val="00B55380"/>
    <w:rsid w:val="00B613B3"/>
    <w:rsid w:val="00B63AD2"/>
    <w:rsid w:val="00B6462A"/>
    <w:rsid w:val="00B670FF"/>
    <w:rsid w:val="00B74D1D"/>
    <w:rsid w:val="00B81384"/>
    <w:rsid w:val="00B93C72"/>
    <w:rsid w:val="00B95442"/>
    <w:rsid w:val="00BA629E"/>
    <w:rsid w:val="00BB5A0C"/>
    <w:rsid w:val="00BC0B2C"/>
    <w:rsid w:val="00BC33DE"/>
    <w:rsid w:val="00BC566C"/>
    <w:rsid w:val="00BD1EFB"/>
    <w:rsid w:val="00BD28F1"/>
    <w:rsid w:val="00BD552B"/>
    <w:rsid w:val="00BE2079"/>
    <w:rsid w:val="00BE4719"/>
    <w:rsid w:val="00BE6CD8"/>
    <w:rsid w:val="00BF0A9E"/>
    <w:rsid w:val="00BF192D"/>
    <w:rsid w:val="00BF43F6"/>
    <w:rsid w:val="00C009E0"/>
    <w:rsid w:val="00C00A7E"/>
    <w:rsid w:val="00C01A72"/>
    <w:rsid w:val="00C04698"/>
    <w:rsid w:val="00C07E7F"/>
    <w:rsid w:val="00C214C6"/>
    <w:rsid w:val="00C41D08"/>
    <w:rsid w:val="00C42A89"/>
    <w:rsid w:val="00C45457"/>
    <w:rsid w:val="00C4766A"/>
    <w:rsid w:val="00C541F6"/>
    <w:rsid w:val="00C56A85"/>
    <w:rsid w:val="00C63AC1"/>
    <w:rsid w:val="00C65C88"/>
    <w:rsid w:val="00C66AC7"/>
    <w:rsid w:val="00C70769"/>
    <w:rsid w:val="00C7176D"/>
    <w:rsid w:val="00C71C54"/>
    <w:rsid w:val="00C7547C"/>
    <w:rsid w:val="00CA2C06"/>
    <w:rsid w:val="00CA2FE3"/>
    <w:rsid w:val="00CA5FC2"/>
    <w:rsid w:val="00CB1E1D"/>
    <w:rsid w:val="00CB38DD"/>
    <w:rsid w:val="00CB5025"/>
    <w:rsid w:val="00CB7E74"/>
    <w:rsid w:val="00CC7BBF"/>
    <w:rsid w:val="00CD5779"/>
    <w:rsid w:val="00CD6D8C"/>
    <w:rsid w:val="00CE11CE"/>
    <w:rsid w:val="00CE1671"/>
    <w:rsid w:val="00CE4C82"/>
    <w:rsid w:val="00CF3A12"/>
    <w:rsid w:val="00CF6DA8"/>
    <w:rsid w:val="00D00263"/>
    <w:rsid w:val="00D077CA"/>
    <w:rsid w:val="00D1246E"/>
    <w:rsid w:val="00D14B1E"/>
    <w:rsid w:val="00D21777"/>
    <w:rsid w:val="00D267C5"/>
    <w:rsid w:val="00D273D2"/>
    <w:rsid w:val="00D27579"/>
    <w:rsid w:val="00D27959"/>
    <w:rsid w:val="00D27AAD"/>
    <w:rsid w:val="00D32761"/>
    <w:rsid w:val="00D37FB9"/>
    <w:rsid w:val="00D4720B"/>
    <w:rsid w:val="00D5209C"/>
    <w:rsid w:val="00D525B0"/>
    <w:rsid w:val="00D57D62"/>
    <w:rsid w:val="00D73A38"/>
    <w:rsid w:val="00D76F1E"/>
    <w:rsid w:val="00D81220"/>
    <w:rsid w:val="00D81860"/>
    <w:rsid w:val="00D83305"/>
    <w:rsid w:val="00D86291"/>
    <w:rsid w:val="00D869E6"/>
    <w:rsid w:val="00DA25B1"/>
    <w:rsid w:val="00DA5F8C"/>
    <w:rsid w:val="00DB21C0"/>
    <w:rsid w:val="00DC17CE"/>
    <w:rsid w:val="00DC2E45"/>
    <w:rsid w:val="00DD26B8"/>
    <w:rsid w:val="00DD3B9D"/>
    <w:rsid w:val="00DD6D0D"/>
    <w:rsid w:val="00DD7E21"/>
    <w:rsid w:val="00DE0285"/>
    <w:rsid w:val="00DE2C3B"/>
    <w:rsid w:val="00DE6DE1"/>
    <w:rsid w:val="00E00F78"/>
    <w:rsid w:val="00E03397"/>
    <w:rsid w:val="00E0406A"/>
    <w:rsid w:val="00E0568D"/>
    <w:rsid w:val="00E121F2"/>
    <w:rsid w:val="00E14F85"/>
    <w:rsid w:val="00E20A3C"/>
    <w:rsid w:val="00E25D4E"/>
    <w:rsid w:val="00E31D20"/>
    <w:rsid w:val="00E421E9"/>
    <w:rsid w:val="00E45946"/>
    <w:rsid w:val="00E50A5C"/>
    <w:rsid w:val="00E5447F"/>
    <w:rsid w:val="00E657D4"/>
    <w:rsid w:val="00E8039B"/>
    <w:rsid w:val="00E808C4"/>
    <w:rsid w:val="00E816F7"/>
    <w:rsid w:val="00E818ED"/>
    <w:rsid w:val="00E847CC"/>
    <w:rsid w:val="00E85964"/>
    <w:rsid w:val="00E876F3"/>
    <w:rsid w:val="00E90333"/>
    <w:rsid w:val="00E96EDE"/>
    <w:rsid w:val="00EA0BCA"/>
    <w:rsid w:val="00EA45AC"/>
    <w:rsid w:val="00EA7B1E"/>
    <w:rsid w:val="00EB2CE6"/>
    <w:rsid w:val="00EB2E43"/>
    <w:rsid w:val="00EB7D8F"/>
    <w:rsid w:val="00EC0A7E"/>
    <w:rsid w:val="00EC5AC5"/>
    <w:rsid w:val="00ED0BA7"/>
    <w:rsid w:val="00ED0D09"/>
    <w:rsid w:val="00EE3F4C"/>
    <w:rsid w:val="00EF1B83"/>
    <w:rsid w:val="00EF495B"/>
    <w:rsid w:val="00EF7DBA"/>
    <w:rsid w:val="00F00571"/>
    <w:rsid w:val="00F0357F"/>
    <w:rsid w:val="00F0553B"/>
    <w:rsid w:val="00F25FFF"/>
    <w:rsid w:val="00F26582"/>
    <w:rsid w:val="00F32121"/>
    <w:rsid w:val="00F37430"/>
    <w:rsid w:val="00F44FBF"/>
    <w:rsid w:val="00F46664"/>
    <w:rsid w:val="00F500E5"/>
    <w:rsid w:val="00F52E95"/>
    <w:rsid w:val="00F570AD"/>
    <w:rsid w:val="00F67946"/>
    <w:rsid w:val="00F73156"/>
    <w:rsid w:val="00F74D8C"/>
    <w:rsid w:val="00F75E81"/>
    <w:rsid w:val="00F770BF"/>
    <w:rsid w:val="00F77175"/>
    <w:rsid w:val="00F77AC4"/>
    <w:rsid w:val="00F81A45"/>
    <w:rsid w:val="00F857ED"/>
    <w:rsid w:val="00F973E4"/>
    <w:rsid w:val="00FA5877"/>
    <w:rsid w:val="00FA697A"/>
    <w:rsid w:val="00FB1A90"/>
    <w:rsid w:val="00FC3105"/>
    <w:rsid w:val="00FD06B4"/>
    <w:rsid w:val="00FD526F"/>
    <w:rsid w:val="00FE17D6"/>
    <w:rsid w:val="00FE541E"/>
    <w:rsid w:val="00FE6CD7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462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User_1</cp:lastModifiedBy>
  <cp:revision>125</cp:revision>
  <cp:lastPrinted>2024-12-05T13:23:00Z</cp:lastPrinted>
  <dcterms:created xsi:type="dcterms:W3CDTF">2023-10-02T10:26:00Z</dcterms:created>
  <dcterms:modified xsi:type="dcterms:W3CDTF">2025-01-29T09:01:00Z</dcterms:modified>
</cp:coreProperties>
</file>