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CF" w:rsidRDefault="00BD37CF" w:rsidP="00BD37CF">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val="uk-UA" w:eastAsia="uk-UA"/>
        </w:rPr>
      </w:pPr>
      <w:r w:rsidRPr="00E41429">
        <w:rPr>
          <w:rFonts w:ascii="Times New Roman" w:eastAsia="Times New Roman" w:hAnsi="Times New Roman" w:cs="Times New Roman"/>
          <w:bCs/>
          <w:color w:val="000000"/>
          <w:sz w:val="28"/>
          <w:szCs w:val="28"/>
          <w:bdr w:val="none" w:sz="0" w:space="0" w:color="auto" w:frame="1"/>
          <w:lang w:val="uk-UA" w:eastAsia="uk-UA"/>
        </w:rPr>
        <w:t>Оголошення </w:t>
      </w:r>
    </w:p>
    <w:p w:rsidR="00BD37CF" w:rsidRDefault="00BD37CF" w:rsidP="00BD37CF">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val="uk-UA" w:eastAsia="uk-UA"/>
        </w:rPr>
      </w:pPr>
      <w:r w:rsidRPr="00E41429">
        <w:rPr>
          <w:rFonts w:ascii="Times New Roman" w:eastAsia="Times New Roman" w:hAnsi="Times New Roman" w:cs="Times New Roman"/>
          <w:bCs/>
          <w:color w:val="000000"/>
          <w:sz w:val="28"/>
          <w:szCs w:val="28"/>
          <w:bdr w:val="none" w:sz="0" w:space="0" w:color="auto" w:frame="1"/>
          <w:lang w:val="uk-UA" w:eastAsia="uk-UA"/>
        </w:rPr>
        <w:t xml:space="preserve">про початок формування конкурсної комісії з проведення конкурсу на зайняття вакантної посади директора комунального </w:t>
      </w:r>
      <w:r>
        <w:rPr>
          <w:rFonts w:ascii="Times New Roman" w:eastAsia="Times New Roman" w:hAnsi="Times New Roman" w:cs="Times New Roman"/>
          <w:bCs/>
          <w:color w:val="000000"/>
          <w:sz w:val="28"/>
          <w:szCs w:val="28"/>
          <w:bdr w:val="none" w:sz="0" w:space="0" w:color="auto" w:frame="1"/>
          <w:lang w:val="uk-UA" w:eastAsia="uk-UA"/>
        </w:rPr>
        <w:t>підприємства «</w:t>
      </w:r>
      <w:proofErr w:type="spellStart"/>
      <w:r>
        <w:rPr>
          <w:rFonts w:ascii="Times New Roman" w:eastAsia="Times New Roman" w:hAnsi="Times New Roman" w:cs="Times New Roman"/>
          <w:bCs/>
          <w:color w:val="000000"/>
          <w:sz w:val="28"/>
          <w:szCs w:val="28"/>
          <w:bdr w:val="none" w:sz="0" w:space="0" w:color="auto" w:frame="1"/>
          <w:lang w:val="uk-UA" w:eastAsia="uk-UA"/>
        </w:rPr>
        <w:t>Магдалинівська</w:t>
      </w:r>
      <w:proofErr w:type="spellEnd"/>
      <w:r w:rsidRPr="00E41429">
        <w:rPr>
          <w:rFonts w:ascii="Times New Roman" w:eastAsia="Times New Roman" w:hAnsi="Times New Roman" w:cs="Times New Roman"/>
          <w:bCs/>
          <w:color w:val="000000"/>
          <w:sz w:val="28"/>
          <w:szCs w:val="28"/>
          <w:bdr w:val="none" w:sz="0" w:space="0" w:color="auto" w:frame="1"/>
          <w:lang w:val="uk-UA" w:eastAsia="uk-UA"/>
        </w:rPr>
        <w:t xml:space="preserve"> центр</w:t>
      </w:r>
      <w:r>
        <w:rPr>
          <w:rFonts w:ascii="Times New Roman" w:eastAsia="Times New Roman" w:hAnsi="Times New Roman" w:cs="Times New Roman"/>
          <w:bCs/>
          <w:color w:val="000000"/>
          <w:sz w:val="28"/>
          <w:szCs w:val="28"/>
          <w:bdr w:val="none" w:sz="0" w:space="0" w:color="auto" w:frame="1"/>
          <w:lang w:val="uk-UA" w:eastAsia="uk-UA"/>
        </w:rPr>
        <w:t>альна лікарня</w:t>
      </w:r>
      <w:r w:rsidRPr="00E41429">
        <w:rPr>
          <w:rFonts w:ascii="Times New Roman" w:eastAsia="Times New Roman" w:hAnsi="Times New Roman" w:cs="Times New Roman"/>
          <w:bCs/>
          <w:color w:val="000000"/>
          <w:sz w:val="28"/>
          <w:szCs w:val="28"/>
          <w:bdr w:val="none" w:sz="0" w:space="0" w:color="auto" w:frame="1"/>
          <w:lang w:val="uk-UA" w:eastAsia="uk-UA"/>
        </w:rPr>
        <w:t xml:space="preserve">» </w:t>
      </w:r>
      <w:proofErr w:type="spellStart"/>
      <w:r w:rsidRPr="00E41429">
        <w:rPr>
          <w:rFonts w:ascii="Times New Roman" w:eastAsia="Times New Roman" w:hAnsi="Times New Roman" w:cs="Times New Roman"/>
          <w:bCs/>
          <w:color w:val="000000"/>
          <w:sz w:val="28"/>
          <w:szCs w:val="28"/>
          <w:bdr w:val="none" w:sz="0" w:space="0" w:color="auto" w:frame="1"/>
          <w:lang w:val="uk-UA" w:eastAsia="uk-UA"/>
        </w:rPr>
        <w:t>Магдалинівської</w:t>
      </w:r>
      <w:proofErr w:type="spellEnd"/>
      <w:r w:rsidRPr="00E41429">
        <w:rPr>
          <w:rFonts w:ascii="Times New Roman" w:eastAsia="Times New Roman" w:hAnsi="Times New Roman" w:cs="Times New Roman"/>
          <w:bCs/>
          <w:color w:val="000000"/>
          <w:sz w:val="28"/>
          <w:szCs w:val="28"/>
          <w:bdr w:val="none" w:sz="0" w:space="0" w:color="auto" w:frame="1"/>
          <w:lang w:val="uk-UA" w:eastAsia="uk-UA"/>
        </w:rPr>
        <w:t xml:space="preserve"> селищної ради</w:t>
      </w:r>
    </w:p>
    <w:p w:rsidR="00BD37CF" w:rsidRPr="00B52950" w:rsidRDefault="00BD37CF" w:rsidP="00BD37CF">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uk-UA"/>
        </w:rPr>
      </w:pP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xml:space="preserve">Керуючись Законами України «Про місцеве самоврядування в Україні», «Основи законодавства України про охорону здоров’я», постановою Кабінету міністрів України від 27 грудня 2017 року №1094 «Про затвердження Порядку проведення конкурсу на зайняття посади керівника державного, комунального закладу охорони здоров’я» (зі змінами), рішенням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від 10 жовтня 2025 року № № 4967-55/VIII «Про затвердження Порядку проведення конкурсу на зайняття посади керівника комунального закладу охорони здоров’я, що належить до комунальної власності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w:t>
      </w:r>
      <w:proofErr w:type="spellStart"/>
      <w:r w:rsidRPr="00B52950">
        <w:rPr>
          <w:rFonts w:ascii="Times New Roman" w:eastAsia="Times New Roman" w:hAnsi="Times New Roman" w:cs="Times New Roman"/>
          <w:color w:val="000000"/>
          <w:sz w:val="28"/>
          <w:szCs w:val="28"/>
          <w:lang w:val="uk-UA" w:eastAsia="uk-UA"/>
        </w:rPr>
        <w:t>Магдалинівською</w:t>
      </w:r>
      <w:proofErr w:type="spellEnd"/>
      <w:r w:rsidRPr="00B52950">
        <w:rPr>
          <w:rFonts w:ascii="Times New Roman" w:eastAsia="Times New Roman" w:hAnsi="Times New Roman" w:cs="Times New Roman"/>
          <w:color w:val="000000"/>
          <w:sz w:val="28"/>
          <w:szCs w:val="28"/>
          <w:lang w:val="uk-UA" w:eastAsia="uk-UA"/>
        </w:rPr>
        <w:t xml:space="preserve"> селищною радою оголошується початок формування конкурсної комісії з проведення конкурсу на зайняття вакантної посади директора комунального підприємства «</w:t>
      </w:r>
      <w:proofErr w:type="spellStart"/>
      <w:r w:rsidRPr="00B52950">
        <w:rPr>
          <w:rFonts w:ascii="Times New Roman" w:eastAsia="Times New Roman" w:hAnsi="Times New Roman" w:cs="Times New Roman"/>
          <w:color w:val="000000"/>
          <w:sz w:val="28"/>
          <w:szCs w:val="28"/>
          <w:lang w:val="uk-UA" w:eastAsia="uk-UA"/>
        </w:rPr>
        <w:t>Магдалинівськ</w:t>
      </w:r>
      <w:r>
        <w:rPr>
          <w:rFonts w:ascii="Times New Roman" w:eastAsia="Times New Roman" w:hAnsi="Times New Roman" w:cs="Times New Roman"/>
          <w:color w:val="000000"/>
          <w:sz w:val="28"/>
          <w:szCs w:val="28"/>
          <w:lang w:val="uk-UA" w:eastAsia="uk-UA"/>
        </w:rPr>
        <w:t>а</w:t>
      </w:r>
      <w:proofErr w:type="spellEnd"/>
      <w:r w:rsidRPr="00B52950">
        <w:rPr>
          <w:rFonts w:ascii="Times New Roman" w:eastAsia="Times New Roman" w:hAnsi="Times New Roman" w:cs="Times New Roman"/>
          <w:color w:val="000000"/>
          <w:sz w:val="28"/>
          <w:szCs w:val="28"/>
          <w:lang w:val="uk-UA" w:eastAsia="uk-UA"/>
        </w:rPr>
        <w:t xml:space="preserve"> центр</w:t>
      </w:r>
      <w:r>
        <w:rPr>
          <w:rFonts w:ascii="Times New Roman" w:eastAsia="Times New Roman" w:hAnsi="Times New Roman" w:cs="Times New Roman"/>
          <w:color w:val="000000"/>
          <w:sz w:val="28"/>
          <w:szCs w:val="28"/>
          <w:lang w:val="uk-UA" w:eastAsia="uk-UA"/>
        </w:rPr>
        <w:t>альна</w:t>
      </w:r>
      <w:r w:rsidRPr="00B52950">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лікарня</w:t>
      </w:r>
      <w:r w:rsidRPr="00B52950">
        <w:rPr>
          <w:rFonts w:ascii="Times New Roman" w:eastAsia="Times New Roman" w:hAnsi="Times New Roman" w:cs="Times New Roman"/>
          <w:color w:val="000000"/>
          <w:sz w:val="28"/>
          <w:szCs w:val="28"/>
          <w:lang w:val="uk-UA" w:eastAsia="uk-UA"/>
        </w:rPr>
        <w:t xml:space="preserve">»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xml:space="preserve">Відповідно до Порядку проведення конкурсу на зайняття посади керівника комунального закладу охорони здоров’я, що належить до комунальної власності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затвердженого рішенням селищної ради від 10 жовтня 2025 року № № 4967-55/VIII (далі – Порядок), пропозиції щодо кандидатур до складу конкурсної комісії подаються до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протягом 15 днів з моменту оприлюднення оголошення про початок формування конкурсної комісії.</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Відповідно до Порядку визначено, що до складу конкурсної комісії входять:</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від органу управління (</w:t>
      </w:r>
      <w:proofErr w:type="spellStart"/>
      <w:r w:rsidRPr="00B52950">
        <w:rPr>
          <w:rFonts w:ascii="Times New Roman" w:eastAsia="Times New Roman" w:hAnsi="Times New Roman" w:cs="Times New Roman"/>
          <w:color w:val="000000"/>
          <w:sz w:val="28"/>
          <w:szCs w:val="28"/>
          <w:lang w:val="uk-UA" w:eastAsia="uk-UA"/>
        </w:rPr>
        <w:t>Магдалинівська</w:t>
      </w:r>
      <w:proofErr w:type="spellEnd"/>
      <w:r w:rsidRPr="00B52950">
        <w:rPr>
          <w:rFonts w:ascii="Times New Roman" w:eastAsia="Times New Roman" w:hAnsi="Times New Roman" w:cs="Times New Roman"/>
          <w:color w:val="000000"/>
          <w:sz w:val="28"/>
          <w:szCs w:val="28"/>
          <w:lang w:val="uk-UA" w:eastAsia="uk-UA"/>
        </w:rPr>
        <w:t xml:space="preserve"> селищна рада) - два представники;</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від репрезентативних всеукраїнських галузевих або регіональних (обласних), або місцевих професійних спілок - один представник;</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від трудового колективу закладу - два представники;</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від громадських об’єднань, які провадять діяльність у сфері охорони здоров’я та/або у сфері запобігання і протидії корупції (далі - громадські об’єднання), що передбачено їх статутами та підтверджується публічно оприлюдненою інформацією про результати такої діяльності, та які провадять такий вид діяльності не менше одного року (до дати оприлюднення рішення про оголошення конкурсу) - п’ять представників.</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xml:space="preserve">Галузеві професійні спілки, громадські об’єднання у сфері охорони здоров’я відповідного функціонального спрямування та/або у сфері запобігання і протидії корупції подають кандидатури до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яка визначає представників до складу конкурсної комісії з таких кандидатур.</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lastRenderedPageBreak/>
        <w:t>Для включення до складу конкурсної комісії представ</w:t>
      </w:r>
      <w:r>
        <w:rPr>
          <w:rFonts w:ascii="Times New Roman" w:eastAsia="Times New Roman" w:hAnsi="Times New Roman" w:cs="Times New Roman"/>
          <w:color w:val="000000"/>
          <w:sz w:val="28"/>
          <w:szCs w:val="28"/>
          <w:lang w:val="uk-UA" w:eastAsia="uk-UA"/>
        </w:rPr>
        <w:t>ників від трудового колективу К</w:t>
      </w:r>
      <w:r w:rsidRPr="00B52950">
        <w:rPr>
          <w:rFonts w:ascii="Times New Roman" w:eastAsia="Times New Roman" w:hAnsi="Times New Roman" w:cs="Times New Roman"/>
          <w:color w:val="000000"/>
          <w:sz w:val="28"/>
          <w:szCs w:val="28"/>
          <w:lang w:val="uk-UA" w:eastAsia="uk-UA"/>
        </w:rPr>
        <w:t>П «</w:t>
      </w:r>
      <w:proofErr w:type="spellStart"/>
      <w:r w:rsidRPr="00B52950">
        <w:rPr>
          <w:rFonts w:ascii="Times New Roman" w:eastAsia="Times New Roman" w:hAnsi="Times New Roman" w:cs="Times New Roman"/>
          <w:color w:val="000000"/>
          <w:sz w:val="28"/>
          <w:szCs w:val="28"/>
          <w:lang w:val="uk-UA" w:eastAsia="uk-UA"/>
        </w:rPr>
        <w:t>Магдалинівськ</w:t>
      </w:r>
      <w:r>
        <w:rPr>
          <w:rFonts w:ascii="Times New Roman" w:eastAsia="Times New Roman" w:hAnsi="Times New Roman" w:cs="Times New Roman"/>
          <w:color w:val="000000"/>
          <w:sz w:val="28"/>
          <w:szCs w:val="28"/>
          <w:lang w:val="uk-UA" w:eastAsia="uk-UA"/>
        </w:rPr>
        <w:t>а</w:t>
      </w:r>
      <w:proofErr w:type="spellEnd"/>
      <w:r w:rsidRPr="00B52950">
        <w:rPr>
          <w:rFonts w:ascii="Times New Roman" w:eastAsia="Times New Roman" w:hAnsi="Times New Roman" w:cs="Times New Roman"/>
          <w:color w:val="000000"/>
          <w:sz w:val="28"/>
          <w:szCs w:val="28"/>
          <w:lang w:val="uk-UA" w:eastAsia="uk-UA"/>
        </w:rPr>
        <w:t xml:space="preserve"> центр</w:t>
      </w:r>
      <w:r>
        <w:rPr>
          <w:rFonts w:ascii="Times New Roman" w:eastAsia="Times New Roman" w:hAnsi="Times New Roman" w:cs="Times New Roman"/>
          <w:color w:val="000000"/>
          <w:sz w:val="28"/>
          <w:szCs w:val="28"/>
          <w:lang w:val="uk-UA" w:eastAsia="uk-UA"/>
        </w:rPr>
        <w:t>альна лікарня</w:t>
      </w:r>
      <w:r w:rsidRPr="00B52950">
        <w:rPr>
          <w:rFonts w:ascii="Times New Roman" w:eastAsia="Times New Roman" w:hAnsi="Times New Roman" w:cs="Times New Roman"/>
          <w:color w:val="000000"/>
          <w:sz w:val="28"/>
          <w:szCs w:val="28"/>
          <w:lang w:val="uk-UA" w:eastAsia="uk-UA"/>
        </w:rPr>
        <w:t xml:space="preserve">»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подаються: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супровідний лист у довільній формі із зазначенням кандидатур, які рекомендуються для включення до складу конкурсної комісії;</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протокол зборів трудового колективу комунального підприємства «</w:t>
      </w:r>
      <w:proofErr w:type="spellStart"/>
      <w:r w:rsidRPr="00B52950">
        <w:rPr>
          <w:rFonts w:ascii="Times New Roman" w:eastAsia="Times New Roman" w:hAnsi="Times New Roman" w:cs="Times New Roman"/>
          <w:color w:val="000000"/>
          <w:sz w:val="28"/>
          <w:szCs w:val="28"/>
          <w:lang w:val="uk-UA" w:eastAsia="uk-UA"/>
        </w:rPr>
        <w:t>Магдалинівськ</w:t>
      </w:r>
      <w:r>
        <w:rPr>
          <w:rFonts w:ascii="Times New Roman" w:eastAsia="Times New Roman" w:hAnsi="Times New Roman" w:cs="Times New Roman"/>
          <w:color w:val="000000"/>
          <w:sz w:val="28"/>
          <w:szCs w:val="28"/>
          <w:lang w:val="uk-UA" w:eastAsia="uk-UA"/>
        </w:rPr>
        <w:t>а</w:t>
      </w:r>
      <w:proofErr w:type="spellEnd"/>
      <w:r w:rsidRPr="00B52950">
        <w:rPr>
          <w:rFonts w:ascii="Times New Roman" w:eastAsia="Times New Roman" w:hAnsi="Times New Roman" w:cs="Times New Roman"/>
          <w:color w:val="000000"/>
          <w:sz w:val="28"/>
          <w:szCs w:val="28"/>
          <w:lang w:val="uk-UA" w:eastAsia="uk-UA"/>
        </w:rPr>
        <w:t xml:space="preserve"> центр</w:t>
      </w:r>
      <w:r>
        <w:rPr>
          <w:rFonts w:ascii="Times New Roman" w:eastAsia="Times New Roman" w:hAnsi="Times New Roman" w:cs="Times New Roman"/>
          <w:color w:val="000000"/>
          <w:sz w:val="28"/>
          <w:szCs w:val="28"/>
          <w:lang w:val="uk-UA" w:eastAsia="uk-UA"/>
        </w:rPr>
        <w:t>альна лікарня</w:t>
      </w:r>
      <w:r w:rsidRPr="00B52950">
        <w:rPr>
          <w:rFonts w:ascii="Times New Roman" w:eastAsia="Times New Roman" w:hAnsi="Times New Roman" w:cs="Times New Roman"/>
          <w:color w:val="000000"/>
          <w:sz w:val="28"/>
          <w:szCs w:val="28"/>
          <w:lang w:val="uk-UA" w:eastAsia="uk-UA"/>
        </w:rPr>
        <w:t xml:space="preserve">»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про обрання зазначених кандидатур;</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заява від представника, де відображена відсутність конфлікту інтересів та зобов’язання щодо дотримання вимог Закону України «Про запобігання корупції» та інших нормативно-правових актів у сфері запобігання корупції та врегулювання конфлікту інтересів (додаток 1);</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витяг з інформаційно-аналітичної системи «Облік відомостей про притягнення особи до кримінальної відповідальності та наявність судимості»;</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інформаційна довідка кандидата з ЄДРО, які вчинили корупційні або пов’язані з корупцією правопорушення.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Для включення до складу конкурсної комісії представників від галузевих професійних спілок, громадських об’єднань у сфері охорони здоров’я відповідного функціонального спрямування та/або у сфері запобігання і протидії корупції подаються: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лист у довільній формі, підписаний керівником галузевої професійної спілки громадського об’єднання у сфері охорони здоров’я відповідного функціонального спрямування та/або у сфері запобігання і протидії корупції із зазначенням кандидатури, яка рекомендується для включення до складу комісії;</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копія статуту галузевої професійної спілки, громадського об’єднання;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підтвердження публічно оприлюдненої інформації про результати діяльності у сфері охорони здоров'я та/або у сфері запобігання і протидії корупції не менше одного року (до дати оприлюднення рішення про оголошення конкурсу);</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копія витягу з Єдиного державного реєстру юридичних осіб, фізичних осіб-підприємців та громадських формувань;</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заява від представника, де відображена відсутність конфлікту інтересів та зобов’язання щодо дотримання вимог Закону України «Про запобігання корупції» та інших нормативно-правових актів у сфері запобігання корупції та врегулювання конфлікту інтересів (додаток 1);</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витяг з інформаційно-аналітичної системи «Облік відомостей про притягнення особи до кримінальної відповідальності та наявність судимості»;</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lastRenderedPageBreak/>
        <w:t>- інформаційна довідка кандидата з ЄДРО, які вчинили корупційні або пов’язані з корупцією правопорушення.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xml:space="preserve">Громадські об'єднання подають до </w:t>
      </w:r>
      <w:proofErr w:type="spellStart"/>
      <w:r w:rsidRPr="00B52950">
        <w:rPr>
          <w:rFonts w:ascii="Times New Roman" w:eastAsia="Times New Roman" w:hAnsi="Times New Roman" w:cs="Times New Roman"/>
          <w:color w:val="000000"/>
          <w:sz w:val="28"/>
          <w:szCs w:val="28"/>
          <w:lang w:val="uk-UA" w:eastAsia="uk-UA"/>
        </w:rPr>
        <w:t>Магдалинівської</w:t>
      </w:r>
      <w:proofErr w:type="spellEnd"/>
      <w:r w:rsidRPr="00B52950">
        <w:rPr>
          <w:rFonts w:ascii="Times New Roman" w:eastAsia="Times New Roman" w:hAnsi="Times New Roman" w:cs="Times New Roman"/>
          <w:color w:val="000000"/>
          <w:sz w:val="28"/>
          <w:szCs w:val="28"/>
          <w:lang w:val="uk-UA" w:eastAsia="uk-UA"/>
        </w:rPr>
        <w:t xml:space="preserve"> селищної ради пропозиції щодо включення кандидатур до складу конкурсної комісії з дотриманням таких вимог:</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до складу конкурсної комісії дозволяється делегувати від громадського об'єднання лише одного представника, який не може бути делегований одночасно від різних громадських об'єднань;</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пов'язані громадські об'єднання, які мають одного і того ж засновника, керівника чи спільних членів органів управління, не можуть делегувати своїх представників до складу однієї конкурсної комісії;</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до складу конкурсної комісії не можуть бути делеговані як представники громадських об'єднань депутати будь-якого рівня, посадові особи органів державної влади та органів місцевого самоврядування.</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Членом конкурсної комісії не може бути особа, щодо якої є документально підтверджена інформація про:</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наявність судимості за вчинення умисного злочину, якщо таку судимість не погашено або не знято в установленому законом порядку;</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наявність конфлікту інтересів.</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У разі не подання зазначеної інформації член конкурсної комісії несе відповідальність згідно із законодавством.</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Пропозиції щодо кандидатур до складу конкурсної комісії подаються по</w:t>
      </w:r>
      <w:r>
        <w:rPr>
          <w:rFonts w:ascii="Times New Roman" w:eastAsia="Times New Roman" w:hAnsi="Times New Roman" w:cs="Times New Roman"/>
          <w:color w:val="000000"/>
          <w:sz w:val="28"/>
          <w:szCs w:val="28"/>
          <w:lang w:val="uk-UA" w:eastAsia="uk-UA"/>
        </w:rPr>
        <w:t xml:space="preserve">           </w:t>
      </w:r>
      <w:r w:rsidRPr="00B52950">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17</w:t>
      </w:r>
      <w:r w:rsidRPr="00B52950">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квітня</w:t>
      </w:r>
      <w:r w:rsidRPr="00B52950">
        <w:rPr>
          <w:rFonts w:ascii="Times New Roman" w:eastAsia="Times New Roman" w:hAnsi="Times New Roman" w:cs="Times New Roman"/>
          <w:color w:val="000000"/>
          <w:sz w:val="28"/>
          <w:szCs w:val="28"/>
          <w:lang w:val="uk-UA" w:eastAsia="uk-UA"/>
        </w:rPr>
        <w:t xml:space="preserve"> 202</w:t>
      </w:r>
      <w:r>
        <w:rPr>
          <w:rFonts w:ascii="Times New Roman" w:eastAsia="Times New Roman" w:hAnsi="Times New Roman" w:cs="Times New Roman"/>
          <w:color w:val="000000"/>
          <w:sz w:val="28"/>
          <w:szCs w:val="28"/>
          <w:lang w:val="uk-UA" w:eastAsia="uk-UA"/>
        </w:rPr>
        <w:t>6</w:t>
      </w:r>
      <w:r w:rsidRPr="00B52950">
        <w:rPr>
          <w:rFonts w:ascii="Times New Roman" w:eastAsia="Times New Roman" w:hAnsi="Times New Roman" w:cs="Times New Roman"/>
          <w:color w:val="000000"/>
          <w:sz w:val="28"/>
          <w:szCs w:val="28"/>
          <w:lang w:val="uk-UA" w:eastAsia="uk-UA"/>
        </w:rPr>
        <w:t xml:space="preserve"> року включно за адресою: 51100, вул. Центральна 46, селище </w:t>
      </w:r>
      <w:proofErr w:type="spellStart"/>
      <w:r w:rsidRPr="00B52950">
        <w:rPr>
          <w:rFonts w:ascii="Times New Roman" w:eastAsia="Times New Roman" w:hAnsi="Times New Roman" w:cs="Times New Roman"/>
          <w:color w:val="000000"/>
          <w:sz w:val="28"/>
          <w:szCs w:val="28"/>
          <w:lang w:val="uk-UA" w:eastAsia="uk-UA"/>
        </w:rPr>
        <w:t>Магдалинівка</w:t>
      </w:r>
      <w:proofErr w:type="spellEnd"/>
      <w:r w:rsidRPr="00B52950">
        <w:rPr>
          <w:rFonts w:ascii="Times New Roman" w:eastAsia="Times New Roman" w:hAnsi="Times New Roman" w:cs="Times New Roman"/>
          <w:color w:val="000000"/>
          <w:sz w:val="28"/>
          <w:szCs w:val="28"/>
          <w:lang w:val="uk-UA" w:eastAsia="uk-UA"/>
        </w:rPr>
        <w:t xml:space="preserve">, </w:t>
      </w:r>
      <w:proofErr w:type="spellStart"/>
      <w:r w:rsidRPr="00B52950">
        <w:rPr>
          <w:rFonts w:ascii="Times New Roman" w:eastAsia="Times New Roman" w:hAnsi="Times New Roman" w:cs="Times New Roman"/>
          <w:color w:val="000000"/>
          <w:sz w:val="28"/>
          <w:szCs w:val="28"/>
          <w:lang w:val="uk-UA" w:eastAsia="uk-UA"/>
        </w:rPr>
        <w:t>Самарівського</w:t>
      </w:r>
      <w:proofErr w:type="spellEnd"/>
      <w:r w:rsidRPr="00B52950">
        <w:rPr>
          <w:rFonts w:ascii="Times New Roman" w:eastAsia="Times New Roman" w:hAnsi="Times New Roman" w:cs="Times New Roman"/>
          <w:color w:val="000000"/>
          <w:sz w:val="28"/>
          <w:szCs w:val="28"/>
          <w:lang w:val="uk-UA" w:eastAsia="uk-UA"/>
        </w:rPr>
        <w:t xml:space="preserve"> району, Дніпропетровської області.</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Номер телефону та адреса електронної пошти для довідок:</w:t>
      </w:r>
    </w:p>
    <w:p w:rsidR="00BD37CF" w:rsidRPr="00B52950" w:rsidRDefault="00BD37CF" w:rsidP="00BD37CF">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тел.</w:t>
      </w:r>
      <w:r w:rsidRPr="00B52950">
        <w:rPr>
          <w:rFonts w:ascii="Times New Roman" w:eastAsia="Times New Roman" w:hAnsi="Times New Roman" w:cs="Times New Roman"/>
          <w:b/>
          <w:bCs/>
          <w:color w:val="000000"/>
          <w:sz w:val="28"/>
          <w:szCs w:val="28"/>
          <w:bdr w:val="none" w:sz="0" w:space="0" w:color="auto" w:frame="1"/>
          <w:lang w:val="uk-UA" w:eastAsia="uk-UA"/>
        </w:rPr>
        <w:t> (05691) 2-11-89, 0978021515</w:t>
      </w:r>
      <w:r w:rsidRPr="00B52950">
        <w:rPr>
          <w:rFonts w:ascii="Times New Roman" w:eastAsia="Times New Roman" w:hAnsi="Times New Roman" w:cs="Times New Roman"/>
          <w:color w:val="000000"/>
          <w:sz w:val="28"/>
          <w:szCs w:val="28"/>
          <w:lang w:val="uk-UA" w:eastAsia="uk-UA"/>
        </w:rPr>
        <w:t>, e-</w:t>
      </w:r>
      <w:proofErr w:type="spellStart"/>
      <w:r w:rsidRPr="00B52950">
        <w:rPr>
          <w:rFonts w:ascii="Times New Roman" w:eastAsia="Times New Roman" w:hAnsi="Times New Roman" w:cs="Times New Roman"/>
          <w:color w:val="000000"/>
          <w:sz w:val="28"/>
          <w:szCs w:val="28"/>
          <w:lang w:val="uk-UA" w:eastAsia="uk-UA"/>
        </w:rPr>
        <w:t>mail</w:t>
      </w:r>
      <w:proofErr w:type="spellEnd"/>
      <w:r w:rsidRPr="00B52950">
        <w:rPr>
          <w:rFonts w:ascii="Times New Roman" w:eastAsia="Times New Roman" w:hAnsi="Times New Roman" w:cs="Times New Roman"/>
          <w:color w:val="000000"/>
          <w:sz w:val="28"/>
          <w:szCs w:val="28"/>
          <w:lang w:val="uk-UA" w:eastAsia="uk-UA"/>
        </w:rPr>
        <w:t>:</w:t>
      </w:r>
      <w:proofErr w:type="spellStart"/>
      <w:r w:rsidRPr="00B52950">
        <w:rPr>
          <w:rFonts w:ascii="Times New Roman" w:eastAsia="Times New Roman" w:hAnsi="Times New Roman" w:cs="Times New Roman"/>
          <w:color w:val="000000"/>
          <w:sz w:val="28"/>
          <w:szCs w:val="28"/>
          <w:lang w:val="uk-UA" w:eastAsia="uk-UA"/>
        </w:rPr>
        <w:t> </w:t>
      </w:r>
      <w:r w:rsidRPr="00B52950">
        <w:rPr>
          <w:rFonts w:ascii="Times New Roman" w:eastAsia="Times New Roman" w:hAnsi="Times New Roman" w:cs="Times New Roman"/>
          <w:b/>
          <w:bCs/>
          <w:color w:val="000000"/>
          <w:sz w:val="28"/>
          <w:szCs w:val="28"/>
          <w:bdr w:val="none" w:sz="0" w:space="0" w:color="auto" w:frame="1"/>
          <w:lang w:val="uk-UA" w:eastAsia="uk-UA"/>
        </w:rPr>
        <w:t>inf</w:t>
      </w:r>
      <w:proofErr w:type="spellEnd"/>
      <w:r w:rsidRPr="00B52950">
        <w:rPr>
          <w:rFonts w:ascii="Times New Roman" w:eastAsia="Times New Roman" w:hAnsi="Times New Roman" w:cs="Times New Roman"/>
          <w:b/>
          <w:bCs/>
          <w:color w:val="000000"/>
          <w:sz w:val="28"/>
          <w:szCs w:val="28"/>
          <w:bdr w:val="none" w:sz="0" w:space="0" w:color="auto" w:frame="1"/>
          <w:lang w:val="uk-UA" w:eastAsia="uk-UA"/>
        </w:rPr>
        <w:t>o@magd.otg.dp.gov.ua</w:t>
      </w:r>
      <w:r w:rsidRPr="00B52950">
        <w:rPr>
          <w:rFonts w:ascii="Times New Roman" w:eastAsia="Times New Roman" w:hAnsi="Times New Roman" w:cs="Times New Roman"/>
          <w:color w:val="000000"/>
          <w:sz w:val="28"/>
          <w:szCs w:val="28"/>
          <w:lang w:val="uk-UA" w:eastAsia="uk-UA"/>
        </w:rPr>
        <w:t xml:space="preserve">, з понеділка по п’ятницю з 08.00 </w:t>
      </w:r>
      <w:proofErr w:type="spellStart"/>
      <w:r w:rsidRPr="00B52950">
        <w:rPr>
          <w:rFonts w:ascii="Times New Roman" w:eastAsia="Times New Roman" w:hAnsi="Times New Roman" w:cs="Times New Roman"/>
          <w:color w:val="000000"/>
          <w:sz w:val="28"/>
          <w:szCs w:val="28"/>
          <w:lang w:val="uk-UA" w:eastAsia="uk-UA"/>
        </w:rPr>
        <w:t>год</w:t>
      </w:r>
      <w:proofErr w:type="spellEnd"/>
      <w:r w:rsidRPr="00B52950">
        <w:rPr>
          <w:rFonts w:ascii="Times New Roman" w:eastAsia="Times New Roman" w:hAnsi="Times New Roman" w:cs="Times New Roman"/>
          <w:color w:val="000000"/>
          <w:sz w:val="28"/>
          <w:szCs w:val="28"/>
          <w:lang w:val="uk-UA" w:eastAsia="uk-UA"/>
        </w:rPr>
        <w:t xml:space="preserve"> до 17.00 </w:t>
      </w:r>
      <w:proofErr w:type="spellStart"/>
      <w:r w:rsidRPr="00B52950">
        <w:rPr>
          <w:rFonts w:ascii="Times New Roman" w:eastAsia="Times New Roman" w:hAnsi="Times New Roman" w:cs="Times New Roman"/>
          <w:color w:val="000000"/>
          <w:sz w:val="28"/>
          <w:szCs w:val="28"/>
          <w:lang w:val="uk-UA" w:eastAsia="uk-UA"/>
        </w:rPr>
        <w:t>год</w:t>
      </w:r>
      <w:proofErr w:type="spellEnd"/>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Звертаємо увагу на вимогу Закону України «Про запобігання корупції»:</w:t>
      </w:r>
    </w:p>
    <w:p w:rsidR="00BD37CF" w:rsidRPr="00B52950" w:rsidRDefault="00BD37CF" w:rsidP="00BD37CF">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eastAsia="uk-UA"/>
        </w:rPr>
      </w:pPr>
      <w:r w:rsidRPr="00B52950">
        <w:rPr>
          <w:rFonts w:ascii="Times New Roman" w:eastAsia="Times New Roman" w:hAnsi="Times New Roman" w:cs="Times New Roman"/>
          <w:color w:val="000000"/>
          <w:sz w:val="28"/>
          <w:szCs w:val="28"/>
          <w:lang w:val="uk-UA" w:eastAsia="uk-UA"/>
        </w:rPr>
        <w:t xml:space="preserve">особи, які входять до складу конкурсної комісії (підпункт «в» пункту 2 частини першої статті 3, абзац другий частини третьої статті 45 Закону України «Про запобігання корупції»),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комісії, утвореної відповідно до цього закону України та інших законів України – </w:t>
      </w:r>
      <w:r w:rsidRPr="00B52950">
        <w:rPr>
          <w:rFonts w:ascii="Times New Roman" w:eastAsia="Times New Roman" w:hAnsi="Times New Roman" w:cs="Times New Roman"/>
          <w:color w:val="000000"/>
          <w:sz w:val="28"/>
          <w:szCs w:val="28"/>
          <w:lang w:val="uk-UA" w:eastAsia="uk-UA"/>
        </w:rPr>
        <w:lastRenderedPageBreak/>
        <w:t>протягом десяти календарних днів після входження (включення, залучення, обрання, призначення) до складу конкурсної з урахуванням частини 5 статті 45 цього Закону.</w:t>
      </w:r>
    </w:p>
    <w:p w:rsidR="00506247" w:rsidRDefault="00506247">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pPr>
        <w:rPr>
          <w:lang w:val="uk-UA"/>
        </w:rPr>
      </w:pPr>
    </w:p>
    <w:p w:rsidR="00E9270F" w:rsidRDefault="00E9270F" w:rsidP="00E9270F">
      <w:pPr>
        <w:spacing w:after="0" w:line="240" w:lineRule="auto"/>
        <w:jc w:val="right"/>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lastRenderedPageBreak/>
        <w:t xml:space="preserve">Додаток 1 </w:t>
      </w:r>
    </w:p>
    <w:p w:rsidR="00E9270F" w:rsidRDefault="00E9270F" w:rsidP="00E9270F">
      <w:pPr>
        <w:spacing w:after="0" w:line="240" w:lineRule="auto"/>
        <w:jc w:val="right"/>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до оголошення</w:t>
      </w:r>
    </w:p>
    <w:p w:rsidR="00E9270F" w:rsidRDefault="00E9270F" w:rsidP="00E9270F">
      <w:pPr>
        <w:spacing w:after="0" w:line="240" w:lineRule="auto"/>
        <w:ind w:left="5529"/>
        <w:rPr>
          <w:rFonts w:ascii="Times New Roman" w:hAnsi="Times New Roman" w:cs="Times New Roman"/>
          <w:color w:val="000000" w:themeColor="text1"/>
          <w:sz w:val="28"/>
          <w:szCs w:val="28"/>
          <w:lang w:val="uk-UA"/>
        </w:rPr>
      </w:pPr>
    </w:p>
    <w:p w:rsidR="00E9270F" w:rsidRDefault="00E9270F" w:rsidP="00E9270F">
      <w:pPr>
        <w:spacing w:after="0" w:line="240" w:lineRule="auto"/>
        <w:ind w:left="5529"/>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Магдалинівському</w:t>
      </w:r>
      <w:proofErr w:type="spellEnd"/>
      <w:r>
        <w:rPr>
          <w:rFonts w:ascii="Times New Roman" w:hAnsi="Times New Roman" w:cs="Times New Roman"/>
          <w:color w:val="000000" w:themeColor="text1"/>
          <w:sz w:val="28"/>
          <w:szCs w:val="28"/>
          <w:lang w:val="uk-UA"/>
        </w:rPr>
        <w:t xml:space="preserve"> селищному голові</w:t>
      </w:r>
    </w:p>
    <w:p w:rsidR="00E9270F" w:rsidRDefault="00E9270F" w:rsidP="00E9270F">
      <w:pPr>
        <w:spacing w:after="0" w:line="240" w:lineRule="auto"/>
        <w:ind w:left="552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Володимиру ДРОБІТЬКУ</w:t>
      </w:r>
    </w:p>
    <w:p w:rsidR="00E9270F" w:rsidRDefault="00E9270F" w:rsidP="00E9270F">
      <w:pPr>
        <w:spacing w:after="0" w:line="240" w:lineRule="auto"/>
        <w:ind w:left="5529"/>
        <w:rPr>
          <w:rFonts w:ascii="Times New Roman" w:hAnsi="Times New Roman" w:cs="Times New Roman"/>
          <w:color w:val="000000" w:themeColor="text1"/>
          <w:sz w:val="28"/>
          <w:szCs w:val="28"/>
        </w:rPr>
      </w:pPr>
    </w:p>
    <w:p w:rsidR="00E9270F" w:rsidRDefault="00E9270F" w:rsidP="00E9270F">
      <w:pPr>
        <w:spacing w:after="0" w:line="240" w:lineRule="auto"/>
        <w:ind w:left="552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___________________________</w:t>
      </w:r>
    </w:p>
    <w:p w:rsidR="00E9270F" w:rsidRDefault="00E9270F" w:rsidP="00E9270F">
      <w:pPr>
        <w:spacing w:after="0" w:line="240" w:lineRule="auto"/>
        <w:ind w:left="552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Cs w:val="28"/>
        </w:rPr>
        <w:t>ПІ</w:t>
      </w:r>
      <w:proofErr w:type="gramStart"/>
      <w:r>
        <w:rPr>
          <w:rFonts w:ascii="Times New Roman" w:hAnsi="Times New Roman" w:cs="Times New Roman"/>
          <w:color w:val="000000" w:themeColor="text1"/>
          <w:szCs w:val="28"/>
        </w:rPr>
        <w:t>П</w:t>
      </w:r>
      <w:proofErr w:type="gramEnd"/>
      <w:r>
        <w:rPr>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___________________________</w:t>
      </w:r>
    </w:p>
    <w:p w:rsidR="00E9270F" w:rsidRDefault="00E9270F" w:rsidP="00E9270F">
      <w:pPr>
        <w:spacing w:after="0" w:line="240" w:lineRule="auto"/>
        <w:ind w:left="5529"/>
        <w:rPr>
          <w:rFonts w:ascii="Times New Roman" w:hAnsi="Times New Roman" w:cs="Times New Roman"/>
          <w:color w:val="000000" w:themeColor="text1"/>
          <w:szCs w:val="28"/>
        </w:rPr>
      </w:pPr>
      <w:r>
        <w:rPr>
          <w:rFonts w:ascii="Times New Roman" w:hAnsi="Times New Roman" w:cs="Times New Roman"/>
          <w:color w:val="000000" w:themeColor="text1"/>
          <w:szCs w:val="28"/>
        </w:rPr>
        <w:t>(</w:t>
      </w:r>
      <w:proofErr w:type="spellStart"/>
      <w:r>
        <w:rPr>
          <w:rFonts w:ascii="Times New Roman" w:hAnsi="Times New Roman" w:cs="Times New Roman"/>
          <w:color w:val="000000" w:themeColor="text1"/>
          <w:szCs w:val="28"/>
        </w:rPr>
        <w:t>організація</w:t>
      </w:r>
      <w:proofErr w:type="spellEnd"/>
      <w:r>
        <w:rPr>
          <w:rFonts w:ascii="Times New Roman" w:hAnsi="Times New Roman" w:cs="Times New Roman"/>
          <w:color w:val="000000" w:themeColor="text1"/>
          <w:szCs w:val="28"/>
        </w:rPr>
        <w:t xml:space="preserve">, яку </w:t>
      </w:r>
      <w:proofErr w:type="spellStart"/>
      <w:r>
        <w:rPr>
          <w:rFonts w:ascii="Times New Roman" w:hAnsi="Times New Roman" w:cs="Times New Roman"/>
          <w:color w:val="000000" w:themeColor="text1"/>
          <w:szCs w:val="28"/>
        </w:rPr>
        <w:t>представля</w:t>
      </w:r>
      <w:proofErr w:type="gramStart"/>
      <w:r>
        <w:rPr>
          <w:rFonts w:ascii="Times New Roman" w:hAnsi="Times New Roman" w:cs="Times New Roman"/>
          <w:color w:val="000000" w:themeColor="text1"/>
          <w:szCs w:val="28"/>
        </w:rPr>
        <w:t>є</w:t>
      </w:r>
      <w:proofErr w:type="spellEnd"/>
      <w:r>
        <w:rPr>
          <w:rFonts w:ascii="Times New Roman" w:hAnsi="Times New Roman" w:cs="Times New Roman"/>
          <w:color w:val="000000" w:themeColor="text1"/>
          <w:szCs w:val="28"/>
        </w:rPr>
        <w:t>)</w:t>
      </w:r>
      <w:proofErr w:type="gramEnd"/>
    </w:p>
    <w:p w:rsidR="00E9270F" w:rsidRDefault="00E9270F" w:rsidP="00E9270F">
      <w:pPr>
        <w:spacing w:after="0" w:line="240" w:lineRule="auto"/>
        <w:ind w:left="552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___________________________</w:t>
      </w:r>
      <w:r>
        <w:rPr>
          <w:rFonts w:ascii="Times New Roman" w:hAnsi="Times New Roman" w:cs="Times New Roman"/>
          <w:color w:val="000000" w:themeColor="text1"/>
          <w:szCs w:val="28"/>
        </w:rPr>
        <w:t xml:space="preserve"> (</w:t>
      </w:r>
      <w:proofErr w:type="spellStart"/>
      <w:r>
        <w:rPr>
          <w:rFonts w:ascii="Times New Roman" w:hAnsi="Times New Roman" w:cs="Times New Roman"/>
          <w:color w:val="000000" w:themeColor="text1"/>
          <w:szCs w:val="28"/>
        </w:rPr>
        <w:t>контактний</w:t>
      </w:r>
      <w:proofErr w:type="spellEnd"/>
      <w:r>
        <w:rPr>
          <w:rFonts w:ascii="Times New Roman" w:hAnsi="Times New Roman" w:cs="Times New Roman"/>
          <w:color w:val="000000" w:themeColor="text1"/>
          <w:szCs w:val="28"/>
        </w:rPr>
        <w:t xml:space="preserve"> номер телефону)</w:t>
      </w:r>
    </w:p>
    <w:p w:rsidR="00E9270F" w:rsidRDefault="00E9270F" w:rsidP="00E9270F">
      <w:pPr>
        <w:spacing w:after="0" w:line="240" w:lineRule="auto"/>
        <w:ind w:left="552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___________________________</w:t>
      </w:r>
    </w:p>
    <w:p w:rsidR="00E9270F" w:rsidRDefault="00E9270F" w:rsidP="00E9270F">
      <w:pPr>
        <w:spacing w:after="0" w:line="240" w:lineRule="auto"/>
        <w:ind w:left="5529"/>
        <w:rPr>
          <w:rFonts w:ascii="Times New Roman" w:hAnsi="Times New Roman" w:cs="Times New Roman"/>
          <w:color w:val="000000" w:themeColor="text1"/>
          <w:szCs w:val="28"/>
        </w:rPr>
      </w:pPr>
      <w:r>
        <w:rPr>
          <w:rFonts w:ascii="Times New Roman" w:hAnsi="Times New Roman" w:cs="Times New Roman"/>
          <w:color w:val="000000" w:themeColor="text1"/>
          <w:szCs w:val="28"/>
        </w:rPr>
        <w:t>(</w:t>
      </w:r>
      <w:proofErr w:type="spellStart"/>
      <w:r>
        <w:rPr>
          <w:rFonts w:ascii="Times New Roman" w:hAnsi="Times New Roman" w:cs="Times New Roman"/>
          <w:color w:val="000000" w:themeColor="text1"/>
          <w:szCs w:val="28"/>
        </w:rPr>
        <w:t>електронна</w:t>
      </w:r>
      <w:proofErr w:type="spellEnd"/>
      <w:r>
        <w:rPr>
          <w:rFonts w:ascii="Times New Roman" w:hAnsi="Times New Roman" w:cs="Times New Roman"/>
          <w:color w:val="000000" w:themeColor="text1"/>
          <w:szCs w:val="28"/>
        </w:rPr>
        <w:t xml:space="preserve"> адреса)</w:t>
      </w:r>
    </w:p>
    <w:p w:rsidR="00E9270F" w:rsidRDefault="00E9270F" w:rsidP="00E9270F">
      <w:pPr>
        <w:spacing w:after="0" w:line="240" w:lineRule="auto"/>
        <w:jc w:val="both"/>
        <w:rPr>
          <w:rFonts w:ascii="Times New Roman" w:hAnsi="Times New Roman" w:cs="Times New Roman"/>
          <w:color w:val="000000" w:themeColor="text1"/>
          <w:sz w:val="32"/>
          <w:szCs w:val="28"/>
        </w:rPr>
      </w:pPr>
    </w:p>
    <w:p w:rsidR="00E9270F" w:rsidRDefault="00E9270F" w:rsidP="00E9270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ЗАЯВА</w:t>
      </w:r>
      <w:r>
        <w:rPr>
          <w:rFonts w:ascii="Times New Roman" w:hAnsi="Times New Roman" w:cs="Times New Roman"/>
          <w:b/>
          <w:color w:val="000000" w:themeColor="text1"/>
          <w:sz w:val="28"/>
          <w:szCs w:val="28"/>
        </w:rPr>
        <w:br/>
      </w:r>
    </w:p>
    <w:p w:rsidR="00E9270F" w:rsidRDefault="00E9270F" w:rsidP="00E9270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t>Я,______________________________________________________(</w:t>
      </w:r>
      <w:proofErr w:type="gramStart"/>
      <w:r>
        <w:rPr>
          <w:rFonts w:ascii="Times New Roman" w:hAnsi="Times New Roman" w:cs="Times New Roman"/>
          <w:color w:val="000000" w:themeColor="text1"/>
          <w:sz w:val="28"/>
          <w:szCs w:val="28"/>
        </w:rPr>
        <w:t>П</w:t>
      </w:r>
      <w:proofErr w:type="gramEnd"/>
      <w:r>
        <w:rPr>
          <w:rFonts w:ascii="Times New Roman" w:hAnsi="Times New Roman" w:cs="Times New Roman"/>
          <w:color w:val="000000" w:themeColor="text1"/>
          <w:sz w:val="28"/>
          <w:szCs w:val="28"/>
        </w:rPr>
        <w:t xml:space="preserve">ІБ), прошу </w:t>
      </w:r>
      <w:proofErr w:type="spellStart"/>
      <w:r>
        <w:rPr>
          <w:rFonts w:ascii="Times New Roman" w:hAnsi="Times New Roman" w:cs="Times New Roman"/>
          <w:color w:val="000000" w:themeColor="text1"/>
          <w:sz w:val="28"/>
          <w:szCs w:val="28"/>
        </w:rPr>
        <w:t>допустити</w:t>
      </w:r>
      <w:proofErr w:type="spellEnd"/>
      <w:r>
        <w:rPr>
          <w:rFonts w:ascii="Times New Roman" w:hAnsi="Times New Roman" w:cs="Times New Roman"/>
          <w:color w:val="000000" w:themeColor="text1"/>
          <w:sz w:val="28"/>
          <w:szCs w:val="28"/>
        </w:rPr>
        <w:t xml:space="preserve"> мене до </w:t>
      </w:r>
      <w:proofErr w:type="spellStart"/>
      <w:r>
        <w:rPr>
          <w:rFonts w:ascii="Times New Roman" w:hAnsi="Times New Roman" w:cs="Times New Roman"/>
          <w:color w:val="000000" w:themeColor="text1"/>
          <w:sz w:val="28"/>
          <w:szCs w:val="28"/>
        </w:rPr>
        <w:t>участі</w:t>
      </w:r>
      <w:proofErr w:type="spellEnd"/>
      <w:r>
        <w:rPr>
          <w:rFonts w:ascii="Times New Roman" w:hAnsi="Times New Roman" w:cs="Times New Roman"/>
          <w:color w:val="000000" w:themeColor="text1"/>
          <w:sz w:val="28"/>
          <w:szCs w:val="28"/>
        </w:rPr>
        <w:t xml:space="preserve"> у </w:t>
      </w:r>
      <w:proofErr w:type="spellStart"/>
      <w:r>
        <w:rPr>
          <w:rFonts w:ascii="Times New Roman" w:hAnsi="Times New Roman" w:cs="Times New Roman"/>
          <w:color w:val="000000" w:themeColor="text1"/>
          <w:sz w:val="28"/>
          <w:szCs w:val="28"/>
        </w:rPr>
        <w:t>конкурсі</w:t>
      </w:r>
      <w:proofErr w:type="spellEnd"/>
      <w:r>
        <w:rPr>
          <w:rFonts w:ascii="Times New Roman" w:hAnsi="Times New Roman" w:cs="Times New Roman"/>
          <w:color w:val="000000" w:themeColor="text1"/>
          <w:sz w:val="28"/>
          <w:szCs w:val="28"/>
        </w:rPr>
        <w:t xml:space="preserve"> на </w:t>
      </w:r>
      <w:proofErr w:type="spellStart"/>
      <w:r>
        <w:rPr>
          <w:rFonts w:ascii="Times New Roman" w:hAnsi="Times New Roman" w:cs="Times New Roman"/>
          <w:color w:val="000000" w:themeColor="text1"/>
          <w:sz w:val="28"/>
          <w:szCs w:val="28"/>
        </w:rPr>
        <w:t>зайняття</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вакантної </w:t>
      </w:r>
      <w:r>
        <w:rPr>
          <w:rFonts w:ascii="Times New Roman" w:hAnsi="Times New Roman" w:cs="Times New Roman"/>
          <w:color w:val="000000" w:themeColor="text1"/>
          <w:sz w:val="28"/>
          <w:szCs w:val="28"/>
        </w:rPr>
        <w:t xml:space="preserve">посади </w:t>
      </w:r>
      <w:r>
        <w:rPr>
          <w:rFonts w:ascii="Times New Roman" w:hAnsi="Times New Roman" w:cs="Times New Roman"/>
          <w:color w:val="000000" w:themeColor="text1"/>
          <w:sz w:val="28"/>
          <w:szCs w:val="28"/>
          <w:lang w:val="uk-UA"/>
        </w:rPr>
        <w:t>директора</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комунального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підприємства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uk-UA"/>
        </w:rPr>
        <w:t>Магдалинівська</w:t>
      </w:r>
      <w:proofErr w:type="spellEnd"/>
      <w:r>
        <w:rPr>
          <w:rFonts w:ascii="Times New Roman" w:hAnsi="Times New Roman" w:cs="Times New Roman"/>
          <w:color w:val="000000" w:themeColor="text1"/>
          <w:sz w:val="28"/>
          <w:szCs w:val="28"/>
          <w:lang w:val="uk-UA"/>
        </w:rPr>
        <w:t xml:space="preserve"> центральна лікарня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uk-UA"/>
        </w:rPr>
        <w:t>Магдалинівської</w:t>
      </w:r>
      <w:proofErr w:type="spellEnd"/>
      <w:r>
        <w:rPr>
          <w:rFonts w:ascii="Times New Roman" w:hAnsi="Times New Roman" w:cs="Times New Roman"/>
          <w:color w:val="000000" w:themeColor="text1"/>
          <w:sz w:val="28"/>
          <w:szCs w:val="28"/>
          <w:lang w:val="uk-UA"/>
        </w:rPr>
        <w:t xml:space="preserve"> селищної ради</w:t>
      </w:r>
      <w:r>
        <w:rPr>
          <w:rFonts w:ascii="Times New Roman" w:hAnsi="Times New Roman" w:cs="Times New Roman"/>
          <w:color w:val="000000" w:themeColor="text1"/>
          <w:sz w:val="28"/>
          <w:szCs w:val="28"/>
        </w:rPr>
        <w:t xml:space="preserve"> як члена </w:t>
      </w:r>
      <w:proofErr w:type="spellStart"/>
      <w:r>
        <w:rPr>
          <w:rFonts w:ascii="Times New Roman" w:hAnsi="Times New Roman" w:cs="Times New Roman"/>
          <w:color w:val="000000" w:themeColor="text1"/>
          <w:sz w:val="28"/>
          <w:szCs w:val="28"/>
        </w:rPr>
        <w:t>конкурсної</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комісії</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утвореної</w:t>
      </w:r>
      <w:proofErr w:type="spellEnd"/>
      <w:r>
        <w:rPr>
          <w:rFonts w:ascii="Times New Roman" w:hAnsi="Times New Roman" w:cs="Times New Roman"/>
          <w:color w:val="000000" w:themeColor="text1"/>
          <w:sz w:val="28"/>
          <w:szCs w:val="28"/>
        </w:rPr>
        <w:t xml:space="preserve"> для </w:t>
      </w:r>
      <w:proofErr w:type="spellStart"/>
      <w:r>
        <w:rPr>
          <w:rFonts w:ascii="Times New Roman" w:hAnsi="Times New Roman" w:cs="Times New Roman"/>
          <w:color w:val="000000" w:themeColor="text1"/>
          <w:sz w:val="28"/>
          <w:szCs w:val="28"/>
        </w:rPr>
        <w:t>його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проведення</w:t>
      </w:r>
      <w:proofErr w:type="spellEnd"/>
      <w:r>
        <w:rPr>
          <w:rFonts w:ascii="Times New Roman" w:hAnsi="Times New Roman" w:cs="Times New Roman"/>
          <w:color w:val="000000" w:themeColor="text1"/>
          <w:sz w:val="28"/>
          <w:szCs w:val="28"/>
        </w:rPr>
        <w:t>.</w:t>
      </w:r>
    </w:p>
    <w:p w:rsidR="00E9270F" w:rsidRDefault="00E9270F" w:rsidP="00E9270F">
      <w:pPr>
        <w:spacing w:after="0" w:line="24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Повідомляю</w:t>
      </w:r>
      <w:proofErr w:type="spellEnd"/>
      <w:r>
        <w:rPr>
          <w:rFonts w:ascii="Times New Roman" w:hAnsi="Times New Roman" w:cs="Times New Roman"/>
          <w:sz w:val="28"/>
          <w:szCs w:val="28"/>
        </w:rPr>
        <w:t xml:space="preserve"> про свою </w:t>
      </w:r>
      <w:proofErr w:type="spellStart"/>
      <w:r>
        <w:rPr>
          <w:rFonts w:ascii="Times New Roman" w:hAnsi="Times New Roman" w:cs="Times New Roman"/>
          <w:sz w:val="28"/>
          <w:szCs w:val="28"/>
        </w:rPr>
        <w:t>неупередженість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об’єктивність</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обов’язків</w:t>
      </w:r>
      <w:proofErr w:type="spellEnd"/>
      <w:r>
        <w:rPr>
          <w:rFonts w:ascii="Times New Roman" w:hAnsi="Times New Roman" w:cs="Times New Roman"/>
          <w:sz w:val="28"/>
          <w:szCs w:val="28"/>
        </w:rPr>
        <w:t xml:space="preserve"> члена </w:t>
      </w:r>
      <w:proofErr w:type="spellStart"/>
      <w:r>
        <w:rPr>
          <w:rFonts w:ascii="Times New Roman" w:hAnsi="Times New Roman" w:cs="Times New Roman"/>
          <w:sz w:val="28"/>
          <w:szCs w:val="28"/>
        </w:rPr>
        <w:t>конкурсної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комісії</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підтверджую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відсутність</w:t>
      </w:r>
      <w:proofErr w:type="spellEnd"/>
      <w:r>
        <w:rPr>
          <w:rFonts w:ascii="Times New Roman" w:hAnsi="Times New Roman" w:cs="Times New Roman"/>
          <w:sz w:val="28"/>
          <w:szCs w:val="28"/>
        </w:rPr>
        <w:t xml:space="preserve"> у мене </w:t>
      </w:r>
      <w:proofErr w:type="spellStart"/>
      <w:r>
        <w:rPr>
          <w:rFonts w:ascii="Times New Roman" w:hAnsi="Times New Roman" w:cs="Times New Roman"/>
          <w:sz w:val="28"/>
          <w:szCs w:val="28"/>
        </w:rPr>
        <w:t>особистих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потенційно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вплинути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спричинити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конфлікту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зв’язку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виконанням</w:t>
      </w:r>
      <w:proofErr w:type="spellEnd"/>
      <w:r>
        <w:rPr>
          <w:rFonts w:ascii="Times New Roman" w:hAnsi="Times New Roman" w:cs="Times New Roman"/>
          <w:sz w:val="28"/>
          <w:szCs w:val="28"/>
        </w:rPr>
        <w:t xml:space="preserve"> мною </w:t>
      </w:r>
      <w:proofErr w:type="spellStart"/>
      <w:proofErr w:type="gramStart"/>
      <w:r>
        <w:rPr>
          <w:rFonts w:ascii="Times New Roman" w:hAnsi="Times New Roman" w:cs="Times New Roman"/>
          <w:sz w:val="28"/>
          <w:szCs w:val="28"/>
        </w:rPr>
        <w:t>повноважень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зазначеної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конкурсної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Зобов’язуюся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дотримуватися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Закону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запобігання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корупції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нормативно-</w:t>
      </w:r>
      <w:proofErr w:type="spellStart"/>
      <w:r>
        <w:rPr>
          <w:rFonts w:ascii="Times New Roman" w:hAnsi="Times New Roman" w:cs="Times New Roman"/>
          <w:sz w:val="28"/>
          <w:szCs w:val="28"/>
        </w:rPr>
        <w:t>правових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запобігання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врегулювання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конфлікту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виключно</w:t>
      </w:r>
      <w:proofErr w:type="spellEnd"/>
      <w:r>
        <w:rPr>
          <w:rFonts w:ascii="Times New Roman" w:hAnsi="Times New Roman" w:cs="Times New Roman"/>
          <w:sz w:val="28"/>
          <w:szCs w:val="28"/>
        </w:rPr>
        <w:t xml:space="preserve"> в межах та у </w:t>
      </w:r>
      <w:proofErr w:type="spellStart"/>
      <w:r>
        <w:rPr>
          <w:rFonts w:ascii="Times New Roman" w:hAnsi="Times New Roman" w:cs="Times New Roman"/>
          <w:sz w:val="28"/>
          <w:szCs w:val="28"/>
        </w:rPr>
        <w:t>спосіб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законодавством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забезпечувати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принципів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неупередженості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об’єктивності</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доброчесності</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здійсненні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повноважень</w:t>
      </w:r>
      <w:proofErr w:type="spellEnd"/>
      <w:proofErr w:type="gramEnd"/>
      <w:r>
        <w:rPr>
          <w:rFonts w:ascii="Times New Roman" w:hAnsi="Times New Roman" w:cs="Times New Roman"/>
          <w:sz w:val="28"/>
          <w:szCs w:val="28"/>
        </w:rPr>
        <w:t xml:space="preserve"> члена </w:t>
      </w:r>
      <w:proofErr w:type="spellStart"/>
      <w:r>
        <w:rPr>
          <w:rFonts w:ascii="Times New Roman" w:hAnsi="Times New Roman" w:cs="Times New Roman"/>
          <w:sz w:val="28"/>
          <w:szCs w:val="28"/>
        </w:rPr>
        <w:t>конкурсної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r>
        <w:rPr>
          <w:rFonts w:ascii="Times New Roman" w:hAnsi="Times New Roman" w:cs="Times New Roman"/>
          <w:sz w:val="28"/>
          <w:szCs w:val="28"/>
        </w:rPr>
        <w:t>.</w:t>
      </w:r>
    </w:p>
    <w:p w:rsidR="00E9270F" w:rsidRDefault="00E9270F" w:rsidP="00E9270F">
      <w:pPr>
        <w:pStyle w:val="a3"/>
        <w:spacing w:before="119"/>
        <w:ind w:left="0" w:right="150" w:firstLine="567"/>
        <w:jc w:val="both"/>
      </w:pPr>
      <w:r>
        <w:t>Надаю згоду на обробку та використання моїх персональних даних згідно із Законом України «Про захист персональних даних»</w:t>
      </w:r>
    </w:p>
    <w:p w:rsidR="00E9270F" w:rsidRDefault="00E9270F" w:rsidP="00E9270F">
      <w:pPr>
        <w:spacing w:after="0" w:line="240" w:lineRule="auto"/>
        <w:ind w:firstLine="709"/>
        <w:jc w:val="both"/>
        <w:rPr>
          <w:rFonts w:ascii="Times New Roman" w:hAnsi="Times New Roman"/>
          <w:color w:val="000000" w:themeColor="text1"/>
          <w:sz w:val="28"/>
          <w:szCs w:val="28"/>
          <w:lang w:val="uk-UA"/>
        </w:rPr>
      </w:pPr>
    </w:p>
    <w:p w:rsidR="00E9270F" w:rsidRDefault="00E9270F" w:rsidP="00E9270F">
      <w:pPr>
        <w:spacing w:after="0" w:line="240" w:lineRule="auto"/>
        <w:ind w:firstLine="709"/>
        <w:jc w:val="both"/>
        <w:rPr>
          <w:rFonts w:ascii="Times New Roman" w:hAnsi="Times New Roman"/>
          <w:color w:val="000000" w:themeColor="text1"/>
          <w:sz w:val="28"/>
          <w:szCs w:val="28"/>
        </w:rPr>
      </w:pPr>
    </w:p>
    <w:p w:rsidR="00E9270F" w:rsidRDefault="00E9270F" w:rsidP="00E9270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________________</w:t>
      </w:r>
    </w:p>
    <w:p w:rsidR="00E9270F" w:rsidRDefault="00E9270F" w:rsidP="00E9270F">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(Дата)</w:t>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t xml:space="preserve"> (</w:t>
      </w:r>
      <w:proofErr w:type="spellStart"/>
      <w:r>
        <w:rPr>
          <w:rFonts w:ascii="Times New Roman" w:hAnsi="Times New Roman" w:cs="Times New Roman"/>
          <w:color w:val="000000" w:themeColor="text1"/>
          <w:sz w:val="24"/>
          <w:szCs w:val="28"/>
        </w:rPr>
        <w:t>Підпис</w:t>
      </w:r>
      <w:proofErr w:type="spellEnd"/>
      <w:r>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r>
      <w:r>
        <w:rPr>
          <w:rFonts w:ascii="Times New Roman" w:hAnsi="Times New Roman" w:cs="Times New Roman"/>
          <w:color w:val="000000" w:themeColor="text1"/>
          <w:sz w:val="24"/>
          <w:szCs w:val="28"/>
        </w:rPr>
        <w:tab/>
        <w:t>(ПІ</w:t>
      </w:r>
      <w:proofErr w:type="gramStart"/>
      <w:r>
        <w:rPr>
          <w:rFonts w:ascii="Times New Roman" w:hAnsi="Times New Roman" w:cs="Times New Roman"/>
          <w:color w:val="000000" w:themeColor="text1"/>
          <w:sz w:val="24"/>
          <w:szCs w:val="28"/>
        </w:rPr>
        <w:t>П</w:t>
      </w:r>
      <w:proofErr w:type="gramEnd"/>
      <w:r>
        <w:rPr>
          <w:rFonts w:ascii="Times New Roman" w:hAnsi="Times New Roman" w:cs="Times New Roman"/>
          <w:color w:val="000000" w:themeColor="text1"/>
          <w:sz w:val="24"/>
          <w:szCs w:val="28"/>
        </w:rPr>
        <w:t>)</w:t>
      </w:r>
    </w:p>
    <w:p w:rsidR="00E9270F" w:rsidRDefault="00E9270F" w:rsidP="00E9270F"/>
    <w:p w:rsidR="00E9270F" w:rsidRDefault="00E9270F" w:rsidP="00E9270F"/>
    <w:p w:rsidR="00E9270F" w:rsidRDefault="00E9270F" w:rsidP="00E9270F">
      <w:pPr>
        <w:jc w:val="center"/>
        <w:rPr>
          <w:rFonts w:ascii="Times New Roman" w:hAnsi="Times New Roman" w:cs="Times New Roman"/>
          <w:sz w:val="28"/>
          <w:szCs w:val="28"/>
          <w:lang w:val="uk-UA"/>
        </w:rPr>
      </w:pPr>
    </w:p>
    <w:p w:rsidR="00E9270F" w:rsidRPr="00BD37CF" w:rsidRDefault="00E9270F">
      <w:pPr>
        <w:rPr>
          <w:lang w:val="uk-UA"/>
        </w:rPr>
      </w:pPr>
      <w:bookmarkStart w:id="0" w:name="_GoBack"/>
      <w:bookmarkEnd w:id="0"/>
    </w:p>
    <w:sectPr w:rsidR="00E9270F" w:rsidRPr="00BD37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12"/>
    <w:rsid w:val="00506247"/>
    <w:rsid w:val="00934212"/>
    <w:rsid w:val="00BD37CF"/>
    <w:rsid w:val="00E92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C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270F"/>
    <w:pPr>
      <w:widowControl w:val="0"/>
      <w:autoSpaceDE w:val="0"/>
      <w:autoSpaceDN w:val="0"/>
      <w:spacing w:after="0" w:line="240" w:lineRule="auto"/>
      <w:ind w:left="141"/>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E9270F"/>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C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270F"/>
    <w:pPr>
      <w:widowControl w:val="0"/>
      <w:autoSpaceDE w:val="0"/>
      <w:autoSpaceDN w:val="0"/>
      <w:spacing w:after="0" w:line="240" w:lineRule="auto"/>
      <w:ind w:left="141"/>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E9270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1325</Words>
  <Characters>7556</Characters>
  <Application>Microsoft Office Word</Application>
  <DocSecurity>0</DocSecurity>
  <Lines>62</Lines>
  <Paragraphs>17</Paragraphs>
  <ScaleCrop>false</ScaleCrop>
  <Company>SPecialiST RePack</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 TG</dc:creator>
  <cp:keywords/>
  <dc:description/>
  <cp:lastModifiedBy>GKH</cp:lastModifiedBy>
  <cp:revision>4</cp:revision>
  <dcterms:created xsi:type="dcterms:W3CDTF">2026-04-03T06:11:00Z</dcterms:created>
  <dcterms:modified xsi:type="dcterms:W3CDTF">2026-04-03T07:26:00Z</dcterms:modified>
</cp:coreProperties>
</file>