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91" w:rsidRDefault="00EA5A91" w:rsidP="00DB4FCC">
      <w:pPr>
        <w:spacing w:after="200" w:line="276" w:lineRule="auto"/>
        <w:jc w:val="center"/>
        <w:rPr>
          <w:lang w:eastAsia="en-US"/>
        </w:rPr>
      </w:pPr>
      <w:bookmarkStart w:id="0" w:name="_GoBack"/>
      <w:bookmarkEnd w:id="0"/>
    </w:p>
    <w:p w:rsidR="00DB4FCC" w:rsidRPr="00DB4FCC" w:rsidRDefault="00DB4FCC" w:rsidP="00DB4FCC">
      <w:pPr>
        <w:spacing w:after="200" w:line="276" w:lineRule="auto"/>
        <w:jc w:val="center"/>
        <w:rPr>
          <w:lang w:val="uk-UA" w:eastAsia="en-US"/>
        </w:rPr>
      </w:pPr>
      <w:r w:rsidRPr="00DB4FCC">
        <w:rPr>
          <w:lang w:eastAsia="en-US"/>
        </w:rPr>
        <w:object w:dxaOrig="67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;mso-position-horizontal:absolute" o:ole="" o:preferrelative="f">
            <v:imagedata r:id="rId5" o:title="" gain="126031f"/>
            <o:lock v:ext="edit" aspectratio="f"/>
          </v:shape>
          <o:OLEObject Type="Embed" ProgID="PBrush" ShapeID="_x0000_i1025" DrawAspect="Content" ObjectID="_1795866670" r:id="rId6"/>
        </w:object>
      </w:r>
    </w:p>
    <w:p w:rsidR="00DB4FCC" w:rsidRPr="00DB4FCC" w:rsidRDefault="00DB4FCC" w:rsidP="00DB4FCC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 w:rsidRPr="00DB4FCC">
        <w:rPr>
          <w:b/>
          <w:sz w:val="28"/>
          <w:szCs w:val="28"/>
          <w:lang w:val="uk-UA" w:eastAsia="en-US"/>
        </w:rPr>
        <w:t xml:space="preserve">МАГДАЛИНІВСЬКА СЕЛИЩНА РАДА </w:t>
      </w:r>
      <w:r w:rsidRPr="00DB4FCC">
        <w:rPr>
          <w:b/>
          <w:sz w:val="28"/>
          <w:szCs w:val="28"/>
          <w:lang w:val="uk-UA" w:eastAsia="en-US"/>
        </w:rPr>
        <w:br/>
        <w:t>САМАРІВСЬКОГО РАЙОНУ ДНІПРОПЕТРОВСЬКОЇ ОБЛАСТІ</w:t>
      </w:r>
    </w:p>
    <w:p w:rsidR="00DB4FCC" w:rsidRPr="00DB4FCC" w:rsidRDefault="00DB4FCC" w:rsidP="00DB4FCC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 w:rsidRPr="00DB4FCC">
        <w:rPr>
          <w:b/>
          <w:sz w:val="28"/>
          <w:szCs w:val="28"/>
          <w:lang w:val="uk-UA" w:eastAsia="en-US"/>
        </w:rPr>
        <w:t>ВИКОНАВЧИЙ  КОМІТЕТ</w:t>
      </w:r>
    </w:p>
    <w:p w:rsidR="00DB4FCC" w:rsidRPr="00DB4FCC" w:rsidRDefault="00DB4FCC" w:rsidP="00DB4FCC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 w:rsidRPr="00DB4FCC">
        <w:rPr>
          <w:b/>
          <w:sz w:val="28"/>
          <w:szCs w:val="28"/>
          <w:lang w:val="uk-UA" w:eastAsia="en-US"/>
        </w:rPr>
        <w:t xml:space="preserve"> </w:t>
      </w:r>
    </w:p>
    <w:p w:rsidR="00DB4FCC" w:rsidRPr="00DB4FCC" w:rsidRDefault="00DB4FCC" w:rsidP="00DB4FCC">
      <w:pPr>
        <w:spacing w:after="200" w:line="276" w:lineRule="auto"/>
        <w:jc w:val="both"/>
        <w:rPr>
          <w:i/>
          <w:sz w:val="28"/>
          <w:szCs w:val="28"/>
          <w:lang w:val="uk-UA" w:eastAsia="en-US"/>
        </w:rPr>
      </w:pPr>
      <w:r w:rsidRPr="00DB4FCC">
        <w:rPr>
          <w:b/>
          <w:sz w:val="28"/>
          <w:szCs w:val="28"/>
          <w:lang w:val="uk-UA" w:eastAsia="en-US"/>
        </w:rPr>
        <w:t xml:space="preserve">                                                       РІШЕННЯ                            </w:t>
      </w:r>
      <w:r w:rsidRPr="00DB4FCC">
        <w:rPr>
          <w:i/>
          <w:sz w:val="28"/>
          <w:szCs w:val="28"/>
          <w:lang w:val="uk-UA" w:eastAsia="en-US"/>
        </w:rPr>
        <w:t xml:space="preserve">  </w:t>
      </w:r>
      <w:r w:rsidRPr="00DB4FCC">
        <w:rPr>
          <w:b/>
          <w:sz w:val="28"/>
          <w:szCs w:val="28"/>
          <w:lang w:val="uk-UA" w:eastAsia="en-US"/>
        </w:rPr>
        <w:t xml:space="preserve"> </w:t>
      </w:r>
      <w:r w:rsidR="00EA5A91">
        <w:rPr>
          <w:i/>
          <w:sz w:val="28"/>
          <w:szCs w:val="28"/>
          <w:lang w:val="uk-UA" w:eastAsia="en-US"/>
        </w:rPr>
        <w:t xml:space="preserve"> </w:t>
      </w:r>
    </w:p>
    <w:p w:rsidR="00DB4FCC" w:rsidRPr="00DB4FCC" w:rsidRDefault="00EA5A91" w:rsidP="00DB4F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16 грудня </w:t>
      </w:r>
      <w:r w:rsidR="00DB4FCC" w:rsidRPr="00DB4FCC">
        <w:rPr>
          <w:b/>
          <w:sz w:val="28"/>
          <w:szCs w:val="28"/>
          <w:lang w:val="uk-UA"/>
        </w:rPr>
        <w:t xml:space="preserve"> 2024 року</w:t>
      </w:r>
      <w:r w:rsidR="00DB4FCC" w:rsidRPr="00DB4FCC">
        <w:rPr>
          <w:b/>
          <w:sz w:val="28"/>
          <w:szCs w:val="28"/>
          <w:lang w:val="uk-UA"/>
        </w:rPr>
        <w:tab/>
      </w:r>
      <w:r w:rsidR="00DB4FCC">
        <w:rPr>
          <w:sz w:val="28"/>
          <w:szCs w:val="28"/>
          <w:lang w:val="uk-UA"/>
        </w:rPr>
        <w:t xml:space="preserve">     сели</w:t>
      </w:r>
      <w:r w:rsidR="00DB4FCC" w:rsidRPr="00DB4FCC">
        <w:rPr>
          <w:sz w:val="28"/>
          <w:szCs w:val="28"/>
          <w:lang w:val="uk-UA"/>
        </w:rPr>
        <w:t xml:space="preserve">ще  </w:t>
      </w:r>
      <w:proofErr w:type="spellStart"/>
      <w:r w:rsidR="00DB4FCC" w:rsidRPr="00DB4FCC">
        <w:rPr>
          <w:sz w:val="28"/>
          <w:szCs w:val="28"/>
          <w:lang w:val="uk-UA"/>
        </w:rPr>
        <w:t>Магдалинівка</w:t>
      </w:r>
      <w:proofErr w:type="spellEnd"/>
      <w:r w:rsidR="00DB4FCC" w:rsidRPr="00DB4FCC">
        <w:rPr>
          <w:b/>
          <w:sz w:val="28"/>
          <w:szCs w:val="28"/>
          <w:lang w:val="uk-UA"/>
        </w:rPr>
        <w:tab/>
        <w:t xml:space="preserve">                 №</w:t>
      </w:r>
      <w:r>
        <w:rPr>
          <w:b/>
          <w:sz w:val="28"/>
          <w:szCs w:val="28"/>
          <w:lang w:val="uk-UA"/>
        </w:rPr>
        <w:t xml:space="preserve"> 1675</w:t>
      </w:r>
      <w:r w:rsidR="00DB4FCC" w:rsidRPr="00DB4FCC">
        <w:rPr>
          <w:b/>
          <w:sz w:val="28"/>
          <w:szCs w:val="28"/>
          <w:lang w:val="uk-UA"/>
        </w:rPr>
        <w:t xml:space="preserve">  </w:t>
      </w:r>
    </w:p>
    <w:p w:rsidR="00DB4FCC" w:rsidRPr="00DB4FCC" w:rsidRDefault="00DB4FCC" w:rsidP="00DB4FCC">
      <w:pPr>
        <w:rPr>
          <w:b/>
          <w:sz w:val="28"/>
          <w:szCs w:val="28"/>
          <w:lang w:val="uk-UA"/>
        </w:rPr>
      </w:pPr>
    </w:p>
    <w:p w:rsidR="00DB4FCC" w:rsidRDefault="00DB4FCC" w:rsidP="00C71B2F">
      <w:pPr>
        <w:pStyle w:val="2"/>
        <w:rPr>
          <w:bCs/>
        </w:rPr>
      </w:pPr>
    </w:p>
    <w:p w:rsidR="00DB4FCC" w:rsidRPr="00DB4FCC" w:rsidRDefault="00DB4FCC" w:rsidP="00DB4FCC">
      <w:pPr>
        <w:pStyle w:val="2"/>
        <w:rPr>
          <w:bCs/>
        </w:rPr>
      </w:pPr>
      <w:r w:rsidRPr="00DB4FCC">
        <w:rPr>
          <w:bCs/>
        </w:rPr>
        <w:t xml:space="preserve">Про встановлення тарифів на послуги </w:t>
      </w:r>
    </w:p>
    <w:p w:rsidR="00DB4FCC" w:rsidRPr="00DB4FCC" w:rsidRDefault="00DB4FCC" w:rsidP="00DB4FCC">
      <w:pPr>
        <w:pStyle w:val="2"/>
        <w:rPr>
          <w:bCs/>
        </w:rPr>
      </w:pPr>
      <w:r w:rsidRPr="00DB4FCC">
        <w:rPr>
          <w:bCs/>
        </w:rPr>
        <w:t xml:space="preserve">водопостачання та водовідведення, що </w:t>
      </w:r>
    </w:p>
    <w:p w:rsidR="00DB4FCC" w:rsidRPr="00DB4FCC" w:rsidRDefault="00DB4FCC" w:rsidP="00DB4FCC">
      <w:pPr>
        <w:pStyle w:val="2"/>
        <w:rPr>
          <w:bCs/>
        </w:rPr>
      </w:pPr>
      <w:r w:rsidRPr="00DB4FCC">
        <w:rPr>
          <w:bCs/>
        </w:rPr>
        <w:t>надаються КП «</w:t>
      </w:r>
      <w:proofErr w:type="spellStart"/>
      <w:r w:rsidRPr="00DB4FCC">
        <w:rPr>
          <w:bCs/>
        </w:rPr>
        <w:t>Магдалинівське</w:t>
      </w:r>
      <w:proofErr w:type="spellEnd"/>
      <w:r w:rsidRPr="00DB4FCC">
        <w:rPr>
          <w:bCs/>
        </w:rPr>
        <w:t xml:space="preserve"> водопровідно-</w:t>
      </w:r>
    </w:p>
    <w:p w:rsidR="00DB4FCC" w:rsidRPr="00DB4FCC" w:rsidRDefault="00DB4FCC" w:rsidP="00DB4FCC">
      <w:pPr>
        <w:pStyle w:val="2"/>
        <w:rPr>
          <w:bCs/>
        </w:rPr>
      </w:pPr>
      <w:r w:rsidRPr="00DB4FCC">
        <w:rPr>
          <w:bCs/>
        </w:rPr>
        <w:t>каналізаційне господарство»</w:t>
      </w:r>
    </w:p>
    <w:p w:rsidR="00DB4FCC" w:rsidRPr="00DB4FCC" w:rsidRDefault="00DB4FCC" w:rsidP="00DB4FCC">
      <w:pPr>
        <w:jc w:val="both"/>
        <w:rPr>
          <w:sz w:val="28"/>
          <w:szCs w:val="28"/>
          <w:lang w:val="uk-UA"/>
        </w:rPr>
      </w:pPr>
    </w:p>
    <w:p w:rsidR="00DB4FCC" w:rsidRPr="00DB4FCC" w:rsidRDefault="008B661D" w:rsidP="00DB4FC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74E3D">
        <w:rPr>
          <w:sz w:val="28"/>
          <w:szCs w:val="28"/>
          <w:lang w:val="uk-UA"/>
        </w:rPr>
        <w:t>К</w:t>
      </w:r>
      <w:r w:rsidR="00274E3D" w:rsidRPr="00DB4FCC">
        <w:rPr>
          <w:sz w:val="28"/>
          <w:szCs w:val="28"/>
          <w:lang w:val="uk-UA"/>
        </w:rPr>
        <w:t xml:space="preserve">еруючись п.2 частини «а» ст.28  Закону України « Про місцеве самоврядування в Україні », </w:t>
      </w:r>
      <w:r>
        <w:rPr>
          <w:sz w:val="28"/>
          <w:szCs w:val="28"/>
          <w:lang w:val="uk-UA"/>
        </w:rPr>
        <w:t xml:space="preserve"> </w:t>
      </w:r>
      <w:r w:rsidR="00274E3D">
        <w:rPr>
          <w:rFonts w:eastAsia="Calibri"/>
          <w:sz w:val="28"/>
          <w:szCs w:val="28"/>
          <w:lang w:val="uk-UA"/>
        </w:rPr>
        <w:t>законами</w:t>
      </w:r>
      <w:r w:rsidR="00274E3D" w:rsidRPr="00274E3D">
        <w:rPr>
          <w:rFonts w:eastAsia="Calibri"/>
          <w:sz w:val="28"/>
          <w:szCs w:val="28"/>
          <w:lang w:val="uk-UA"/>
        </w:rPr>
        <w:t xml:space="preserve"> України «Про житлово-комунальні послуги», «Про ціни і ціноутворення», «Про питну воду, питне водопостачання та водовідведення», «Про державне регулювання в сфері комунальних послуг», постанов</w:t>
      </w:r>
      <w:r w:rsidR="00274E3D">
        <w:rPr>
          <w:rFonts w:eastAsia="Calibri"/>
          <w:sz w:val="28"/>
          <w:szCs w:val="28"/>
          <w:lang w:val="uk-UA"/>
        </w:rPr>
        <w:t>ою</w:t>
      </w:r>
      <w:r w:rsidR="00274E3D" w:rsidRPr="00274E3D">
        <w:rPr>
          <w:rFonts w:eastAsia="Calibri"/>
          <w:sz w:val="28"/>
          <w:szCs w:val="28"/>
          <w:lang w:val="uk-UA"/>
        </w:rPr>
        <w:t xml:space="preserve"> Кабінету Міністрів України від 01.06.2011 №869 «Про забезпечення єдиного підходу до формування тарифів на житлово-комунальні послуги» та від 12.09.2018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>
        <w:rPr>
          <w:sz w:val="28"/>
          <w:szCs w:val="28"/>
          <w:lang w:val="uk-UA"/>
        </w:rPr>
        <w:t xml:space="preserve"> </w:t>
      </w:r>
      <w:r w:rsidR="0096527A">
        <w:rPr>
          <w:sz w:val="28"/>
          <w:szCs w:val="28"/>
          <w:lang w:val="uk-UA"/>
        </w:rPr>
        <w:t xml:space="preserve">рішення виконавчого комітету селищної ради від 19.02.2024 №1293 «Про Порядок інформування споживачів про намір зміни тарифів на комунальні послуги з </w:t>
      </w:r>
      <w:proofErr w:type="spellStart"/>
      <w:r w:rsidR="0096527A">
        <w:rPr>
          <w:sz w:val="28"/>
          <w:szCs w:val="28"/>
          <w:lang w:val="uk-UA"/>
        </w:rPr>
        <w:t>обгрунтуванням</w:t>
      </w:r>
      <w:proofErr w:type="spellEnd"/>
      <w:r w:rsidR="0096527A">
        <w:rPr>
          <w:sz w:val="28"/>
          <w:szCs w:val="28"/>
          <w:lang w:val="uk-UA"/>
        </w:rPr>
        <w:t xml:space="preserve"> такої необхідності на території </w:t>
      </w:r>
      <w:proofErr w:type="spellStart"/>
      <w:r w:rsidR="0096527A">
        <w:rPr>
          <w:sz w:val="28"/>
          <w:szCs w:val="28"/>
          <w:lang w:val="uk-UA"/>
        </w:rPr>
        <w:t>Магдалинівської</w:t>
      </w:r>
      <w:proofErr w:type="spellEnd"/>
      <w:r w:rsidR="0096527A">
        <w:rPr>
          <w:sz w:val="28"/>
          <w:szCs w:val="28"/>
          <w:lang w:val="uk-UA"/>
        </w:rPr>
        <w:t xml:space="preserve"> селищної територіальної громади»</w:t>
      </w:r>
      <w:r w:rsidR="004D038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74E3D">
        <w:rPr>
          <w:sz w:val="28"/>
          <w:szCs w:val="28"/>
          <w:lang w:val="uk-UA"/>
        </w:rPr>
        <w:t>р</w:t>
      </w:r>
      <w:r w:rsidR="00DB4FCC" w:rsidRPr="00DB4FCC">
        <w:rPr>
          <w:sz w:val="28"/>
          <w:szCs w:val="28"/>
          <w:lang w:val="uk-UA"/>
        </w:rPr>
        <w:t>озглянувши клопотання адміністрації КП «</w:t>
      </w:r>
      <w:proofErr w:type="spellStart"/>
      <w:r w:rsidR="00DB4FCC" w:rsidRPr="00DB4FCC">
        <w:rPr>
          <w:sz w:val="28"/>
          <w:szCs w:val="28"/>
          <w:lang w:val="uk-UA"/>
        </w:rPr>
        <w:t>Магдалинівське</w:t>
      </w:r>
      <w:proofErr w:type="spellEnd"/>
      <w:r w:rsidR="00DB4FCC" w:rsidRPr="00DB4FCC">
        <w:rPr>
          <w:sz w:val="28"/>
          <w:szCs w:val="28"/>
          <w:lang w:val="uk-UA"/>
        </w:rPr>
        <w:t xml:space="preserve"> </w:t>
      </w:r>
      <w:r w:rsidR="00DB4FCC" w:rsidRPr="00DB4FCC">
        <w:rPr>
          <w:bCs/>
          <w:sz w:val="28"/>
          <w:szCs w:val="28"/>
          <w:lang w:val="uk-UA"/>
        </w:rPr>
        <w:t>водопровідно-каналізаційне господарство</w:t>
      </w:r>
      <w:r w:rsidR="00DB4FCC" w:rsidRPr="00DB4FCC">
        <w:rPr>
          <w:sz w:val="28"/>
          <w:szCs w:val="28"/>
          <w:lang w:val="uk-UA"/>
        </w:rPr>
        <w:t xml:space="preserve">»  від  25.10.2024 року щодо встановлення тарифів на послуги з централізованого водопостачання та водовідведення, розрахованих згідно вимог Постанови КМУ № </w:t>
      </w:r>
      <w:r>
        <w:rPr>
          <w:sz w:val="28"/>
          <w:szCs w:val="28"/>
          <w:lang w:val="uk-UA"/>
        </w:rPr>
        <w:t>869 від 01.06.2011 року (зі змінами та доповненнями)</w:t>
      </w:r>
      <w:r w:rsidR="00DB4FCC" w:rsidRPr="00DB4FC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 службову записку в.о. начальник а відділу житлово-комунального господарства та комунальної власності Юлії РОВНОЇ, </w:t>
      </w:r>
      <w:r w:rsidR="00DB4FCC" w:rsidRPr="00DB4FCC">
        <w:rPr>
          <w:sz w:val="28"/>
          <w:szCs w:val="28"/>
          <w:lang w:val="uk-UA"/>
        </w:rPr>
        <w:t xml:space="preserve"> виконавчий комітет </w:t>
      </w:r>
      <w:proofErr w:type="spellStart"/>
      <w:r w:rsidR="00DB4FCC" w:rsidRPr="00DB4FCC">
        <w:rPr>
          <w:b/>
          <w:sz w:val="28"/>
          <w:szCs w:val="28"/>
          <w:lang w:val="uk-UA"/>
        </w:rPr>
        <w:t>Магдалинівської</w:t>
      </w:r>
      <w:proofErr w:type="spellEnd"/>
      <w:r w:rsidR="00DB4FCC" w:rsidRPr="00DB4FCC">
        <w:rPr>
          <w:b/>
          <w:sz w:val="28"/>
          <w:szCs w:val="28"/>
          <w:lang w:val="uk-UA"/>
        </w:rPr>
        <w:t xml:space="preserve"> селищної  ради </w:t>
      </w:r>
    </w:p>
    <w:p w:rsidR="00DB4FCC" w:rsidRPr="00DB4FCC" w:rsidRDefault="008B661D" w:rsidP="00DB4FCC">
      <w:pPr>
        <w:ind w:left="2832"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ВИРІШ</w:t>
      </w:r>
      <w:r w:rsidR="00DB4FCC">
        <w:rPr>
          <w:b/>
          <w:sz w:val="28"/>
          <w:szCs w:val="28"/>
          <w:lang w:val="uk-UA"/>
        </w:rPr>
        <w:t>ИВ</w:t>
      </w:r>
      <w:r w:rsidR="00DB4FCC" w:rsidRPr="00DB4FCC">
        <w:rPr>
          <w:b/>
          <w:sz w:val="28"/>
          <w:szCs w:val="28"/>
          <w:lang w:val="uk-UA"/>
        </w:rPr>
        <w:t xml:space="preserve"> :                                                                                                  </w:t>
      </w:r>
    </w:p>
    <w:p w:rsidR="00DB4FCC" w:rsidRPr="00DB4FCC" w:rsidRDefault="00DB4FCC" w:rsidP="00EE7DE5">
      <w:pPr>
        <w:jc w:val="both"/>
        <w:rPr>
          <w:sz w:val="28"/>
          <w:szCs w:val="28"/>
          <w:lang w:val="uk-UA"/>
        </w:rPr>
      </w:pPr>
    </w:p>
    <w:p w:rsidR="00DB4FCC" w:rsidRPr="00DB4FCC" w:rsidRDefault="00EE7DE5" w:rsidP="00EE7DE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B4FCC" w:rsidRPr="00DB4FCC">
        <w:rPr>
          <w:sz w:val="28"/>
          <w:szCs w:val="28"/>
          <w:lang w:val="uk-UA"/>
        </w:rPr>
        <w:t xml:space="preserve">Встановити </w:t>
      </w:r>
      <w:r w:rsidR="008B661D">
        <w:rPr>
          <w:sz w:val="28"/>
          <w:szCs w:val="28"/>
          <w:lang w:val="uk-UA"/>
        </w:rPr>
        <w:t xml:space="preserve">з </w:t>
      </w:r>
      <w:r w:rsidR="008B661D" w:rsidRPr="00EE7DE5">
        <w:rPr>
          <w:b/>
          <w:sz w:val="28"/>
          <w:szCs w:val="28"/>
          <w:lang w:val="uk-UA"/>
        </w:rPr>
        <w:t>01 січня 2025 року</w:t>
      </w:r>
      <w:r w:rsidR="008B661D">
        <w:rPr>
          <w:sz w:val="28"/>
          <w:szCs w:val="28"/>
          <w:lang w:val="uk-UA"/>
        </w:rPr>
        <w:t xml:space="preserve"> </w:t>
      </w:r>
      <w:r w:rsidR="00DB4FCC" w:rsidRPr="00DB4FCC">
        <w:rPr>
          <w:sz w:val="28"/>
          <w:szCs w:val="28"/>
          <w:lang w:val="uk-UA"/>
        </w:rPr>
        <w:t xml:space="preserve">тарифи на послуги з централізованого водопостачання та водовідведення по КП « </w:t>
      </w:r>
      <w:proofErr w:type="spellStart"/>
      <w:r w:rsidR="00DB4FCC" w:rsidRPr="00DB4FCC">
        <w:rPr>
          <w:sz w:val="28"/>
          <w:szCs w:val="28"/>
          <w:lang w:val="uk-UA"/>
        </w:rPr>
        <w:t>Магдалинівське</w:t>
      </w:r>
      <w:proofErr w:type="spellEnd"/>
      <w:r w:rsidR="00DB4FCC" w:rsidRPr="00DB4FCC">
        <w:rPr>
          <w:sz w:val="28"/>
          <w:szCs w:val="28"/>
          <w:lang w:val="uk-UA"/>
        </w:rPr>
        <w:t xml:space="preserve"> </w:t>
      </w:r>
      <w:proofErr w:type="spellStart"/>
      <w:r w:rsidR="00DB4FCC" w:rsidRPr="00DB4FCC">
        <w:rPr>
          <w:bCs/>
          <w:sz w:val="28"/>
          <w:szCs w:val="28"/>
        </w:rPr>
        <w:t>водопровідно-каналізаційне</w:t>
      </w:r>
      <w:proofErr w:type="spellEnd"/>
      <w:r w:rsidR="00DB4FCC" w:rsidRPr="00DB4FCC">
        <w:rPr>
          <w:bCs/>
          <w:sz w:val="28"/>
          <w:szCs w:val="28"/>
        </w:rPr>
        <w:t xml:space="preserve"> </w:t>
      </w:r>
      <w:proofErr w:type="spellStart"/>
      <w:r w:rsidR="00DB4FCC" w:rsidRPr="00DB4FCC">
        <w:rPr>
          <w:bCs/>
          <w:sz w:val="28"/>
          <w:szCs w:val="28"/>
        </w:rPr>
        <w:t>господарство</w:t>
      </w:r>
      <w:proofErr w:type="spellEnd"/>
      <w:r w:rsidR="00DB4FCC" w:rsidRPr="00DB4FCC">
        <w:rPr>
          <w:sz w:val="28"/>
          <w:szCs w:val="28"/>
          <w:lang w:val="uk-UA"/>
        </w:rPr>
        <w:t>» в наступних розмірах</w:t>
      </w:r>
      <w:r w:rsidR="0012653E">
        <w:rPr>
          <w:sz w:val="28"/>
          <w:szCs w:val="28"/>
          <w:lang w:val="uk-UA"/>
        </w:rPr>
        <w:t>:</w:t>
      </w:r>
    </w:p>
    <w:p w:rsidR="00DB4FCC" w:rsidRPr="00DB4FCC" w:rsidRDefault="00DB4FCC" w:rsidP="00EE7DE5">
      <w:pPr>
        <w:ind w:left="360"/>
        <w:jc w:val="both"/>
        <w:rPr>
          <w:sz w:val="28"/>
          <w:szCs w:val="28"/>
          <w:lang w:val="uk-UA"/>
        </w:rPr>
      </w:pPr>
    </w:p>
    <w:p w:rsidR="00DB4FCC" w:rsidRPr="00DB4FCC" w:rsidRDefault="00DB4FCC" w:rsidP="00EE7DE5">
      <w:pPr>
        <w:ind w:left="360"/>
        <w:jc w:val="both"/>
        <w:rPr>
          <w:b/>
          <w:sz w:val="28"/>
          <w:szCs w:val="28"/>
          <w:u w:val="single"/>
          <w:lang w:val="uk-UA"/>
        </w:rPr>
      </w:pPr>
      <w:r w:rsidRPr="00DB4FCC">
        <w:rPr>
          <w:b/>
          <w:sz w:val="28"/>
          <w:szCs w:val="28"/>
          <w:u w:val="single"/>
          <w:lang w:val="uk-UA"/>
        </w:rPr>
        <w:t>А.</w:t>
      </w:r>
      <w:r w:rsidR="0012653E">
        <w:rPr>
          <w:b/>
          <w:sz w:val="28"/>
          <w:szCs w:val="28"/>
          <w:u w:val="single"/>
          <w:lang w:val="uk-UA"/>
        </w:rPr>
        <w:t xml:space="preserve"> Централізоване водопостачання </w:t>
      </w:r>
    </w:p>
    <w:p w:rsidR="00DB4FCC" w:rsidRPr="00DB4FCC" w:rsidRDefault="00DB4FCC" w:rsidP="00EE7DE5">
      <w:pPr>
        <w:ind w:left="360"/>
        <w:jc w:val="both"/>
        <w:rPr>
          <w:b/>
          <w:sz w:val="28"/>
          <w:szCs w:val="28"/>
          <w:u w:val="single"/>
          <w:lang w:val="uk-UA"/>
        </w:rPr>
      </w:pPr>
    </w:p>
    <w:p w:rsidR="00DB4FCC" w:rsidRPr="00DB4FCC" w:rsidRDefault="0012653E" w:rsidP="00EE7D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DB4FCC" w:rsidRPr="00DB4FCC">
        <w:rPr>
          <w:sz w:val="28"/>
          <w:szCs w:val="28"/>
          <w:lang w:val="uk-UA"/>
        </w:rPr>
        <w:t xml:space="preserve"> - для населення</w:t>
      </w:r>
      <w:r w:rsidR="003F7265">
        <w:rPr>
          <w:sz w:val="28"/>
          <w:szCs w:val="28"/>
          <w:lang w:val="uk-UA"/>
        </w:rPr>
        <w:t xml:space="preserve"> (</w:t>
      </w:r>
      <w:r w:rsidR="003F7265" w:rsidRPr="003F7265">
        <w:rPr>
          <w:i/>
          <w:sz w:val="28"/>
          <w:szCs w:val="28"/>
          <w:lang w:val="uk-UA"/>
        </w:rPr>
        <w:t>в тому числі мешканців готелю, гуртожитку</w:t>
      </w:r>
      <w:r w:rsidR="003F7265">
        <w:rPr>
          <w:sz w:val="28"/>
          <w:szCs w:val="28"/>
          <w:lang w:val="uk-UA"/>
        </w:rPr>
        <w:t>)</w:t>
      </w:r>
      <w:r w:rsidR="00DB4FCC" w:rsidRPr="00DB4FCC">
        <w:rPr>
          <w:sz w:val="28"/>
          <w:szCs w:val="28"/>
          <w:lang w:val="uk-UA"/>
        </w:rPr>
        <w:t xml:space="preserve"> -</w:t>
      </w:r>
      <w:r w:rsidR="00DB4FCC" w:rsidRPr="00DB4FCC">
        <w:rPr>
          <w:b/>
          <w:sz w:val="28"/>
          <w:szCs w:val="28"/>
          <w:lang w:val="uk-UA"/>
        </w:rPr>
        <w:t xml:space="preserve"> 38 </w:t>
      </w:r>
      <w:r w:rsidR="00DB4FCC" w:rsidRPr="00DB4FCC">
        <w:rPr>
          <w:sz w:val="28"/>
          <w:szCs w:val="28"/>
          <w:lang w:val="uk-UA"/>
        </w:rPr>
        <w:t>грн.2</w:t>
      </w:r>
      <w:r w:rsidR="00DB4FCC" w:rsidRPr="00DB4FCC">
        <w:rPr>
          <w:b/>
          <w:sz w:val="28"/>
          <w:szCs w:val="28"/>
          <w:lang w:val="uk-UA"/>
        </w:rPr>
        <w:t xml:space="preserve">0 </w:t>
      </w:r>
      <w:r w:rsidR="00DB4FCC" w:rsidRPr="00DB4FCC">
        <w:rPr>
          <w:sz w:val="28"/>
          <w:szCs w:val="28"/>
          <w:lang w:val="uk-UA"/>
        </w:rPr>
        <w:t xml:space="preserve">коп. з ПДВ за </w:t>
      </w:r>
      <w:smartTag w:uri="urn:schemas-microsoft-com:office:smarttags" w:element="metricconverter">
        <w:smartTagPr>
          <w:attr w:name="ProductID" w:val="1 м3"/>
        </w:smartTagPr>
        <w:r w:rsidR="00DB4FCC" w:rsidRPr="00DB4FCC">
          <w:rPr>
            <w:sz w:val="28"/>
            <w:szCs w:val="28"/>
            <w:lang w:val="uk-UA"/>
          </w:rPr>
          <w:t>1 м</w:t>
        </w:r>
        <w:r w:rsidR="00DB4FCC" w:rsidRPr="00DB4FCC">
          <w:rPr>
            <w:sz w:val="28"/>
            <w:szCs w:val="28"/>
            <w:vertAlign w:val="superscript"/>
            <w:lang w:val="uk-UA"/>
          </w:rPr>
          <w:t>3</w:t>
        </w:r>
      </w:smartTag>
      <w:r w:rsidR="00DB4FCC" w:rsidRPr="00DB4FCC">
        <w:rPr>
          <w:sz w:val="28"/>
          <w:szCs w:val="28"/>
          <w:vertAlign w:val="superscript"/>
          <w:lang w:val="uk-UA"/>
        </w:rPr>
        <w:t xml:space="preserve">  </w:t>
      </w:r>
      <w:r w:rsidR="00DB4FCC" w:rsidRPr="00DB4FCC">
        <w:rPr>
          <w:sz w:val="28"/>
          <w:szCs w:val="28"/>
          <w:lang w:val="uk-UA"/>
        </w:rPr>
        <w:t xml:space="preserve">води;  </w:t>
      </w:r>
    </w:p>
    <w:p w:rsidR="00DB4FCC" w:rsidRPr="00DB4FCC" w:rsidRDefault="00DB4FCC" w:rsidP="0012653E">
      <w:pPr>
        <w:ind w:firstLine="708"/>
        <w:jc w:val="both"/>
        <w:rPr>
          <w:sz w:val="28"/>
          <w:szCs w:val="28"/>
          <w:lang w:val="uk-UA"/>
        </w:rPr>
      </w:pPr>
      <w:r w:rsidRPr="00DB4FCC">
        <w:rPr>
          <w:sz w:val="28"/>
          <w:szCs w:val="28"/>
          <w:lang w:val="uk-UA"/>
        </w:rPr>
        <w:t xml:space="preserve"> - для бюджетних установ, організацій, інших категорій споживачів</w:t>
      </w:r>
    </w:p>
    <w:p w:rsidR="00DB4FCC" w:rsidRPr="00DB4FCC" w:rsidRDefault="00DB4FCC" w:rsidP="00EE7DE5">
      <w:pPr>
        <w:jc w:val="both"/>
        <w:rPr>
          <w:sz w:val="28"/>
          <w:szCs w:val="28"/>
          <w:lang w:val="uk-UA"/>
        </w:rPr>
      </w:pPr>
      <w:r w:rsidRPr="00DB4FCC">
        <w:rPr>
          <w:sz w:val="28"/>
          <w:szCs w:val="28"/>
          <w:lang w:val="uk-UA"/>
        </w:rPr>
        <w:t xml:space="preserve"> –</w:t>
      </w:r>
      <w:r w:rsidRPr="00DB4FCC">
        <w:rPr>
          <w:b/>
          <w:sz w:val="28"/>
          <w:szCs w:val="28"/>
          <w:lang w:val="uk-UA"/>
        </w:rPr>
        <w:t xml:space="preserve"> 70 </w:t>
      </w:r>
      <w:r w:rsidRPr="00DB4FCC">
        <w:rPr>
          <w:sz w:val="28"/>
          <w:szCs w:val="28"/>
          <w:lang w:val="uk-UA"/>
        </w:rPr>
        <w:t>грн</w:t>
      </w:r>
      <w:r w:rsidRPr="00DB4FCC">
        <w:rPr>
          <w:b/>
          <w:sz w:val="28"/>
          <w:szCs w:val="28"/>
          <w:lang w:val="uk-UA"/>
        </w:rPr>
        <w:t>. 50</w:t>
      </w:r>
      <w:r w:rsidRPr="00DB4FCC">
        <w:rPr>
          <w:sz w:val="28"/>
          <w:szCs w:val="28"/>
          <w:lang w:val="uk-UA"/>
        </w:rPr>
        <w:t xml:space="preserve"> коп. з ПДВ за </w:t>
      </w:r>
      <w:smartTag w:uri="urn:schemas-microsoft-com:office:smarttags" w:element="metricconverter">
        <w:smartTagPr>
          <w:attr w:name="ProductID" w:val="1 м3"/>
        </w:smartTagPr>
        <w:r w:rsidRPr="00DB4FCC">
          <w:rPr>
            <w:sz w:val="28"/>
            <w:szCs w:val="28"/>
            <w:lang w:val="uk-UA"/>
          </w:rPr>
          <w:t>1 м</w:t>
        </w:r>
        <w:r w:rsidRPr="00DB4FCC">
          <w:rPr>
            <w:sz w:val="28"/>
            <w:szCs w:val="28"/>
            <w:vertAlign w:val="superscript"/>
            <w:lang w:val="uk-UA"/>
          </w:rPr>
          <w:t>3</w:t>
        </w:r>
      </w:smartTag>
      <w:r w:rsidRPr="00DB4FCC">
        <w:rPr>
          <w:sz w:val="28"/>
          <w:szCs w:val="28"/>
          <w:vertAlign w:val="superscript"/>
          <w:lang w:val="uk-UA"/>
        </w:rPr>
        <w:t xml:space="preserve">  </w:t>
      </w:r>
      <w:r w:rsidRPr="00DB4FCC">
        <w:rPr>
          <w:sz w:val="28"/>
          <w:szCs w:val="28"/>
          <w:lang w:val="uk-UA"/>
        </w:rPr>
        <w:t>води;</w:t>
      </w:r>
    </w:p>
    <w:p w:rsidR="00DB4FCC" w:rsidRPr="00DB4FCC" w:rsidRDefault="00DB4FCC" w:rsidP="00EE7DE5">
      <w:pPr>
        <w:jc w:val="both"/>
        <w:rPr>
          <w:sz w:val="28"/>
          <w:szCs w:val="28"/>
          <w:lang w:val="uk-UA"/>
        </w:rPr>
      </w:pPr>
      <w:r w:rsidRPr="00DB4FCC">
        <w:rPr>
          <w:sz w:val="28"/>
          <w:szCs w:val="28"/>
          <w:lang w:val="uk-UA"/>
        </w:rPr>
        <w:t xml:space="preserve">                </w:t>
      </w:r>
    </w:p>
    <w:p w:rsidR="00DB4FCC" w:rsidRPr="00DB4FCC" w:rsidRDefault="00DB4FCC" w:rsidP="00EE7DE5">
      <w:pPr>
        <w:jc w:val="both"/>
        <w:rPr>
          <w:sz w:val="28"/>
          <w:szCs w:val="28"/>
          <w:lang w:val="uk-UA"/>
        </w:rPr>
      </w:pPr>
    </w:p>
    <w:p w:rsidR="00DB4FCC" w:rsidRPr="00DB4FCC" w:rsidRDefault="00EE7DE5" w:rsidP="00EE7DE5">
      <w:pPr>
        <w:jc w:val="both"/>
        <w:rPr>
          <w:b/>
          <w:sz w:val="28"/>
          <w:szCs w:val="28"/>
          <w:u w:val="single"/>
          <w:lang w:val="uk-UA"/>
        </w:rPr>
      </w:pPr>
      <w:r w:rsidRPr="00EE7DE5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="00DB4FCC" w:rsidRPr="00DB4FCC">
        <w:rPr>
          <w:b/>
          <w:sz w:val="28"/>
          <w:szCs w:val="28"/>
          <w:u w:val="single"/>
          <w:lang w:val="uk-UA"/>
        </w:rPr>
        <w:t>В.</w:t>
      </w:r>
      <w:r w:rsidR="0012653E">
        <w:rPr>
          <w:b/>
          <w:sz w:val="28"/>
          <w:szCs w:val="28"/>
          <w:u w:val="single"/>
          <w:lang w:val="uk-UA"/>
        </w:rPr>
        <w:t xml:space="preserve"> Централізоване водовідведення </w:t>
      </w:r>
    </w:p>
    <w:p w:rsidR="00DB4FCC" w:rsidRPr="00DB4FCC" w:rsidRDefault="00DB4FCC" w:rsidP="00EE7DE5">
      <w:pPr>
        <w:jc w:val="both"/>
        <w:rPr>
          <w:b/>
          <w:sz w:val="28"/>
          <w:szCs w:val="28"/>
          <w:u w:val="single"/>
          <w:lang w:val="uk-UA"/>
        </w:rPr>
      </w:pPr>
    </w:p>
    <w:p w:rsidR="00DB4FCC" w:rsidRPr="00DB4FCC" w:rsidRDefault="00DB4FCC" w:rsidP="00EE7DE5">
      <w:pPr>
        <w:jc w:val="both"/>
        <w:rPr>
          <w:b/>
          <w:sz w:val="28"/>
          <w:szCs w:val="28"/>
          <w:u w:val="single"/>
          <w:lang w:val="uk-UA"/>
        </w:rPr>
      </w:pPr>
    </w:p>
    <w:p w:rsidR="00DB4FCC" w:rsidRPr="00DB4FCC" w:rsidRDefault="00EE7DE5" w:rsidP="00EE7D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B4FCC" w:rsidRPr="00DB4FCC">
        <w:rPr>
          <w:sz w:val="28"/>
          <w:szCs w:val="28"/>
          <w:lang w:val="uk-UA"/>
        </w:rPr>
        <w:t xml:space="preserve"> - для населення </w:t>
      </w:r>
      <w:r w:rsidR="003F7265">
        <w:rPr>
          <w:sz w:val="28"/>
          <w:szCs w:val="28"/>
          <w:lang w:val="uk-UA"/>
        </w:rPr>
        <w:t>(</w:t>
      </w:r>
      <w:r w:rsidR="003F7265" w:rsidRPr="003F7265">
        <w:rPr>
          <w:i/>
          <w:sz w:val="28"/>
          <w:szCs w:val="28"/>
          <w:lang w:val="uk-UA"/>
        </w:rPr>
        <w:t>в тому числі мешканців готелю, гуртожитку</w:t>
      </w:r>
      <w:r w:rsidR="003F7265">
        <w:rPr>
          <w:sz w:val="28"/>
          <w:szCs w:val="28"/>
          <w:lang w:val="uk-UA"/>
        </w:rPr>
        <w:t xml:space="preserve">) </w:t>
      </w:r>
      <w:r w:rsidR="00DB4FCC" w:rsidRPr="00DB4FCC">
        <w:rPr>
          <w:sz w:val="28"/>
          <w:szCs w:val="28"/>
          <w:lang w:val="uk-UA"/>
        </w:rPr>
        <w:t xml:space="preserve"> –</w:t>
      </w:r>
      <w:r w:rsidR="00DB4FCC" w:rsidRPr="00DB4FCC">
        <w:rPr>
          <w:b/>
          <w:sz w:val="28"/>
          <w:szCs w:val="28"/>
          <w:lang w:val="uk-UA"/>
        </w:rPr>
        <w:t xml:space="preserve"> 32 </w:t>
      </w:r>
      <w:r w:rsidR="00DB4FCC" w:rsidRPr="00DB4FCC">
        <w:rPr>
          <w:sz w:val="28"/>
          <w:szCs w:val="28"/>
          <w:lang w:val="uk-UA"/>
        </w:rPr>
        <w:t xml:space="preserve">грн. </w:t>
      </w:r>
      <w:r w:rsidR="00DB4FCC" w:rsidRPr="00DB4FCC">
        <w:rPr>
          <w:b/>
          <w:sz w:val="28"/>
          <w:szCs w:val="28"/>
          <w:lang w:val="uk-UA"/>
        </w:rPr>
        <w:t xml:space="preserve">30  </w:t>
      </w:r>
      <w:r w:rsidR="00DB4FCC" w:rsidRPr="00DB4FCC">
        <w:rPr>
          <w:sz w:val="28"/>
          <w:szCs w:val="28"/>
          <w:lang w:val="uk-UA"/>
        </w:rPr>
        <w:t xml:space="preserve">коп. з ПДВ за </w:t>
      </w:r>
      <w:smartTag w:uri="urn:schemas-microsoft-com:office:smarttags" w:element="metricconverter">
        <w:smartTagPr>
          <w:attr w:name="ProductID" w:val="1 м3"/>
        </w:smartTagPr>
        <w:r w:rsidR="00DB4FCC" w:rsidRPr="00DB4FCC">
          <w:rPr>
            <w:sz w:val="28"/>
            <w:szCs w:val="28"/>
            <w:lang w:val="uk-UA"/>
          </w:rPr>
          <w:t>1 м</w:t>
        </w:r>
        <w:r w:rsidR="00DB4FCC" w:rsidRPr="00DB4FCC">
          <w:rPr>
            <w:sz w:val="28"/>
            <w:szCs w:val="28"/>
            <w:vertAlign w:val="superscript"/>
            <w:lang w:val="uk-UA"/>
          </w:rPr>
          <w:t>3</w:t>
        </w:r>
      </w:smartTag>
      <w:r w:rsidR="00DB4FCC" w:rsidRPr="00DB4FCC">
        <w:rPr>
          <w:sz w:val="28"/>
          <w:szCs w:val="28"/>
          <w:vertAlign w:val="superscript"/>
          <w:lang w:val="uk-UA"/>
        </w:rPr>
        <w:t xml:space="preserve">  </w:t>
      </w:r>
      <w:r w:rsidR="00DB4FCC" w:rsidRPr="00DB4FCC">
        <w:rPr>
          <w:sz w:val="28"/>
          <w:szCs w:val="28"/>
          <w:lang w:val="uk-UA"/>
        </w:rPr>
        <w:t xml:space="preserve">стоків;  </w:t>
      </w:r>
    </w:p>
    <w:p w:rsidR="00DB4FCC" w:rsidRPr="00DB4FCC" w:rsidRDefault="00DB4FCC" w:rsidP="00EE7DE5">
      <w:pPr>
        <w:jc w:val="both"/>
        <w:rPr>
          <w:sz w:val="28"/>
          <w:szCs w:val="28"/>
          <w:lang w:val="uk-UA"/>
        </w:rPr>
      </w:pPr>
      <w:r w:rsidRPr="00DB4FCC">
        <w:rPr>
          <w:sz w:val="28"/>
          <w:szCs w:val="28"/>
          <w:lang w:val="uk-UA"/>
        </w:rPr>
        <w:t xml:space="preserve">         - для бюджетних установ, організацій, інших категорій споживачів </w:t>
      </w:r>
    </w:p>
    <w:p w:rsidR="00DB4FCC" w:rsidRPr="00DB4FCC" w:rsidRDefault="00DB4FCC" w:rsidP="00EE7DE5">
      <w:pPr>
        <w:jc w:val="both"/>
        <w:rPr>
          <w:sz w:val="28"/>
          <w:szCs w:val="28"/>
          <w:lang w:val="uk-UA"/>
        </w:rPr>
      </w:pPr>
      <w:r w:rsidRPr="00DB4FCC">
        <w:rPr>
          <w:sz w:val="28"/>
          <w:szCs w:val="28"/>
          <w:lang w:val="uk-UA"/>
        </w:rPr>
        <w:t xml:space="preserve"> – </w:t>
      </w:r>
      <w:r w:rsidRPr="00DB4FCC">
        <w:rPr>
          <w:b/>
          <w:sz w:val="28"/>
          <w:szCs w:val="28"/>
          <w:lang w:val="uk-UA"/>
        </w:rPr>
        <w:t xml:space="preserve">115 </w:t>
      </w:r>
      <w:r w:rsidRPr="00DB4FCC">
        <w:rPr>
          <w:sz w:val="28"/>
          <w:szCs w:val="28"/>
          <w:lang w:val="uk-UA"/>
        </w:rPr>
        <w:t>грн. 0</w:t>
      </w:r>
      <w:r w:rsidRPr="00DB4FCC">
        <w:rPr>
          <w:b/>
          <w:sz w:val="28"/>
          <w:szCs w:val="28"/>
          <w:lang w:val="uk-UA"/>
        </w:rPr>
        <w:t xml:space="preserve">0 </w:t>
      </w:r>
      <w:r w:rsidRPr="00DB4FCC">
        <w:rPr>
          <w:sz w:val="28"/>
          <w:szCs w:val="28"/>
          <w:lang w:val="uk-UA"/>
        </w:rPr>
        <w:t xml:space="preserve"> коп. з ПДВ за </w:t>
      </w:r>
      <w:smartTag w:uri="urn:schemas-microsoft-com:office:smarttags" w:element="metricconverter">
        <w:smartTagPr>
          <w:attr w:name="ProductID" w:val="1 м3"/>
        </w:smartTagPr>
        <w:r w:rsidRPr="00DB4FCC">
          <w:rPr>
            <w:sz w:val="28"/>
            <w:szCs w:val="28"/>
            <w:lang w:val="uk-UA"/>
          </w:rPr>
          <w:t>1 м</w:t>
        </w:r>
        <w:r w:rsidRPr="00DB4FCC">
          <w:rPr>
            <w:sz w:val="28"/>
            <w:szCs w:val="28"/>
            <w:vertAlign w:val="superscript"/>
            <w:lang w:val="uk-UA"/>
          </w:rPr>
          <w:t>3</w:t>
        </w:r>
      </w:smartTag>
      <w:r w:rsidRPr="00DB4FCC">
        <w:rPr>
          <w:sz w:val="28"/>
          <w:szCs w:val="28"/>
          <w:vertAlign w:val="superscript"/>
          <w:lang w:val="uk-UA"/>
        </w:rPr>
        <w:t xml:space="preserve">  </w:t>
      </w:r>
      <w:r w:rsidR="00EE7DE5">
        <w:rPr>
          <w:sz w:val="28"/>
          <w:szCs w:val="28"/>
          <w:lang w:val="uk-UA"/>
        </w:rPr>
        <w:t>стоків.</w:t>
      </w:r>
    </w:p>
    <w:p w:rsidR="00EE7DE5" w:rsidRDefault="00DB4FCC" w:rsidP="003F7265">
      <w:pPr>
        <w:jc w:val="both"/>
        <w:rPr>
          <w:sz w:val="28"/>
          <w:szCs w:val="28"/>
          <w:lang w:val="uk-UA"/>
        </w:rPr>
      </w:pPr>
      <w:r w:rsidRPr="00DB4FCC">
        <w:rPr>
          <w:sz w:val="28"/>
          <w:szCs w:val="28"/>
          <w:lang w:val="uk-UA"/>
        </w:rPr>
        <w:t xml:space="preserve">                      </w:t>
      </w:r>
    </w:p>
    <w:p w:rsidR="00DB4FCC" w:rsidRPr="00274E3D" w:rsidRDefault="00EA5A91" w:rsidP="00EA5A91">
      <w:pPr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3F7265">
        <w:rPr>
          <w:sz w:val="28"/>
          <w:szCs w:val="28"/>
          <w:lang w:val="uk-UA"/>
        </w:rPr>
        <w:t xml:space="preserve"> 2</w:t>
      </w:r>
      <w:r w:rsidR="00EE7DE5">
        <w:rPr>
          <w:sz w:val="28"/>
          <w:szCs w:val="28"/>
          <w:lang w:val="uk-UA"/>
        </w:rPr>
        <w:t xml:space="preserve">. </w:t>
      </w:r>
      <w:r w:rsidR="00274E3D">
        <w:rPr>
          <w:sz w:val="28"/>
          <w:szCs w:val="28"/>
          <w:lang w:val="uk-UA"/>
        </w:rPr>
        <w:t>Директору КП «</w:t>
      </w:r>
      <w:proofErr w:type="spellStart"/>
      <w:r w:rsidR="00274E3D">
        <w:rPr>
          <w:sz w:val="28"/>
          <w:szCs w:val="28"/>
          <w:lang w:val="uk-UA"/>
        </w:rPr>
        <w:t>Магдалинівське</w:t>
      </w:r>
      <w:proofErr w:type="spellEnd"/>
      <w:r w:rsidR="00274E3D">
        <w:rPr>
          <w:sz w:val="28"/>
          <w:szCs w:val="28"/>
          <w:lang w:val="uk-UA"/>
        </w:rPr>
        <w:t xml:space="preserve"> водопровідно-каналізаційне господарство» </w:t>
      </w:r>
      <w:r w:rsidR="00EE7DE5">
        <w:rPr>
          <w:sz w:val="28"/>
          <w:szCs w:val="28"/>
          <w:lang w:val="uk-UA"/>
        </w:rPr>
        <w:t>Комунальному підприємству «</w:t>
      </w:r>
      <w:proofErr w:type="spellStart"/>
      <w:r w:rsidR="00EE7DE5">
        <w:rPr>
          <w:sz w:val="28"/>
          <w:szCs w:val="28"/>
          <w:lang w:val="uk-UA"/>
        </w:rPr>
        <w:t>Магдалинівське</w:t>
      </w:r>
      <w:proofErr w:type="spellEnd"/>
      <w:r w:rsidR="00EE7DE5">
        <w:rPr>
          <w:sz w:val="28"/>
          <w:szCs w:val="28"/>
          <w:lang w:val="uk-UA"/>
        </w:rPr>
        <w:t xml:space="preserve"> водопровідно-каналізаційне господарство» </w:t>
      </w:r>
      <w:r w:rsidR="00274E3D" w:rsidRPr="00274E3D">
        <w:rPr>
          <w:rFonts w:eastAsia="Calibri"/>
          <w:sz w:val="28"/>
          <w:szCs w:val="28"/>
          <w:lang w:val="uk-UA"/>
        </w:rPr>
        <w:t xml:space="preserve">повідомити споживачів про встановлення тарифів на послуги з централізованого водопостачання та централізованого водовідведення в строк, згідно </w:t>
      </w:r>
      <w:r w:rsidR="00274E3D">
        <w:rPr>
          <w:rFonts w:eastAsia="Calibri"/>
          <w:sz w:val="28"/>
          <w:szCs w:val="28"/>
          <w:lang w:val="uk-UA"/>
        </w:rPr>
        <w:t xml:space="preserve">з діючим законодавством України, </w:t>
      </w:r>
      <w:r w:rsidR="00EE7DE5">
        <w:rPr>
          <w:sz w:val="28"/>
          <w:szCs w:val="28"/>
          <w:lang w:val="uk-UA"/>
        </w:rPr>
        <w:t>п</w:t>
      </w:r>
      <w:r w:rsidR="00DB4FCC" w:rsidRPr="00DB4FCC">
        <w:rPr>
          <w:sz w:val="28"/>
          <w:szCs w:val="28"/>
          <w:lang w:val="uk-UA"/>
        </w:rPr>
        <w:t>ри ненаданні, наданні не в повному обсязі або неякісно надані послуги, забезпечити виконання процедури проведення перерахунків згідно чинного законодавства.</w:t>
      </w:r>
    </w:p>
    <w:p w:rsidR="00EE7DE5" w:rsidRDefault="00274E3D" w:rsidP="00EE7DE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F7265">
        <w:rPr>
          <w:sz w:val="28"/>
          <w:szCs w:val="28"/>
          <w:lang w:val="uk-UA"/>
        </w:rPr>
        <w:t>3</w:t>
      </w:r>
      <w:r w:rsidR="00EE7DE5">
        <w:rPr>
          <w:sz w:val="28"/>
          <w:szCs w:val="28"/>
          <w:lang w:val="uk-UA"/>
        </w:rPr>
        <w:t xml:space="preserve">. Рішення виконавчого комітету від 23.02.2021 року №41 «Про </w:t>
      </w:r>
      <w:r w:rsidR="00EE7DE5" w:rsidRPr="00EE7DE5">
        <w:rPr>
          <w:sz w:val="28"/>
          <w:szCs w:val="28"/>
          <w:lang w:val="uk-UA"/>
        </w:rPr>
        <w:t>встановлення тарифів на послуги</w:t>
      </w:r>
      <w:r w:rsidR="00EE7DE5">
        <w:rPr>
          <w:sz w:val="28"/>
          <w:szCs w:val="28"/>
          <w:lang w:val="uk-UA"/>
        </w:rPr>
        <w:t xml:space="preserve"> </w:t>
      </w:r>
      <w:r w:rsidR="00EE7DE5" w:rsidRPr="00EE7DE5">
        <w:rPr>
          <w:sz w:val="28"/>
          <w:szCs w:val="28"/>
          <w:lang w:val="uk-UA"/>
        </w:rPr>
        <w:t>водопостачання та водовідведення,</w:t>
      </w:r>
      <w:r w:rsidR="00EE7DE5">
        <w:rPr>
          <w:sz w:val="28"/>
          <w:szCs w:val="28"/>
          <w:lang w:val="uk-UA"/>
        </w:rPr>
        <w:t xml:space="preserve"> </w:t>
      </w:r>
      <w:r w:rsidR="00EE7DE5" w:rsidRPr="00EE7DE5">
        <w:rPr>
          <w:sz w:val="28"/>
          <w:szCs w:val="28"/>
          <w:lang w:val="uk-UA"/>
        </w:rPr>
        <w:t>що надаються КП «</w:t>
      </w:r>
      <w:proofErr w:type="spellStart"/>
      <w:r w:rsidR="00EE7DE5" w:rsidRPr="00EE7DE5">
        <w:rPr>
          <w:sz w:val="28"/>
          <w:szCs w:val="28"/>
          <w:lang w:val="uk-UA"/>
        </w:rPr>
        <w:t>Магдалинівське</w:t>
      </w:r>
      <w:proofErr w:type="spellEnd"/>
      <w:r w:rsidR="00EE7DE5">
        <w:rPr>
          <w:sz w:val="28"/>
          <w:szCs w:val="28"/>
          <w:lang w:val="uk-UA"/>
        </w:rPr>
        <w:t xml:space="preserve"> </w:t>
      </w:r>
      <w:r w:rsidR="00EE7DE5" w:rsidRPr="00EE7DE5">
        <w:rPr>
          <w:sz w:val="28"/>
          <w:szCs w:val="28"/>
          <w:lang w:val="uk-UA"/>
        </w:rPr>
        <w:t>водопровідно-каналізаційне господарство</w:t>
      </w:r>
      <w:r w:rsidR="00EE7DE5">
        <w:rPr>
          <w:sz w:val="28"/>
          <w:szCs w:val="28"/>
          <w:lang w:val="uk-UA"/>
        </w:rPr>
        <w:t>» вважати таким, що втратило чинність.</w:t>
      </w:r>
    </w:p>
    <w:p w:rsidR="00DB4FCC" w:rsidRDefault="00274E3D" w:rsidP="0010073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F7265">
        <w:rPr>
          <w:sz w:val="28"/>
          <w:szCs w:val="28"/>
          <w:lang w:val="uk-UA"/>
        </w:rPr>
        <w:t xml:space="preserve"> 4</w:t>
      </w:r>
      <w:r w:rsidR="00100731">
        <w:rPr>
          <w:sz w:val="28"/>
          <w:szCs w:val="28"/>
          <w:lang w:val="uk-UA"/>
        </w:rPr>
        <w:t xml:space="preserve">. </w:t>
      </w:r>
      <w:r w:rsidR="00EE7DE5">
        <w:rPr>
          <w:sz w:val="28"/>
          <w:szCs w:val="28"/>
          <w:lang w:val="uk-UA"/>
        </w:rPr>
        <w:t>Дане</w:t>
      </w:r>
      <w:r w:rsidR="00DB4FCC" w:rsidRPr="00DB4FCC">
        <w:rPr>
          <w:sz w:val="28"/>
          <w:szCs w:val="28"/>
          <w:lang w:val="uk-UA"/>
        </w:rPr>
        <w:t xml:space="preserve"> рішення розмістити на </w:t>
      </w:r>
      <w:r w:rsidR="00100731">
        <w:rPr>
          <w:sz w:val="28"/>
          <w:szCs w:val="28"/>
          <w:lang w:val="uk-UA"/>
        </w:rPr>
        <w:t xml:space="preserve">офіційному </w:t>
      </w:r>
      <w:r w:rsidR="00DB4FCC" w:rsidRPr="00DB4FCC">
        <w:rPr>
          <w:sz w:val="28"/>
          <w:szCs w:val="28"/>
          <w:lang w:val="uk-UA"/>
        </w:rPr>
        <w:t xml:space="preserve">веб-сайті </w:t>
      </w:r>
      <w:proofErr w:type="spellStart"/>
      <w:r w:rsidR="00DB4FCC" w:rsidRPr="00DB4FCC">
        <w:rPr>
          <w:sz w:val="28"/>
          <w:szCs w:val="28"/>
          <w:lang w:val="uk-UA"/>
        </w:rPr>
        <w:t>Магдалинівської</w:t>
      </w:r>
      <w:proofErr w:type="spellEnd"/>
      <w:r w:rsidR="00DB4FCC" w:rsidRPr="00DB4FCC">
        <w:rPr>
          <w:sz w:val="28"/>
          <w:szCs w:val="28"/>
          <w:lang w:val="uk-UA"/>
        </w:rPr>
        <w:t xml:space="preserve"> селищної ради. </w:t>
      </w:r>
    </w:p>
    <w:p w:rsidR="00274E3D" w:rsidRPr="00DB4FCC" w:rsidRDefault="00EA5A91" w:rsidP="0010073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3F7265">
        <w:rPr>
          <w:sz w:val="28"/>
          <w:szCs w:val="28"/>
          <w:lang w:val="uk-UA"/>
        </w:rPr>
        <w:t>5</w:t>
      </w:r>
      <w:r w:rsidR="00274E3D">
        <w:rPr>
          <w:sz w:val="28"/>
          <w:szCs w:val="28"/>
          <w:lang w:val="uk-UA"/>
        </w:rPr>
        <w:t>. Контроль за виконанням цього рішення покласти на заступника селищного голови з питань діяльності виконавчих органів ради.</w:t>
      </w:r>
    </w:p>
    <w:p w:rsidR="00DB4FCC" w:rsidRPr="00DB4FCC" w:rsidRDefault="00DB4FCC" w:rsidP="00EE7DE5">
      <w:pPr>
        <w:jc w:val="both"/>
        <w:rPr>
          <w:sz w:val="28"/>
          <w:szCs w:val="28"/>
          <w:lang w:val="uk-UA"/>
        </w:rPr>
      </w:pPr>
    </w:p>
    <w:p w:rsidR="00DB4FCC" w:rsidRDefault="00DB4FCC" w:rsidP="00EE7DE5">
      <w:pPr>
        <w:jc w:val="both"/>
        <w:rPr>
          <w:sz w:val="28"/>
          <w:szCs w:val="28"/>
          <w:lang w:val="uk-UA"/>
        </w:rPr>
      </w:pPr>
    </w:p>
    <w:p w:rsidR="00EA5A91" w:rsidRDefault="00EA5A91" w:rsidP="00EE7DE5">
      <w:pPr>
        <w:jc w:val="both"/>
        <w:rPr>
          <w:sz w:val="28"/>
          <w:szCs w:val="28"/>
          <w:lang w:val="uk-UA"/>
        </w:rPr>
      </w:pPr>
    </w:p>
    <w:p w:rsidR="00EA5A91" w:rsidRPr="00DB4FCC" w:rsidRDefault="00EA5A91" w:rsidP="00EE7DE5">
      <w:pPr>
        <w:jc w:val="both"/>
        <w:rPr>
          <w:sz w:val="28"/>
          <w:szCs w:val="28"/>
          <w:lang w:val="uk-UA"/>
        </w:rPr>
      </w:pPr>
    </w:p>
    <w:p w:rsidR="00DB4FCC" w:rsidRDefault="00C71B2F" w:rsidP="00EE7DE5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Магдалинівський</w:t>
      </w:r>
      <w:proofErr w:type="spellEnd"/>
      <w:r>
        <w:rPr>
          <w:sz w:val="28"/>
          <w:szCs w:val="28"/>
          <w:lang w:val="uk-UA"/>
        </w:rPr>
        <w:t xml:space="preserve"> селищний голова                           </w:t>
      </w:r>
      <w:r w:rsidRPr="00C71B2F">
        <w:rPr>
          <w:b/>
          <w:sz w:val="28"/>
          <w:szCs w:val="28"/>
          <w:lang w:val="uk-UA"/>
        </w:rPr>
        <w:t>Володимир ДРОБІТЬКО</w:t>
      </w:r>
    </w:p>
    <w:p w:rsidR="00C71B2F" w:rsidRDefault="00C71B2F" w:rsidP="00954FAE">
      <w:pPr>
        <w:spacing w:after="160" w:line="259" w:lineRule="auto"/>
        <w:rPr>
          <w:rFonts w:eastAsiaTheme="minorHAnsi"/>
          <w:lang w:val="uk-UA" w:eastAsia="en-US"/>
        </w:rPr>
      </w:pPr>
    </w:p>
    <w:p w:rsidR="002B2BED" w:rsidRDefault="002B2BED" w:rsidP="00DB4FCC">
      <w:pPr>
        <w:jc w:val="both"/>
        <w:rPr>
          <w:sz w:val="28"/>
          <w:szCs w:val="28"/>
          <w:lang w:val="uk-UA"/>
        </w:rPr>
      </w:pPr>
    </w:p>
    <w:p w:rsidR="002B2BED" w:rsidRDefault="002B2BED" w:rsidP="00DB4FCC">
      <w:pPr>
        <w:jc w:val="both"/>
        <w:rPr>
          <w:sz w:val="28"/>
          <w:szCs w:val="28"/>
          <w:lang w:val="uk-UA"/>
        </w:rPr>
      </w:pPr>
    </w:p>
    <w:p w:rsidR="002B2BED" w:rsidRPr="00DB4FCC" w:rsidRDefault="002B2BED" w:rsidP="00DB4FCC">
      <w:pPr>
        <w:jc w:val="both"/>
        <w:rPr>
          <w:sz w:val="28"/>
          <w:szCs w:val="28"/>
          <w:lang w:val="uk-UA"/>
        </w:rPr>
      </w:pPr>
    </w:p>
    <w:p w:rsidR="000E3AD2" w:rsidRPr="001C7EE3" w:rsidRDefault="00EA5A91" w:rsidP="009008A3">
      <w:pPr>
        <w:jc w:val="both"/>
        <w:rPr>
          <w:sz w:val="28"/>
          <w:szCs w:val="28"/>
          <w:lang w:val="uk-UA"/>
        </w:rPr>
      </w:pPr>
    </w:p>
    <w:sectPr w:rsidR="000E3AD2" w:rsidRPr="001C7EE3" w:rsidSect="00EA5A9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31F7E"/>
    <w:multiLevelType w:val="hybridMultilevel"/>
    <w:tmpl w:val="EAD20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DE43F2"/>
    <w:multiLevelType w:val="hybridMultilevel"/>
    <w:tmpl w:val="F5C2D4D8"/>
    <w:lvl w:ilvl="0" w:tplc="8DACA142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CE"/>
    <w:rsid w:val="00100731"/>
    <w:rsid w:val="0012653E"/>
    <w:rsid w:val="001C7EE3"/>
    <w:rsid w:val="00256BCE"/>
    <w:rsid w:val="00274E3D"/>
    <w:rsid w:val="002B2BED"/>
    <w:rsid w:val="002C71B2"/>
    <w:rsid w:val="00305C39"/>
    <w:rsid w:val="003F7265"/>
    <w:rsid w:val="004D038A"/>
    <w:rsid w:val="00572C6A"/>
    <w:rsid w:val="006369DB"/>
    <w:rsid w:val="008B661D"/>
    <w:rsid w:val="009008A3"/>
    <w:rsid w:val="00954FAE"/>
    <w:rsid w:val="0096527A"/>
    <w:rsid w:val="00AB034E"/>
    <w:rsid w:val="00B26F1C"/>
    <w:rsid w:val="00BC109F"/>
    <w:rsid w:val="00C71B2F"/>
    <w:rsid w:val="00CB3EEE"/>
    <w:rsid w:val="00DB4FCC"/>
    <w:rsid w:val="00E212AF"/>
    <w:rsid w:val="00E408D0"/>
    <w:rsid w:val="00EA5A91"/>
    <w:rsid w:val="00E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C1A9B1"/>
  <w15:chartTrackingRefBased/>
  <w15:docId w15:val="{77D2336E-1ABA-4C13-A3FD-F375BDA2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B4FCC"/>
    <w:pPr>
      <w:jc w:val="both"/>
    </w:pPr>
    <w:rPr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semiHidden/>
    <w:rsid w:val="00DB4FCC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2024-12-11T07:34:00Z</dcterms:created>
  <dcterms:modified xsi:type="dcterms:W3CDTF">2024-12-16T13:05:00Z</dcterms:modified>
</cp:coreProperties>
</file>