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81" w:rsidRPr="00246EE8" w:rsidRDefault="00EA0381" w:rsidP="00EA0381">
      <w:pPr>
        <w:jc w:val="center"/>
        <w:rPr>
          <w:b/>
          <w:sz w:val="28"/>
          <w:szCs w:val="28"/>
          <w:lang w:val="uk-UA"/>
        </w:rPr>
      </w:pPr>
      <w:r w:rsidRPr="00246EE8">
        <w:rPr>
          <w:b/>
          <w:noProof/>
          <w:sz w:val="28"/>
          <w:szCs w:val="28"/>
        </w:rPr>
        <w:drawing>
          <wp:inline distT="0" distB="0" distL="0" distR="0" wp14:anchorId="1D50CB85" wp14:editId="3F9C7878">
            <wp:extent cx="419100" cy="6191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81" w:rsidRPr="00246EE8" w:rsidRDefault="00EA0381" w:rsidP="00EA0381">
      <w:pPr>
        <w:jc w:val="center"/>
        <w:rPr>
          <w:b/>
          <w:sz w:val="27"/>
          <w:szCs w:val="27"/>
          <w:lang w:val="uk-UA"/>
        </w:rPr>
      </w:pPr>
      <w:r w:rsidRPr="00246EE8">
        <w:rPr>
          <w:b/>
          <w:sz w:val="27"/>
          <w:szCs w:val="27"/>
          <w:lang w:val="uk-UA"/>
        </w:rPr>
        <w:t>МАГДАЛИНІВСЬК</w:t>
      </w:r>
      <w:r w:rsidR="006E4EB4">
        <w:rPr>
          <w:b/>
          <w:sz w:val="27"/>
          <w:szCs w:val="27"/>
          <w:lang w:val="uk-UA"/>
        </w:rPr>
        <w:t xml:space="preserve">А СЕЛИЩНА РАДА </w:t>
      </w:r>
      <w:r w:rsidR="006E4EB4">
        <w:rPr>
          <w:b/>
          <w:sz w:val="27"/>
          <w:szCs w:val="27"/>
          <w:lang w:val="uk-UA"/>
        </w:rPr>
        <w:br/>
        <w:t>САМАРІВСЬКОГО</w:t>
      </w:r>
      <w:r w:rsidRPr="00246EE8">
        <w:rPr>
          <w:b/>
          <w:sz w:val="27"/>
          <w:szCs w:val="27"/>
          <w:lang w:val="uk-UA"/>
        </w:rPr>
        <w:t xml:space="preserve"> РАЙОНУ ДНІПРОПЕТРОВСЬКОЇ ОБЛАСТІ</w:t>
      </w:r>
    </w:p>
    <w:p w:rsidR="00EA0381" w:rsidRPr="00246EE8" w:rsidRDefault="00EA0381" w:rsidP="00EA0381">
      <w:pPr>
        <w:jc w:val="center"/>
        <w:rPr>
          <w:b/>
          <w:sz w:val="27"/>
          <w:szCs w:val="27"/>
          <w:lang w:val="uk-UA"/>
        </w:rPr>
      </w:pPr>
      <w:r w:rsidRPr="00246EE8">
        <w:rPr>
          <w:b/>
          <w:sz w:val="27"/>
          <w:szCs w:val="27"/>
          <w:lang w:val="uk-UA"/>
        </w:rPr>
        <w:t>ВИКОНАВЧИЙ  КОМІТЕТ</w:t>
      </w:r>
    </w:p>
    <w:p w:rsidR="00EA0381" w:rsidRPr="00246EE8" w:rsidRDefault="00EA0381" w:rsidP="00EA0381">
      <w:pPr>
        <w:jc w:val="center"/>
        <w:rPr>
          <w:b/>
          <w:sz w:val="27"/>
          <w:szCs w:val="27"/>
          <w:lang w:val="uk-UA"/>
        </w:rPr>
      </w:pPr>
      <w:r w:rsidRPr="00246EE8">
        <w:rPr>
          <w:b/>
          <w:sz w:val="27"/>
          <w:szCs w:val="27"/>
          <w:lang w:val="uk-UA"/>
        </w:rPr>
        <w:t xml:space="preserve"> РІШЕННЯ                                        </w:t>
      </w:r>
    </w:p>
    <w:p w:rsidR="008F05CB" w:rsidRDefault="008F05CB" w:rsidP="008F05CB">
      <w:pPr>
        <w:jc w:val="right"/>
        <w:rPr>
          <w:i/>
          <w:sz w:val="27"/>
          <w:szCs w:val="27"/>
          <w:lang w:val="uk-UA"/>
        </w:rPr>
      </w:pPr>
    </w:p>
    <w:p w:rsidR="00EA0381" w:rsidRDefault="00DC7B01" w:rsidP="000557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16</w:t>
      </w:r>
      <w:r w:rsidR="00977154">
        <w:rPr>
          <w:b/>
          <w:sz w:val="28"/>
          <w:szCs w:val="28"/>
          <w:lang w:val="uk-UA"/>
        </w:rPr>
        <w:t xml:space="preserve"> грудня</w:t>
      </w:r>
      <w:r w:rsidR="008F05CB">
        <w:rPr>
          <w:i/>
          <w:sz w:val="27"/>
          <w:szCs w:val="27"/>
          <w:lang w:val="uk-UA"/>
        </w:rPr>
        <w:t xml:space="preserve"> </w:t>
      </w:r>
      <w:r w:rsidR="00304986">
        <w:rPr>
          <w:b/>
          <w:sz w:val="28"/>
          <w:szCs w:val="28"/>
          <w:lang w:val="uk-UA"/>
        </w:rPr>
        <w:t>202</w:t>
      </w:r>
      <w:r w:rsidR="00A84F9F">
        <w:rPr>
          <w:b/>
          <w:sz w:val="28"/>
          <w:szCs w:val="28"/>
          <w:lang w:val="uk-UA"/>
        </w:rPr>
        <w:t>4</w:t>
      </w:r>
      <w:r w:rsidR="00EA0381" w:rsidRPr="00246EE8">
        <w:rPr>
          <w:b/>
          <w:sz w:val="28"/>
          <w:szCs w:val="28"/>
          <w:lang w:val="uk-UA"/>
        </w:rPr>
        <w:t xml:space="preserve"> року</w:t>
      </w:r>
      <w:r w:rsidR="00474D75">
        <w:rPr>
          <w:sz w:val="28"/>
          <w:szCs w:val="28"/>
          <w:lang w:val="uk-UA"/>
        </w:rPr>
        <w:t xml:space="preserve">         селище</w:t>
      </w:r>
      <w:r w:rsidR="00EA0381" w:rsidRPr="00246EE8">
        <w:rPr>
          <w:sz w:val="28"/>
          <w:szCs w:val="28"/>
          <w:lang w:val="uk-UA"/>
        </w:rPr>
        <w:t xml:space="preserve"> </w:t>
      </w:r>
      <w:proofErr w:type="spellStart"/>
      <w:r w:rsidR="00EA0381" w:rsidRPr="00246EE8">
        <w:rPr>
          <w:sz w:val="28"/>
          <w:szCs w:val="28"/>
          <w:lang w:val="uk-UA"/>
        </w:rPr>
        <w:t>Магдалині</w:t>
      </w:r>
      <w:r w:rsidR="00474D75">
        <w:rPr>
          <w:sz w:val="28"/>
          <w:szCs w:val="28"/>
          <w:lang w:val="uk-UA"/>
        </w:rPr>
        <w:t>вка</w:t>
      </w:r>
      <w:proofErr w:type="spellEnd"/>
      <w:r w:rsidR="00474D75">
        <w:rPr>
          <w:sz w:val="28"/>
          <w:szCs w:val="28"/>
          <w:lang w:val="uk-UA"/>
        </w:rPr>
        <w:t xml:space="preserve">                  </w:t>
      </w:r>
      <w:r w:rsidR="00824069">
        <w:rPr>
          <w:sz w:val="28"/>
          <w:szCs w:val="28"/>
          <w:lang w:val="uk-UA"/>
        </w:rPr>
        <w:t xml:space="preserve">    </w:t>
      </w:r>
      <w:r w:rsidR="00304986">
        <w:rPr>
          <w:sz w:val="28"/>
          <w:szCs w:val="28"/>
          <w:lang w:val="uk-UA"/>
        </w:rPr>
        <w:t xml:space="preserve"> </w:t>
      </w:r>
      <w:r w:rsidR="00EA0381" w:rsidRPr="00246EE8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1681</w:t>
      </w:r>
      <w:r w:rsidR="00EA0381" w:rsidRPr="00246EE8">
        <w:rPr>
          <w:b/>
          <w:sz w:val="28"/>
          <w:szCs w:val="28"/>
          <w:lang w:val="uk-UA"/>
        </w:rPr>
        <w:t xml:space="preserve"> </w:t>
      </w:r>
    </w:p>
    <w:p w:rsidR="007F5947" w:rsidRPr="00246EE8" w:rsidRDefault="007F5947" w:rsidP="00055745">
      <w:pPr>
        <w:rPr>
          <w:lang w:val="uk-UA"/>
        </w:rPr>
      </w:pPr>
    </w:p>
    <w:p w:rsidR="003645DA" w:rsidRDefault="00477BA6" w:rsidP="00477BA6">
      <w:pPr>
        <w:rPr>
          <w:sz w:val="28"/>
          <w:szCs w:val="28"/>
          <w:lang w:val="uk-UA"/>
        </w:rPr>
      </w:pPr>
      <w:r w:rsidRPr="00246EE8">
        <w:rPr>
          <w:sz w:val="28"/>
          <w:szCs w:val="28"/>
          <w:lang w:val="uk-UA"/>
        </w:rPr>
        <w:t>Про надання матеріальної</w:t>
      </w:r>
    </w:p>
    <w:p w:rsidR="003645DA" w:rsidRDefault="00477BA6" w:rsidP="00477BA6">
      <w:pPr>
        <w:rPr>
          <w:sz w:val="28"/>
          <w:szCs w:val="28"/>
          <w:lang w:val="uk-UA"/>
        </w:rPr>
      </w:pPr>
      <w:r w:rsidRPr="00246EE8">
        <w:rPr>
          <w:sz w:val="28"/>
          <w:szCs w:val="28"/>
          <w:lang w:val="uk-UA"/>
        </w:rPr>
        <w:t xml:space="preserve">допомоги </w:t>
      </w:r>
      <w:r w:rsidR="00036D91">
        <w:rPr>
          <w:sz w:val="28"/>
          <w:szCs w:val="28"/>
          <w:lang w:val="uk-UA"/>
        </w:rPr>
        <w:t xml:space="preserve"> меш</w:t>
      </w:r>
      <w:r w:rsidR="008F05CB">
        <w:rPr>
          <w:sz w:val="28"/>
          <w:szCs w:val="28"/>
          <w:lang w:val="uk-UA"/>
        </w:rPr>
        <w:t xml:space="preserve">канцям </w:t>
      </w:r>
      <w:proofErr w:type="spellStart"/>
      <w:r w:rsidR="008F05CB">
        <w:rPr>
          <w:sz w:val="28"/>
          <w:szCs w:val="28"/>
          <w:lang w:val="uk-UA"/>
        </w:rPr>
        <w:t>Магдалинівської</w:t>
      </w:r>
      <w:proofErr w:type="spellEnd"/>
    </w:p>
    <w:p w:rsidR="00477BA6" w:rsidRPr="00246EE8" w:rsidRDefault="003645DA" w:rsidP="00477B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</w:t>
      </w:r>
      <w:r w:rsidR="008F05CB">
        <w:rPr>
          <w:sz w:val="28"/>
          <w:szCs w:val="28"/>
          <w:lang w:val="uk-UA"/>
        </w:rPr>
        <w:t xml:space="preserve"> територіальної громади </w:t>
      </w:r>
    </w:p>
    <w:p w:rsidR="00477BA6" w:rsidRPr="00246EE8" w:rsidRDefault="00477BA6" w:rsidP="00477BA6">
      <w:pPr>
        <w:rPr>
          <w:sz w:val="28"/>
          <w:szCs w:val="28"/>
          <w:lang w:val="uk-UA"/>
        </w:rPr>
      </w:pPr>
    </w:p>
    <w:p w:rsidR="00631CB3" w:rsidRPr="00044441" w:rsidRDefault="00477BA6" w:rsidP="00631CB3">
      <w:pPr>
        <w:tabs>
          <w:tab w:val="left" w:pos="709"/>
          <w:tab w:val="left" w:pos="993"/>
        </w:tabs>
        <w:ind w:firstLine="709"/>
        <w:jc w:val="both"/>
        <w:rPr>
          <w:b/>
          <w:sz w:val="27"/>
          <w:szCs w:val="27"/>
          <w:lang w:val="uk-UA"/>
        </w:rPr>
      </w:pPr>
      <w:r w:rsidRPr="00631CB3">
        <w:rPr>
          <w:sz w:val="27"/>
          <w:szCs w:val="27"/>
          <w:lang w:val="uk-UA"/>
        </w:rPr>
        <w:t xml:space="preserve">Керуючись Законом України «Про місцеве самоврядування в Україні», </w:t>
      </w:r>
      <w:r w:rsidR="00304986" w:rsidRPr="00631CB3">
        <w:rPr>
          <w:sz w:val="27"/>
          <w:szCs w:val="27"/>
          <w:lang w:val="uk-UA"/>
        </w:rPr>
        <w:t xml:space="preserve">згідно </w:t>
      </w:r>
      <w:r w:rsidR="00A84F9F" w:rsidRPr="00631CB3">
        <w:rPr>
          <w:sz w:val="27"/>
          <w:szCs w:val="27"/>
          <w:lang w:val="uk-UA"/>
        </w:rPr>
        <w:t>«Програми соціального захисту окремих категорій населення Магдалинівської селищної ради на 2022-2024 роки» (зі змінами) затвердженого рішенням селищної ради від 21 грудня 2021 року № 2334-13/VIІI, Порядку надання матеріальної допомоги та пільг з оплати послуг зв’язку окремим категоріям населення Магдалинівської селищної ради на 2022 – 2024 роки</w:t>
      </w:r>
      <w:r w:rsidR="00304986" w:rsidRPr="00631CB3">
        <w:rPr>
          <w:sz w:val="27"/>
          <w:szCs w:val="27"/>
          <w:lang w:val="uk-UA"/>
        </w:rPr>
        <w:t xml:space="preserve">, </w:t>
      </w:r>
      <w:r w:rsidR="00A84F9F" w:rsidRPr="00631CB3">
        <w:rPr>
          <w:sz w:val="27"/>
          <w:szCs w:val="27"/>
          <w:lang w:val="uk-UA"/>
        </w:rPr>
        <w:t xml:space="preserve">згідно протоколу </w:t>
      </w:r>
      <w:r w:rsidR="00A84F9F" w:rsidRPr="00036D91">
        <w:rPr>
          <w:sz w:val="27"/>
          <w:szCs w:val="27"/>
          <w:lang w:val="uk-UA"/>
        </w:rPr>
        <w:t>№</w:t>
      </w:r>
      <w:r w:rsidR="00DC7B01">
        <w:rPr>
          <w:sz w:val="27"/>
          <w:szCs w:val="27"/>
          <w:lang w:val="uk-UA"/>
        </w:rPr>
        <w:t>18 від 13</w:t>
      </w:r>
      <w:r w:rsidR="00977154">
        <w:rPr>
          <w:sz w:val="27"/>
          <w:szCs w:val="27"/>
          <w:lang w:val="uk-UA"/>
        </w:rPr>
        <w:t xml:space="preserve"> грудня</w:t>
      </w:r>
      <w:r w:rsidR="00A84F9F" w:rsidRPr="00036D91">
        <w:rPr>
          <w:sz w:val="27"/>
          <w:szCs w:val="27"/>
          <w:lang w:val="uk-UA"/>
        </w:rPr>
        <w:t xml:space="preserve"> 2024 року комісії з розгляду питань надання одноразової матеріальної допомоги мешканцям Магдалинівської селищної територіальної громади </w:t>
      </w:r>
      <w:r w:rsidR="00FF4196" w:rsidRPr="00036D91">
        <w:rPr>
          <w:sz w:val="27"/>
          <w:szCs w:val="27"/>
          <w:lang w:val="uk-UA"/>
        </w:rPr>
        <w:t>щодо надання матеріальної допомоги на поліпшення матеріально-побутових умов проживання та покриття витрат на проведення лікування, на підставі службової записки</w:t>
      </w:r>
      <w:bookmarkStart w:id="0" w:name="_Hlk159239550"/>
      <w:r w:rsidR="00D4791C" w:rsidRPr="00036D91">
        <w:rPr>
          <w:sz w:val="27"/>
          <w:szCs w:val="27"/>
          <w:lang w:val="uk-UA"/>
        </w:rPr>
        <w:t xml:space="preserve"> </w:t>
      </w:r>
      <w:r w:rsidR="007F5947">
        <w:rPr>
          <w:sz w:val="27"/>
          <w:szCs w:val="27"/>
          <w:lang w:val="uk-UA"/>
        </w:rPr>
        <w:t xml:space="preserve">начальника </w:t>
      </w:r>
      <w:r w:rsidR="00055745">
        <w:rPr>
          <w:sz w:val="27"/>
          <w:szCs w:val="27"/>
          <w:lang w:val="uk-UA"/>
        </w:rPr>
        <w:t xml:space="preserve"> </w:t>
      </w:r>
      <w:r w:rsidR="0025243D" w:rsidRPr="00036D91">
        <w:rPr>
          <w:sz w:val="27"/>
          <w:szCs w:val="27"/>
          <w:lang w:val="uk-UA"/>
        </w:rPr>
        <w:t xml:space="preserve">відділу </w:t>
      </w:r>
      <w:r w:rsidR="0025243D" w:rsidRPr="00631CB3">
        <w:rPr>
          <w:sz w:val="27"/>
          <w:szCs w:val="27"/>
          <w:lang w:val="uk-UA"/>
        </w:rPr>
        <w:t xml:space="preserve">соціального захисту населення </w:t>
      </w:r>
      <w:proofErr w:type="spellStart"/>
      <w:r w:rsidR="0025243D" w:rsidRPr="00631CB3">
        <w:rPr>
          <w:sz w:val="27"/>
          <w:szCs w:val="27"/>
          <w:lang w:val="uk-UA"/>
        </w:rPr>
        <w:t>Магдалинівської</w:t>
      </w:r>
      <w:proofErr w:type="spellEnd"/>
      <w:r w:rsidR="0025243D" w:rsidRPr="00631CB3">
        <w:rPr>
          <w:sz w:val="27"/>
          <w:szCs w:val="27"/>
          <w:lang w:val="uk-UA"/>
        </w:rPr>
        <w:t xml:space="preserve"> селищної ради</w:t>
      </w:r>
      <w:bookmarkEnd w:id="0"/>
      <w:r w:rsidR="007F5947">
        <w:rPr>
          <w:sz w:val="27"/>
          <w:szCs w:val="27"/>
          <w:lang w:val="uk-UA"/>
        </w:rPr>
        <w:t xml:space="preserve"> Юлії ЛІФЕР</w:t>
      </w:r>
      <w:r w:rsidR="008679D5">
        <w:rPr>
          <w:sz w:val="27"/>
          <w:szCs w:val="27"/>
          <w:lang w:val="uk-UA"/>
        </w:rPr>
        <w:t xml:space="preserve"> (вх.№05-23-8360/0/1-24 від 13.12.2024)</w:t>
      </w:r>
      <w:r w:rsidR="00DC7B01">
        <w:rPr>
          <w:sz w:val="27"/>
          <w:szCs w:val="27"/>
          <w:lang w:val="uk-UA"/>
        </w:rPr>
        <w:t xml:space="preserve">, </w:t>
      </w:r>
      <w:r w:rsidR="00DC7B01" w:rsidRPr="00DC7B01">
        <w:rPr>
          <w:b/>
          <w:sz w:val="27"/>
          <w:szCs w:val="27"/>
          <w:lang w:val="uk-UA"/>
        </w:rPr>
        <w:t xml:space="preserve">виконавчий комітет </w:t>
      </w:r>
      <w:proofErr w:type="spellStart"/>
      <w:r w:rsidR="00DC7B01" w:rsidRPr="00DC7B01">
        <w:rPr>
          <w:b/>
          <w:sz w:val="27"/>
          <w:szCs w:val="27"/>
          <w:lang w:val="uk-UA"/>
        </w:rPr>
        <w:t>Магдалинівської</w:t>
      </w:r>
      <w:proofErr w:type="spellEnd"/>
      <w:r w:rsidR="00DC7B01" w:rsidRPr="00DC7B01">
        <w:rPr>
          <w:b/>
          <w:sz w:val="27"/>
          <w:szCs w:val="27"/>
          <w:lang w:val="uk-UA"/>
        </w:rPr>
        <w:t xml:space="preserve"> селищної ради</w:t>
      </w:r>
      <w:r w:rsidR="00467611" w:rsidRPr="00DC7B01">
        <w:rPr>
          <w:b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1CB3" w:rsidRPr="00631CB3" w:rsidRDefault="00477BA6" w:rsidP="004B3ECA">
      <w:pPr>
        <w:tabs>
          <w:tab w:val="left" w:pos="709"/>
          <w:tab w:val="left" w:pos="993"/>
        </w:tabs>
        <w:ind w:firstLine="709"/>
        <w:jc w:val="center"/>
        <w:rPr>
          <w:b/>
          <w:sz w:val="27"/>
          <w:szCs w:val="27"/>
          <w:lang w:val="uk-UA"/>
        </w:rPr>
      </w:pPr>
      <w:r w:rsidRPr="00631CB3">
        <w:rPr>
          <w:b/>
          <w:sz w:val="27"/>
          <w:szCs w:val="27"/>
          <w:lang w:val="uk-UA"/>
        </w:rPr>
        <w:t>В И Р І Ш И В :</w:t>
      </w:r>
    </w:p>
    <w:p w:rsidR="002D24FA" w:rsidRPr="00631CB3" w:rsidRDefault="00477BA6" w:rsidP="00631CB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  <w:lang w:val="uk-UA"/>
        </w:rPr>
      </w:pPr>
      <w:r w:rsidRPr="00631CB3">
        <w:rPr>
          <w:sz w:val="27"/>
          <w:szCs w:val="27"/>
          <w:lang w:val="uk-UA"/>
        </w:rPr>
        <w:t>1.</w:t>
      </w:r>
      <w:r w:rsidRPr="00631CB3">
        <w:rPr>
          <w:sz w:val="27"/>
          <w:szCs w:val="27"/>
          <w:lang w:val="uk-UA"/>
        </w:rPr>
        <w:tab/>
        <w:t xml:space="preserve">Надати матеріальну допомогу </w:t>
      </w:r>
      <w:r w:rsidR="0031660B" w:rsidRPr="00631CB3">
        <w:rPr>
          <w:sz w:val="27"/>
          <w:szCs w:val="27"/>
          <w:lang w:val="uk-UA"/>
        </w:rPr>
        <w:t>на покриття витрат</w:t>
      </w:r>
      <w:r w:rsidR="00002EA3" w:rsidRPr="00631CB3">
        <w:rPr>
          <w:sz w:val="27"/>
          <w:szCs w:val="27"/>
          <w:lang w:val="uk-UA"/>
        </w:rPr>
        <w:t xml:space="preserve"> </w:t>
      </w:r>
      <w:r w:rsidR="0031660B" w:rsidRPr="00631CB3">
        <w:rPr>
          <w:sz w:val="27"/>
          <w:szCs w:val="27"/>
          <w:lang w:val="uk-UA"/>
        </w:rPr>
        <w:t>на проведення лікування</w:t>
      </w:r>
      <w:r w:rsidR="00DC2252" w:rsidRPr="00631CB3">
        <w:rPr>
          <w:sz w:val="27"/>
          <w:szCs w:val="27"/>
          <w:lang w:val="uk-UA"/>
        </w:rPr>
        <w:t xml:space="preserve"> та покращення соціально-побутових умов</w:t>
      </w:r>
      <w:r w:rsidR="008F05CB" w:rsidRPr="00631CB3">
        <w:rPr>
          <w:sz w:val="27"/>
          <w:szCs w:val="27"/>
          <w:lang w:val="uk-UA"/>
        </w:rPr>
        <w:t xml:space="preserve"> мешканцям</w:t>
      </w:r>
      <w:r w:rsidR="0031660B" w:rsidRPr="00631CB3">
        <w:rPr>
          <w:sz w:val="27"/>
          <w:szCs w:val="27"/>
          <w:lang w:val="uk-UA"/>
        </w:rPr>
        <w:t xml:space="preserve"> </w:t>
      </w:r>
      <w:proofErr w:type="spellStart"/>
      <w:r w:rsidR="0031660B" w:rsidRPr="00631CB3">
        <w:rPr>
          <w:sz w:val="27"/>
          <w:szCs w:val="27"/>
          <w:lang w:val="uk-UA"/>
        </w:rPr>
        <w:t>Магдалинівської</w:t>
      </w:r>
      <w:proofErr w:type="spellEnd"/>
      <w:r w:rsidR="0031660B" w:rsidRPr="00631CB3">
        <w:rPr>
          <w:sz w:val="27"/>
          <w:szCs w:val="27"/>
          <w:lang w:val="uk-UA"/>
        </w:rPr>
        <w:t xml:space="preserve"> </w:t>
      </w:r>
      <w:r w:rsidR="008F05CB" w:rsidRPr="00631CB3">
        <w:rPr>
          <w:sz w:val="27"/>
          <w:szCs w:val="27"/>
          <w:lang w:val="uk-UA"/>
        </w:rPr>
        <w:t xml:space="preserve">селищної </w:t>
      </w:r>
      <w:r w:rsidR="0031660B" w:rsidRPr="00631CB3">
        <w:rPr>
          <w:sz w:val="27"/>
          <w:szCs w:val="27"/>
          <w:lang w:val="uk-UA"/>
        </w:rPr>
        <w:t xml:space="preserve">територіальної громади в розмірі </w:t>
      </w:r>
      <w:r w:rsidR="007B1A40" w:rsidRPr="00631CB3">
        <w:rPr>
          <w:sz w:val="27"/>
          <w:szCs w:val="27"/>
          <w:lang w:val="uk-UA"/>
        </w:rPr>
        <w:t xml:space="preserve">згідно </w:t>
      </w:r>
      <w:r w:rsidR="0031660B" w:rsidRPr="00631CB3">
        <w:rPr>
          <w:sz w:val="27"/>
          <w:szCs w:val="27"/>
          <w:lang w:val="uk-UA"/>
        </w:rPr>
        <w:t>списку громадян</w:t>
      </w:r>
      <w:r w:rsidR="00AD1969" w:rsidRPr="00631CB3">
        <w:rPr>
          <w:sz w:val="27"/>
          <w:szCs w:val="27"/>
          <w:lang w:val="uk-UA"/>
        </w:rPr>
        <w:t xml:space="preserve"> (додаєтьс</w:t>
      </w:r>
      <w:r w:rsidR="008F05CB" w:rsidRPr="00631CB3">
        <w:rPr>
          <w:sz w:val="27"/>
          <w:szCs w:val="27"/>
          <w:lang w:val="uk-UA"/>
        </w:rPr>
        <w:t xml:space="preserve">я) на загальну суму </w:t>
      </w:r>
      <w:r w:rsidR="00DC7B01">
        <w:rPr>
          <w:b/>
          <w:sz w:val="27"/>
          <w:szCs w:val="27"/>
          <w:lang w:val="uk-UA"/>
        </w:rPr>
        <w:t>116</w:t>
      </w:r>
      <w:r w:rsidR="004C5EFB">
        <w:rPr>
          <w:b/>
          <w:sz w:val="27"/>
          <w:szCs w:val="27"/>
          <w:lang w:val="uk-UA"/>
        </w:rPr>
        <w:t xml:space="preserve"> 000</w:t>
      </w:r>
      <w:r w:rsidR="00DC7B01">
        <w:rPr>
          <w:sz w:val="27"/>
          <w:szCs w:val="27"/>
          <w:lang w:val="uk-UA"/>
        </w:rPr>
        <w:t xml:space="preserve"> (сто шістнадцять</w:t>
      </w:r>
      <w:r w:rsidR="008679D5">
        <w:rPr>
          <w:sz w:val="27"/>
          <w:szCs w:val="27"/>
          <w:lang w:val="uk-UA"/>
        </w:rPr>
        <w:t xml:space="preserve"> </w:t>
      </w:r>
      <w:r w:rsidR="004C5EFB">
        <w:rPr>
          <w:sz w:val="27"/>
          <w:szCs w:val="27"/>
          <w:lang w:val="uk-UA"/>
        </w:rPr>
        <w:t>тисяч</w:t>
      </w:r>
      <w:r w:rsidR="00631CB3" w:rsidRPr="00631CB3">
        <w:rPr>
          <w:sz w:val="27"/>
          <w:szCs w:val="27"/>
          <w:lang w:val="uk-UA"/>
        </w:rPr>
        <w:t xml:space="preserve"> </w:t>
      </w:r>
      <w:r w:rsidR="008F05CB" w:rsidRPr="00631CB3">
        <w:rPr>
          <w:sz w:val="27"/>
          <w:szCs w:val="27"/>
          <w:lang w:val="uk-UA"/>
        </w:rPr>
        <w:t xml:space="preserve">) </w:t>
      </w:r>
      <w:r w:rsidR="00AD1969" w:rsidRPr="00631CB3">
        <w:rPr>
          <w:sz w:val="27"/>
          <w:szCs w:val="27"/>
          <w:lang w:val="uk-UA"/>
        </w:rPr>
        <w:t>грн.</w:t>
      </w:r>
    </w:p>
    <w:p w:rsidR="002D24FA" w:rsidRPr="00631CB3" w:rsidRDefault="00477BA6" w:rsidP="00631CB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  <w:lang w:val="uk-UA"/>
        </w:rPr>
      </w:pPr>
      <w:r w:rsidRPr="00631CB3">
        <w:rPr>
          <w:sz w:val="27"/>
          <w:szCs w:val="27"/>
          <w:lang w:val="uk-UA"/>
        </w:rPr>
        <w:t>2.</w:t>
      </w:r>
      <w:r w:rsidRPr="00631CB3">
        <w:rPr>
          <w:sz w:val="27"/>
          <w:szCs w:val="27"/>
          <w:lang w:val="uk-UA"/>
        </w:rPr>
        <w:tab/>
        <w:t xml:space="preserve">Фінансовому управлінню Магдалинівської селищної ради виділити кошти в сумі </w:t>
      </w:r>
      <w:r w:rsidR="00F42FF5">
        <w:rPr>
          <w:b/>
          <w:sz w:val="27"/>
          <w:szCs w:val="27"/>
          <w:lang w:val="uk-UA"/>
        </w:rPr>
        <w:t xml:space="preserve"> </w:t>
      </w:r>
      <w:r w:rsidR="008679D5">
        <w:rPr>
          <w:b/>
          <w:sz w:val="27"/>
          <w:szCs w:val="27"/>
          <w:lang w:val="uk-UA"/>
        </w:rPr>
        <w:t>116</w:t>
      </w:r>
      <w:r w:rsidR="00055745">
        <w:rPr>
          <w:b/>
          <w:sz w:val="27"/>
          <w:szCs w:val="27"/>
          <w:lang w:val="uk-UA"/>
        </w:rPr>
        <w:t xml:space="preserve"> 000</w:t>
      </w:r>
      <w:r w:rsidR="008679D5">
        <w:rPr>
          <w:sz w:val="27"/>
          <w:szCs w:val="27"/>
          <w:lang w:val="uk-UA"/>
        </w:rPr>
        <w:t xml:space="preserve"> (сто шістнадцять</w:t>
      </w:r>
      <w:r w:rsidR="00055745">
        <w:rPr>
          <w:sz w:val="27"/>
          <w:szCs w:val="27"/>
          <w:lang w:val="uk-UA"/>
        </w:rPr>
        <w:t xml:space="preserve"> тисяч)</w:t>
      </w:r>
      <w:r w:rsidR="00055745" w:rsidRPr="00631CB3">
        <w:rPr>
          <w:sz w:val="27"/>
          <w:szCs w:val="27"/>
          <w:lang w:val="uk-UA"/>
        </w:rPr>
        <w:t xml:space="preserve"> </w:t>
      </w:r>
      <w:r w:rsidRPr="00631CB3">
        <w:rPr>
          <w:sz w:val="27"/>
          <w:szCs w:val="27"/>
          <w:lang w:val="uk-UA"/>
        </w:rPr>
        <w:t xml:space="preserve">грн. фінансово-господарському відділу Магдалинівської селищної ради із бюджету Магдалинівської селищної територіальної громади за КПКВКМБ 0113242 </w:t>
      </w:r>
      <w:r w:rsidR="00002EA3" w:rsidRPr="00631CB3">
        <w:rPr>
          <w:sz w:val="27"/>
          <w:szCs w:val="27"/>
          <w:lang w:val="uk-UA"/>
        </w:rPr>
        <w:t>«</w:t>
      </w:r>
      <w:r w:rsidRPr="00631CB3">
        <w:rPr>
          <w:sz w:val="27"/>
          <w:szCs w:val="27"/>
          <w:lang w:val="uk-UA"/>
        </w:rPr>
        <w:t>Інші заходи у сфері соціального захисту і соціального забезпечення</w:t>
      </w:r>
      <w:r w:rsidR="00002EA3" w:rsidRPr="00631CB3">
        <w:rPr>
          <w:sz w:val="27"/>
          <w:szCs w:val="27"/>
          <w:lang w:val="uk-UA"/>
        </w:rPr>
        <w:t>»</w:t>
      </w:r>
      <w:r w:rsidRPr="00631CB3">
        <w:rPr>
          <w:sz w:val="27"/>
          <w:szCs w:val="27"/>
          <w:lang w:val="uk-UA"/>
        </w:rPr>
        <w:t>.</w:t>
      </w:r>
    </w:p>
    <w:p w:rsidR="008F05CB" w:rsidRDefault="00477BA6" w:rsidP="008F05CB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  <w:lang w:val="uk-UA"/>
        </w:rPr>
      </w:pPr>
      <w:r w:rsidRPr="00631CB3">
        <w:rPr>
          <w:sz w:val="27"/>
          <w:szCs w:val="27"/>
          <w:lang w:val="uk-UA"/>
        </w:rPr>
        <w:t>3.</w:t>
      </w:r>
      <w:r w:rsidRPr="00631CB3">
        <w:rPr>
          <w:sz w:val="27"/>
          <w:szCs w:val="27"/>
          <w:lang w:val="uk-UA"/>
        </w:rPr>
        <w:tab/>
      </w:r>
      <w:r w:rsidR="00B17D7E" w:rsidRPr="00631CB3">
        <w:rPr>
          <w:sz w:val="27"/>
          <w:szCs w:val="27"/>
          <w:lang w:val="uk-UA"/>
        </w:rPr>
        <w:t>Начальнику фінансово-господарського відділу, г</w:t>
      </w:r>
      <w:r w:rsidRPr="00631CB3">
        <w:rPr>
          <w:sz w:val="27"/>
          <w:szCs w:val="27"/>
          <w:lang w:val="uk-UA"/>
        </w:rPr>
        <w:t xml:space="preserve">оловному бухгалтеру </w:t>
      </w:r>
      <w:proofErr w:type="spellStart"/>
      <w:r w:rsidRPr="00631CB3">
        <w:rPr>
          <w:sz w:val="27"/>
          <w:szCs w:val="27"/>
          <w:lang w:val="uk-UA"/>
        </w:rPr>
        <w:t>Магдалинівс</w:t>
      </w:r>
      <w:r w:rsidR="00D12D96">
        <w:rPr>
          <w:sz w:val="27"/>
          <w:szCs w:val="27"/>
          <w:lang w:val="uk-UA"/>
        </w:rPr>
        <w:t>ької</w:t>
      </w:r>
      <w:proofErr w:type="spellEnd"/>
      <w:r w:rsidR="00D12D96">
        <w:rPr>
          <w:sz w:val="27"/>
          <w:szCs w:val="27"/>
          <w:lang w:val="uk-UA"/>
        </w:rPr>
        <w:t xml:space="preserve"> селищної ради Наталі Баранник</w:t>
      </w:r>
      <w:r w:rsidRPr="00631CB3">
        <w:rPr>
          <w:sz w:val="27"/>
          <w:szCs w:val="27"/>
          <w:lang w:val="uk-UA"/>
        </w:rPr>
        <w:t xml:space="preserve"> підготувати документи та організувати перерахунок коштів </w:t>
      </w:r>
      <w:r w:rsidR="00AD1969" w:rsidRPr="00631CB3">
        <w:rPr>
          <w:sz w:val="27"/>
          <w:szCs w:val="27"/>
          <w:lang w:val="uk-UA"/>
        </w:rPr>
        <w:t>на особові рахунки громадян в розмірі згідно додатка до цього рішення, на з</w:t>
      </w:r>
      <w:r w:rsidR="004B3ECA">
        <w:rPr>
          <w:sz w:val="27"/>
          <w:szCs w:val="27"/>
          <w:lang w:val="uk-UA"/>
        </w:rPr>
        <w:t>агальну суму</w:t>
      </w:r>
      <w:r w:rsidR="008679D5">
        <w:rPr>
          <w:b/>
          <w:sz w:val="27"/>
          <w:szCs w:val="27"/>
          <w:lang w:val="uk-UA"/>
        </w:rPr>
        <w:t xml:space="preserve"> 116</w:t>
      </w:r>
      <w:r w:rsidR="004C5EFB">
        <w:rPr>
          <w:b/>
          <w:sz w:val="27"/>
          <w:szCs w:val="27"/>
          <w:lang w:val="uk-UA"/>
        </w:rPr>
        <w:t xml:space="preserve"> 0</w:t>
      </w:r>
      <w:r w:rsidR="00893846" w:rsidRPr="00631CB3">
        <w:rPr>
          <w:b/>
          <w:sz w:val="27"/>
          <w:szCs w:val="27"/>
          <w:lang w:val="uk-UA"/>
        </w:rPr>
        <w:t>00</w:t>
      </w:r>
      <w:r w:rsidR="008679D5">
        <w:rPr>
          <w:sz w:val="27"/>
          <w:szCs w:val="27"/>
          <w:lang w:val="uk-UA"/>
        </w:rPr>
        <w:t xml:space="preserve"> (сто шістнадцять</w:t>
      </w:r>
      <w:r w:rsidR="004C5EFB">
        <w:rPr>
          <w:sz w:val="27"/>
          <w:szCs w:val="27"/>
          <w:lang w:val="uk-UA"/>
        </w:rPr>
        <w:t xml:space="preserve"> тисяч</w:t>
      </w:r>
      <w:r w:rsidR="00893846" w:rsidRPr="00631CB3">
        <w:rPr>
          <w:sz w:val="27"/>
          <w:szCs w:val="27"/>
          <w:lang w:val="uk-UA"/>
        </w:rPr>
        <w:t xml:space="preserve"> ) </w:t>
      </w:r>
      <w:r w:rsidR="008F05CB" w:rsidRPr="00631CB3">
        <w:rPr>
          <w:sz w:val="27"/>
          <w:szCs w:val="27"/>
          <w:lang w:val="uk-UA"/>
        </w:rPr>
        <w:t xml:space="preserve"> грн.</w:t>
      </w:r>
    </w:p>
    <w:p w:rsidR="00631CB3" w:rsidRDefault="00631CB3" w:rsidP="008F05CB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  <w:lang w:val="uk-UA"/>
        </w:rPr>
      </w:pPr>
    </w:p>
    <w:p w:rsidR="00036D91" w:rsidRPr="00631CB3" w:rsidRDefault="00036D91" w:rsidP="008F05CB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  <w:lang w:val="uk-UA"/>
        </w:rPr>
      </w:pPr>
    </w:p>
    <w:p w:rsidR="008B469B" w:rsidRPr="008E1982" w:rsidRDefault="006E413B" w:rsidP="008E198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Магдалинівс</w:t>
      </w:r>
      <w:bookmarkStart w:id="1" w:name="_GoBack"/>
      <w:bookmarkEnd w:id="1"/>
      <w:r>
        <w:rPr>
          <w:sz w:val="28"/>
          <w:szCs w:val="28"/>
          <w:lang w:val="uk-UA"/>
        </w:rPr>
        <w:t>ький</w:t>
      </w:r>
      <w:proofErr w:type="spellEnd"/>
      <w:r>
        <w:rPr>
          <w:sz w:val="28"/>
          <w:szCs w:val="28"/>
          <w:lang w:val="uk-UA"/>
        </w:rPr>
        <w:t xml:space="preserve"> селищний голова                       </w:t>
      </w:r>
      <w:r w:rsidRPr="006E413B">
        <w:rPr>
          <w:b/>
          <w:sz w:val="28"/>
          <w:szCs w:val="28"/>
          <w:lang w:val="uk-UA"/>
        </w:rPr>
        <w:t>Володимир ДРОБІТЬКО</w:t>
      </w:r>
    </w:p>
    <w:sectPr w:rsidR="008B469B" w:rsidRPr="008E1982" w:rsidSect="00631CB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B3"/>
    <w:rsid w:val="00002EA3"/>
    <w:rsid w:val="000266B3"/>
    <w:rsid w:val="00036D91"/>
    <w:rsid w:val="00044441"/>
    <w:rsid w:val="00055745"/>
    <w:rsid w:val="000C3312"/>
    <w:rsid w:val="00151BC1"/>
    <w:rsid w:val="00164833"/>
    <w:rsid w:val="001842F8"/>
    <w:rsid w:val="00193755"/>
    <w:rsid w:val="001D6A1C"/>
    <w:rsid w:val="00246EE8"/>
    <w:rsid w:val="0025243D"/>
    <w:rsid w:val="00297D6F"/>
    <w:rsid w:val="002C4FCD"/>
    <w:rsid w:val="002D24FA"/>
    <w:rsid w:val="00304986"/>
    <w:rsid w:val="0031660B"/>
    <w:rsid w:val="003645DA"/>
    <w:rsid w:val="003C1E16"/>
    <w:rsid w:val="003E11AF"/>
    <w:rsid w:val="00435644"/>
    <w:rsid w:val="00467611"/>
    <w:rsid w:val="00474D75"/>
    <w:rsid w:val="00477BA6"/>
    <w:rsid w:val="0048209E"/>
    <w:rsid w:val="0048575A"/>
    <w:rsid w:val="004866B4"/>
    <w:rsid w:val="004B3ECA"/>
    <w:rsid w:val="004C5EFB"/>
    <w:rsid w:val="0061763E"/>
    <w:rsid w:val="00631CB3"/>
    <w:rsid w:val="0067194F"/>
    <w:rsid w:val="006E413B"/>
    <w:rsid w:val="006E4EB4"/>
    <w:rsid w:val="0074412A"/>
    <w:rsid w:val="007B1A40"/>
    <w:rsid w:val="007F5947"/>
    <w:rsid w:val="00824069"/>
    <w:rsid w:val="008457F5"/>
    <w:rsid w:val="008679D5"/>
    <w:rsid w:val="008802C6"/>
    <w:rsid w:val="00893846"/>
    <w:rsid w:val="008B469B"/>
    <w:rsid w:val="008E1982"/>
    <w:rsid w:val="008F05CB"/>
    <w:rsid w:val="009151FE"/>
    <w:rsid w:val="009439C7"/>
    <w:rsid w:val="00951AEB"/>
    <w:rsid w:val="00977154"/>
    <w:rsid w:val="00A54787"/>
    <w:rsid w:val="00A779C7"/>
    <w:rsid w:val="00A84F9F"/>
    <w:rsid w:val="00AB44BF"/>
    <w:rsid w:val="00AD1969"/>
    <w:rsid w:val="00B17D7E"/>
    <w:rsid w:val="00BC39A4"/>
    <w:rsid w:val="00BD4351"/>
    <w:rsid w:val="00C82D3B"/>
    <w:rsid w:val="00D12D96"/>
    <w:rsid w:val="00D333E6"/>
    <w:rsid w:val="00D4791C"/>
    <w:rsid w:val="00D65D9E"/>
    <w:rsid w:val="00D66B9B"/>
    <w:rsid w:val="00DC2252"/>
    <w:rsid w:val="00DC7B01"/>
    <w:rsid w:val="00EA0381"/>
    <w:rsid w:val="00EB6E78"/>
    <w:rsid w:val="00F028D0"/>
    <w:rsid w:val="00F42FF5"/>
    <w:rsid w:val="00F67BBF"/>
    <w:rsid w:val="00FA454A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C358"/>
  <w15:docId w15:val="{B639EA53-66E8-4D30-9437-F59A7D41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9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2024-11-13T10:03:00Z</cp:lastPrinted>
  <dcterms:created xsi:type="dcterms:W3CDTF">2024-04-18T07:23:00Z</dcterms:created>
  <dcterms:modified xsi:type="dcterms:W3CDTF">2024-12-16T14:34:00Z</dcterms:modified>
</cp:coreProperties>
</file>