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A5" w:rsidRPr="001E202F" w:rsidRDefault="009968A5" w:rsidP="009968A5">
      <w:pPr>
        <w:jc w:val="center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1E202F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B8FFE07" wp14:editId="6E1139CB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8A5" w:rsidRPr="001E202F" w:rsidRDefault="009968A5" w:rsidP="009968A5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1E202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МАГДАЛИНІВСЬКА  СЕЛИЩНА РАДА </w:t>
      </w:r>
      <w:r w:rsidRPr="001E202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  <w:t>НОВОМОСКОВСЬКОГО РАЙОНУ ДНІПРОПЕТРОВСЬКОЇ   ОБЛАСТІ</w:t>
      </w:r>
    </w:p>
    <w:p w:rsidR="009968A5" w:rsidRPr="001E202F" w:rsidRDefault="00C86F60" w:rsidP="009968A5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ТРИДЦЯТЬ ШОСТА</w:t>
      </w:r>
      <w:r w:rsidR="009968A5" w:rsidRPr="001E202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СЕСІЯ ВОСЬМЕ СКЛИКАННЯ</w:t>
      </w:r>
    </w:p>
    <w:p w:rsidR="009968A5" w:rsidRPr="001E202F" w:rsidRDefault="009968A5" w:rsidP="009968A5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1E202F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РІШЕННЯ</w:t>
      </w:r>
    </w:p>
    <w:p w:rsidR="00EA443B" w:rsidRPr="00EA443B" w:rsidRDefault="009968A5" w:rsidP="00CD2787">
      <w:pPr>
        <w:spacing w:after="0" w:line="240" w:lineRule="auto"/>
        <w:ind w:right="3260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968A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Звіт про результати </w:t>
      </w:r>
      <w:r w:rsidR="00AA1CA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роботи</w:t>
      </w:r>
      <w:r w:rsidR="00CD278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="00AA1CA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поліцейських офіцерів громади на</w:t>
      </w:r>
      <w:r w:rsidR="00CD278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9968A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території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Ма</w:t>
      </w:r>
      <w:r w:rsidR="00EA443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гдалинівської селищної ради</w:t>
      </w:r>
      <w:r w:rsidR="00CD278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="00EA443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за 12 місяців </w:t>
      </w:r>
      <w:r w:rsidR="00C86F6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2023</w:t>
      </w:r>
      <w:r w:rsidR="00EA443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року</w:t>
      </w:r>
    </w:p>
    <w:p w:rsidR="009968A5" w:rsidRPr="009968A5" w:rsidRDefault="009968A5" w:rsidP="0099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9968A5" w:rsidRPr="00EA443B" w:rsidRDefault="009968A5" w:rsidP="00EA44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9968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Заслухавши та обговоривши звіт </w:t>
      </w:r>
      <w:r w:rsidR="00AA1C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поліцейських офіцерів громади</w:t>
      </w:r>
      <w:r w:rsidRPr="009968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про результати </w:t>
      </w:r>
      <w:r w:rsidR="00AA1C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роботи</w:t>
      </w:r>
      <w:r w:rsidRPr="009968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території </w:t>
      </w:r>
      <w:r w:rsidR="00EA443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Магдалинівської селищн</w:t>
      </w:r>
      <w:r w:rsidR="00C86F6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ої ради упродовж 12 місяців 2023</w:t>
      </w:r>
      <w:r w:rsidRPr="009968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року, керуючись </w:t>
      </w:r>
      <w:r w:rsidRPr="009968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ст.26 Закону України «Про місцеве самоврядування в </w:t>
      </w:r>
      <w:r w:rsidRPr="00E975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Україні»</w:t>
      </w:r>
      <w:r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="00AA1CA3"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листом поліцейського офіцера громади Євгена </w:t>
      </w:r>
      <w:r w:rsidR="00E9755E"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ШАНІ від 02 лютого 2023</w:t>
      </w:r>
      <w:r w:rsidR="00AA1CA3"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року зареєстрованого за №</w:t>
      </w:r>
      <w:r w:rsidR="00E9755E"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AA1CA3"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0</w:t>
      </w:r>
      <w:r w:rsidR="00E9755E"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5-12-829/0/1-24</w:t>
      </w:r>
      <w:r w:rsidR="00AA1CA3"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E9755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EA443B" w:rsidRPr="00EA443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Магдалинівська </w:t>
      </w:r>
      <w:r w:rsidRPr="00EA443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селищна рада</w:t>
      </w:r>
      <w:r w:rsidR="00EA443B" w:rsidRPr="00EA443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,</w:t>
      </w:r>
    </w:p>
    <w:p w:rsidR="009968A5" w:rsidRPr="009968A5" w:rsidRDefault="009968A5" w:rsidP="0099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9968A5" w:rsidRPr="009968A5" w:rsidRDefault="00EA443B" w:rsidP="00EA4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ВИРІШИЛ</w:t>
      </w:r>
      <w:r w:rsidR="0016741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А</w:t>
      </w:r>
      <w:r w:rsidR="009968A5" w:rsidRPr="009968A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:</w:t>
      </w:r>
    </w:p>
    <w:p w:rsidR="009968A5" w:rsidRPr="009968A5" w:rsidRDefault="009968A5" w:rsidP="009968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9968A5" w:rsidRDefault="00E9755E" w:rsidP="00EA44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1. </w:t>
      </w:r>
      <w:r w:rsidR="009968A5" w:rsidRPr="009968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Звіт </w:t>
      </w:r>
      <w:r w:rsidR="00AA1C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поліцейських офіцерів громади</w:t>
      </w:r>
      <w:r w:rsidR="00EA443B" w:rsidRPr="009968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AA1CA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 результати роботи</w:t>
      </w:r>
      <w:r w:rsidR="009968A5" w:rsidRPr="009968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території </w:t>
      </w:r>
      <w:r w:rsidR="00EA443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Магдалинівської селищн</w:t>
      </w:r>
      <w:r w:rsidR="00C86F6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ої ради упродовж 12 місяців 2023</w:t>
      </w:r>
      <w:r w:rsidR="009968A5" w:rsidRPr="009968A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року взяти до відома.</w:t>
      </w:r>
    </w:p>
    <w:p w:rsidR="00E9755E" w:rsidRPr="009968A5" w:rsidRDefault="00E9755E" w:rsidP="00EA44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2. Контроль за виконанням цього рішення покласти на постійну комісію селищної ради з питань законності, депутатської діяльності, етики, розвитку місцевого самоврядування та зв’язку з засобами масової інформації.</w:t>
      </w:r>
      <w:r w:rsidR="0076267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bookmarkStart w:id="0" w:name="_GoBack"/>
      <w:bookmarkEnd w:id="0"/>
    </w:p>
    <w:p w:rsidR="00EA443B" w:rsidRDefault="00EA443B" w:rsidP="009968A5">
      <w:pPr>
        <w:pStyle w:val="a3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9968A5" w:rsidRPr="001E202F" w:rsidRDefault="009968A5" w:rsidP="009968A5">
      <w:pPr>
        <w:pStyle w:val="a3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E202F">
        <w:rPr>
          <w:rFonts w:ascii="Times New Roman" w:hAnsi="Times New Roman" w:cs="Times New Roman"/>
          <w:sz w:val="27"/>
          <w:szCs w:val="27"/>
          <w:lang w:val="uk-UA"/>
        </w:rPr>
        <w:t xml:space="preserve">Магдалинівський </w:t>
      </w:r>
    </w:p>
    <w:p w:rsidR="009968A5" w:rsidRPr="001E202F" w:rsidRDefault="009968A5" w:rsidP="009968A5">
      <w:pPr>
        <w:pStyle w:val="a3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E202F">
        <w:rPr>
          <w:rFonts w:ascii="Times New Roman" w:hAnsi="Times New Roman" w:cs="Times New Roman"/>
          <w:sz w:val="27"/>
          <w:szCs w:val="27"/>
          <w:lang w:val="uk-UA"/>
        </w:rPr>
        <w:t>селищний голова                                                            Володимир ДРОБІТЬКО</w:t>
      </w:r>
    </w:p>
    <w:p w:rsidR="009968A5" w:rsidRDefault="009968A5" w:rsidP="009968A5">
      <w:pPr>
        <w:pStyle w:val="a3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9968A5" w:rsidRPr="001E202F" w:rsidRDefault="009968A5" w:rsidP="009968A5">
      <w:pPr>
        <w:pStyle w:val="a3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E202F">
        <w:rPr>
          <w:rFonts w:ascii="Times New Roman" w:hAnsi="Times New Roman" w:cs="Times New Roman"/>
          <w:sz w:val="27"/>
          <w:szCs w:val="27"/>
          <w:lang w:val="uk-UA"/>
        </w:rPr>
        <w:t>смт Магдалинівка</w:t>
      </w:r>
    </w:p>
    <w:p w:rsidR="009968A5" w:rsidRPr="001E202F" w:rsidRDefault="00E9755E" w:rsidP="009968A5">
      <w:pPr>
        <w:pStyle w:val="a3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07 лютого </w:t>
      </w:r>
      <w:r w:rsidR="009D28C2">
        <w:rPr>
          <w:rFonts w:ascii="Times New Roman" w:hAnsi="Times New Roman" w:cs="Times New Roman"/>
          <w:sz w:val="27"/>
          <w:szCs w:val="27"/>
          <w:lang w:val="uk-UA"/>
        </w:rPr>
        <w:t>2024</w:t>
      </w:r>
      <w:r w:rsidR="009968A5" w:rsidRPr="001E202F">
        <w:rPr>
          <w:rFonts w:ascii="Times New Roman" w:hAnsi="Times New Roman" w:cs="Times New Roman"/>
          <w:sz w:val="27"/>
          <w:szCs w:val="27"/>
          <w:lang w:val="uk-UA"/>
        </w:rPr>
        <w:t xml:space="preserve"> року</w:t>
      </w:r>
    </w:p>
    <w:p w:rsidR="00475403" w:rsidRPr="009968A5" w:rsidRDefault="00E9755E" w:rsidP="009968A5">
      <w:pPr>
        <w:pStyle w:val="a3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№  3683</w:t>
      </w:r>
      <w:r w:rsidR="00C86F60">
        <w:rPr>
          <w:rFonts w:ascii="Times New Roman" w:hAnsi="Times New Roman" w:cs="Times New Roman"/>
          <w:sz w:val="27"/>
          <w:szCs w:val="27"/>
          <w:lang w:val="uk-UA"/>
        </w:rPr>
        <w:t>-36</w:t>
      </w:r>
      <w:r w:rsidR="009968A5">
        <w:rPr>
          <w:rFonts w:ascii="Times New Roman" w:hAnsi="Times New Roman" w:cs="Times New Roman"/>
          <w:sz w:val="27"/>
          <w:szCs w:val="27"/>
          <w:lang w:val="uk-UA"/>
        </w:rPr>
        <w:t>/</w:t>
      </w:r>
      <w:r w:rsidR="009968A5">
        <w:rPr>
          <w:rFonts w:ascii="Times New Roman" w:hAnsi="Times New Roman" w:cs="Times New Roman"/>
          <w:sz w:val="27"/>
          <w:szCs w:val="27"/>
          <w:lang w:val="en-US"/>
        </w:rPr>
        <w:t>VIII</w:t>
      </w:r>
    </w:p>
    <w:sectPr w:rsidR="00475403" w:rsidRPr="009968A5" w:rsidSect="00AA1CA3">
      <w:pgSz w:w="11906" w:h="16838"/>
      <w:pgMar w:top="851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667"/>
    <w:multiLevelType w:val="hybridMultilevel"/>
    <w:tmpl w:val="635E7334"/>
    <w:lvl w:ilvl="0" w:tplc="DCFA0D7A">
      <w:start w:val="1"/>
      <w:numFmt w:val="decimal"/>
      <w:lvlText w:val="%1."/>
      <w:lvlJc w:val="left"/>
      <w:pPr>
        <w:ind w:left="435" w:hanging="360"/>
      </w:p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B5D136E"/>
    <w:multiLevelType w:val="hybridMultilevel"/>
    <w:tmpl w:val="CED66586"/>
    <w:lvl w:ilvl="0" w:tplc="63AE976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>
    <w:nsid w:val="7AF147ED"/>
    <w:multiLevelType w:val="hybridMultilevel"/>
    <w:tmpl w:val="357C1D12"/>
    <w:lvl w:ilvl="0" w:tplc="DC8EF0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2E"/>
    <w:rsid w:val="00167410"/>
    <w:rsid w:val="003D5094"/>
    <w:rsid w:val="00475403"/>
    <w:rsid w:val="0076267B"/>
    <w:rsid w:val="009968A5"/>
    <w:rsid w:val="009D28C2"/>
    <w:rsid w:val="00A1462A"/>
    <w:rsid w:val="00A95545"/>
    <w:rsid w:val="00AA1CA3"/>
    <w:rsid w:val="00B1172E"/>
    <w:rsid w:val="00C86F60"/>
    <w:rsid w:val="00CD2787"/>
    <w:rsid w:val="00E9755E"/>
    <w:rsid w:val="00EA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8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8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13</cp:revision>
  <cp:lastPrinted>2024-02-12T08:23:00Z</cp:lastPrinted>
  <dcterms:created xsi:type="dcterms:W3CDTF">2022-02-03T08:33:00Z</dcterms:created>
  <dcterms:modified xsi:type="dcterms:W3CDTF">2024-02-12T09:32:00Z</dcterms:modified>
</cp:coreProperties>
</file>