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D4D" w:rsidRPr="00373F77" w:rsidRDefault="00C63D4D" w:rsidP="00C63D4D">
      <w:pPr>
        <w:widowControl/>
        <w:autoSpaceDE/>
        <w:autoSpaceDN/>
        <w:adjustRightInd/>
        <w:spacing w:before="0" w:after="200" w:line="276" w:lineRule="auto"/>
        <w:rPr>
          <w:b w:val="0"/>
          <w:bCs w:val="0"/>
          <w:sz w:val="27"/>
          <w:szCs w:val="27"/>
          <w:lang w:eastAsia="en-US"/>
        </w:rPr>
      </w:pPr>
      <w:r>
        <w:rPr>
          <w:b w:val="0"/>
          <w:bCs w:val="0"/>
          <w:noProof/>
          <w:sz w:val="27"/>
          <w:szCs w:val="27"/>
          <w:lang w:val="ru-RU"/>
        </w:rPr>
        <w:drawing>
          <wp:inline distT="0" distB="0" distL="0" distR="0">
            <wp:extent cx="429260" cy="612140"/>
            <wp:effectExtent l="19050" t="0" r="8890" b="0"/>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lum contrast="48000"/>
                    </a:blip>
                    <a:srcRect/>
                    <a:stretch>
                      <a:fillRect/>
                    </a:stretch>
                  </pic:blipFill>
                  <pic:spPr bwMode="auto">
                    <a:xfrm>
                      <a:off x="0" y="0"/>
                      <a:ext cx="429260" cy="612140"/>
                    </a:xfrm>
                    <a:prstGeom prst="rect">
                      <a:avLst/>
                    </a:prstGeom>
                    <a:noFill/>
                    <a:ln w="9525">
                      <a:noFill/>
                      <a:miter lim="800000"/>
                      <a:headEnd/>
                      <a:tailEnd/>
                    </a:ln>
                  </pic:spPr>
                </pic:pic>
              </a:graphicData>
            </a:graphic>
          </wp:inline>
        </w:drawing>
      </w:r>
    </w:p>
    <w:p w:rsidR="00C63D4D" w:rsidRPr="00373F77" w:rsidRDefault="00C63D4D" w:rsidP="00C63D4D">
      <w:pPr>
        <w:widowControl/>
        <w:autoSpaceDE/>
        <w:autoSpaceDN/>
        <w:adjustRightInd/>
        <w:spacing w:before="0" w:after="200" w:line="276" w:lineRule="auto"/>
        <w:rPr>
          <w:bCs w:val="0"/>
          <w:sz w:val="27"/>
          <w:szCs w:val="27"/>
          <w:lang w:eastAsia="en-US"/>
        </w:rPr>
      </w:pPr>
      <w:r w:rsidRPr="00373F77">
        <w:rPr>
          <w:bCs w:val="0"/>
          <w:sz w:val="27"/>
          <w:szCs w:val="27"/>
          <w:lang w:eastAsia="en-US"/>
        </w:rPr>
        <w:t xml:space="preserve">МАГДАЛИНІВСЬКА СЕЛИЩНА РАДА </w:t>
      </w:r>
      <w:r w:rsidRPr="00373F77">
        <w:rPr>
          <w:bCs w:val="0"/>
          <w:sz w:val="27"/>
          <w:szCs w:val="27"/>
          <w:lang w:eastAsia="en-US"/>
        </w:rPr>
        <w:br/>
        <w:t>НОВОМОСКОВСЬКОГО РАЙОНУ ДНІПРОПЕТРОВСЬКОЇ ОБЛАСТІ</w:t>
      </w:r>
    </w:p>
    <w:p w:rsidR="00C63D4D" w:rsidRPr="00373F77" w:rsidRDefault="00C43C73" w:rsidP="00C63D4D">
      <w:pPr>
        <w:widowControl/>
        <w:autoSpaceDE/>
        <w:autoSpaceDN/>
        <w:adjustRightInd/>
        <w:spacing w:before="0" w:after="200" w:line="276" w:lineRule="auto"/>
        <w:rPr>
          <w:b w:val="0"/>
          <w:bCs w:val="0"/>
          <w:sz w:val="27"/>
          <w:szCs w:val="27"/>
          <w:lang w:eastAsia="en-US"/>
        </w:rPr>
      </w:pPr>
      <w:r>
        <w:rPr>
          <w:b w:val="0"/>
          <w:bCs w:val="0"/>
          <w:sz w:val="27"/>
          <w:szCs w:val="27"/>
          <w:lang w:eastAsia="en-US"/>
        </w:rPr>
        <w:t xml:space="preserve">ТРИДЦЯТЬ </w:t>
      </w:r>
      <w:r w:rsidR="004A13FA">
        <w:rPr>
          <w:b w:val="0"/>
          <w:bCs w:val="0"/>
          <w:sz w:val="27"/>
          <w:szCs w:val="27"/>
          <w:lang w:eastAsia="en-US"/>
        </w:rPr>
        <w:t>ШОСТА</w:t>
      </w:r>
      <w:r w:rsidRPr="00373F77">
        <w:rPr>
          <w:b w:val="0"/>
          <w:bCs w:val="0"/>
          <w:sz w:val="27"/>
          <w:szCs w:val="27"/>
          <w:lang w:eastAsia="en-US"/>
        </w:rPr>
        <w:t xml:space="preserve"> </w:t>
      </w:r>
      <w:r w:rsidR="00C63D4D" w:rsidRPr="00373F77">
        <w:rPr>
          <w:b w:val="0"/>
          <w:bCs w:val="0"/>
          <w:sz w:val="27"/>
          <w:szCs w:val="27"/>
          <w:lang w:eastAsia="en-US"/>
        </w:rPr>
        <w:t>СЕСІЯ ВОСЬМЕ СКЛИКАННЯ</w:t>
      </w:r>
    </w:p>
    <w:p w:rsidR="00C63D4D" w:rsidRPr="00373F77" w:rsidRDefault="00C63D4D" w:rsidP="00C63D4D">
      <w:pPr>
        <w:widowControl/>
        <w:autoSpaceDE/>
        <w:autoSpaceDN/>
        <w:adjustRightInd/>
        <w:spacing w:before="0" w:after="200" w:line="276" w:lineRule="auto"/>
        <w:rPr>
          <w:b w:val="0"/>
          <w:bCs w:val="0"/>
          <w:sz w:val="27"/>
          <w:szCs w:val="27"/>
          <w:lang w:eastAsia="en-US"/>
        </w:rPr>
      </w:pPr>
      <w:r w:rsidRPr="00373F77">
        <w:rPr>
          <w:b w:val="0"/>
          <w:bCs w:val="0"/>
          <w:sz w:val="27"/>
          <w:szCs w:val="27"/>
          <w:lang w:eastAsia="en-US"/>
        </w:rPr>
        <w:t>РІШЕННЯ</w:t>
      </w:r>
    </w:p>
    <w:tbl>
      <w:tblPr>
        <w:tblW w:w="0" w:type="auto"/>
        <w:tblLook w:val="04A0"/>
      </w:tblPr>
      <w:tblGrid>
        <w:gridCol w:w="7501"/>
      </w:tblGrid>
      <w:tr w:rsidR="00D73F48" w:rsidRPr="00B90D59" w:rsidTr="00C71CE9">
        <w:trPr>
          <w:trHeight w:val="1012"/>
        </w:trPr>
        <w:tc>
          <w:tcPr>
            <w:tcW w:w="7501" w:type="dxa"/>
          </w:tcPr>
          <w:p w:rsidR="00D73F48" w:rsidRPr="00B90D59" w:rsidRDefault="00C71CE9" w:rsidP="00C21E08">
            <w:pPr>
              <w:spacing w:before="0" w:line="240" w:lineRule="auto"/>
              <w:jc w:val="both"/>
              <w:rPr>
                <w:b w:val="0"/>
                <w:bCs w:val="0"/>
                <w:sz w:val="28"/>
                <w:szCs w:val="28"/>
              </w:rPr>
            </w:pPr>
            <w:r w:rsidRPr="00C71CE9">
              <w:rPr>
                <w:b w:val="0"/>
                <w:bCs w:val="0"/>
                <w:sz w:val="28"/>
                <w:szCs w:val="28"/>
              </w:rPr>
              <w:t>Про надання дозволу на розробку проекту землеустрою щодо відведення земельної ділянки сільськогосподарського призначення комунальної власності для продажу права оренди на земельних торгах у формі електронного аукціону</w:t>
            </w:r>
          </w:p>
        </w:tc>
      </w:tr>
    </w:tbl>
    <w:p w:rsidR="00D73F48" w:rsidRPr="00896905" w:rsidRDefault="00D73F48" w:rsidP="00016FA1">
      <w:pPr>
        <w:spacing w:before="0" w:line="240" w:lineRule="auto"/>
        <w:jc w:val="both"/>
        <w:rPr>
          <w:b w:val="0"/>
          <w:bCs w:val="0"/>
          <w:sz w:val="28"/>
          <w:szCs w:val="28"/>
        </w:rPr>
      </w:pPr>
    </w:p>
    <w:p w:rsidR="00D8696E" w:rsidRDefault="00C21E08" w:rsidP="00B9598D">
      <w:pPr>
        <w:spacing w:before="0" w:line="240" w:lineRule="auto"/>
        <w:ind w:firstLine="709"/>
        <w:jc w:val="both"/>
        <w:rPr>
          <w:b w:val="0"/>
          <w:bCs w:val="0"/>
          <w:sz w:val="28"/>
          <w:szCs w:val="28"/>
        </w:rPr>
      </w:pPr>
      <w:r w:rsidRPr="00C21E08">
        <w:rPr>
          <w:b w:val="0"/>
          <w:bCs w:val="0"/>
          <w:sz w:val="28"/>
          <w:szCs w:val="28"/>
        </w:rPr>
        <w:t xml:space="preserve">З метою виконання завдань по наповненню бюджету, раціонального використання земельних ресурсів громади, та здійснення необхідних заходів із землеустрою щодо підготовки лотів для продажу права оренди земельних ділянок сільськогосподарського призначення на конкурентних засадах (на земельних торгах) у формі електронного аукціону, враховуючи інвестиційну привабливість </w:t>
      </w:r>
      <w:r w:rsidR="0069484F" w:rsidRPr="00B93478">
        <w:rPr>
          <w:b w:val="0"/>
          <w:bCs w:val="0"/>
          <w:sz w:val="28"/>
          <w:szCs w:val="28"/>
        </w:rPr>
        <w:t>земельної ділянки</w:t>
      </w:r>
      <w:r>
        <w:rPr>
          <w:b w:val="0"/>
          <w:bCs w:val="0"/>
          <w:sz w:val="28"/>
          <w:szCs w:val="28"/>
        </w:rPr>
        <w:t>, к</w:t>
      </w:r>
      <w:r w:rsidR="00822FFD">
        <w:rPr>
          <w:b w:val="0"/>
          <w:bCs w:val="0"/>
          <w:sz w:val="28"/>
          <w:szCs w:val="28"/>
        </w:rPr>
        <w:t xml:space="preserve">еруючись статтями </w:t>
      </w:r>
      <w:r w:rsidR="00706952">
        <w:rPr>
          <w:b w:val="0"/>
          <w:bCs w:val="0"/>
          <w:sz w:val="28"/>
          <w:szCs w:val="28"/>
        </w:rPr>
        <w:t>12,</w:t>
      </w:r>
      <w:r w:rsidR="00B0185A">
        <w:rPr>
          <w:b w:val="0"/>
          <w:bCs w:val="0"/>
          <w:sz w:val="28"/>
          <w:szCs w:val="28"/>
        </w:rPr>
        <w:t xml:space="preserve"> </w:t>
      </w:r>
      <w:r w:rsidR="00F1632C">
        <w:rPr>
          <w:b w:val="0"/>
          <w:bCs w:val="0"/>
          <w:sz w:val="28"/>
          <w:szCs w:val="28"/>
        </w:rPr>
        <w:t>8</w:t>
      </w:r>
      <w:r w:rsidR="00A667B2">
        <w:rPr>
          <w:b w:val="0"/>
          <w:bCs w:val="0"/>
          <w:sz w:val="28"/>
          <w:szCs w:val="28"/>
        </w:rPr>
        <w:t>3,</w:t>
      </w:r>
      <w:r w:rsidR="00B0185A">
        <w:rPr>
          <w:b w:val="0"/>
          <w:bCs w:val="0"/>
          <w:sz w:val="28"/>
          <w:szCs w:val="28"/>
        </w:rPr>
        <w:t xml:space="preserve"> </w:t>
      </w:r>
      <w:r w:rsidR="00752A9D">
        <w:rPr>
          <w:b w:val="0"/>
          <w:bCs w:val="0"/>
          <w:sz w:val="28"/>
          <w:szCs w:val="28"/>
        </w:rPr>
        <w:t xml:space="preserve">116, </w:t>
      </w:r>
      <w:r w:rsidR="00FF2A7E">
        <w:rPr>
          <w:b w:val="0"/>
          <w:bCs w:val="0"/>
          <w:sz w:val="28"/>
          <w:szCs w:val="28"/>
        </w:rPr>
        <w:t>122-</w:t>
      </w:r>
      <w:r w:rsidR="002832B7">
        <w:rPr>
          <w:b w:val="0"/>
          <w:bCs w:val="0"/>
          <w:sz w:val="28"/>
          <w:szCs w:val="28"/>
        </w:rPr>
        <w:t>12</w:t>
      </w:r>
      <w:r w:rsidR="00FF2A7E">
        <w:rPr>
          <w:b w:val="0"/>
          <w:bCs w:val="0"/>
          <w:sz w:val="28"/>
          <w:szCs w:val="28"/>
        </w:rPr>
        <w:t>4</w:t>
      </w:r>
      <w:r w:rsidR="002832B7">
        <w:rPr>
          <w:b w:val="0"/>
          <w:bCs w:val="0"/>
          <w:sz w:val="28"/>
          <w:szCs w:val="28"/>
        </w:rPr>
        <w:t xml:space="preserve">, </w:t>
      </w:r>
      <w:r>
        <w:rPr>
          <w:b w:val="0"/>
          <w:bCs w:val="0"/>
          <w:sz w:val="28"/>
          <w:szCs w:val="28"/>
        </w:rPr>
        <w:t>127, 134</w:t>
      </w:r>
      <w:r w:rsidR="00FF2A7E">
        <w:rPr>
          <w:b w:val="0"/>
          <w:bCs w:val="0"/>
          <w:sz w:val="28"/>
          <w:szCs w:val="28"/>
        </w:rPr>
        <w:t>-139</w:t>
      </w:r>
      <w:r>
        <w:rPr>
          <w:b w:val="0"/>
          <w:bCs w:val="0"/>
          <w:sz w:val="28"/>
          <w:szCs w:val="28"/>
        </w:rPr>
        <w:t xml:space="preserve"> </w:t>
      </w:r>
      <w:r w:rsidR="0043790E">
        <w:rPr>
          <w:b w:val="0"/>
          <w:bCs w:val="0"/>
          <w:sz w:val="28"/>
          <w:szCs w:val="28"/>
        </w:rPr>
        <w:t>Земель</w:t>
      </w:r>
      <w:r w:rsidR="00F1632C">
        <w:rPr>
          <w:b w:val="0"/>
          <w:bCs w:val="0"/>
          <w:sz w:val="28"/>
          <w:szCs w:val="28"/>
        </w:rPr>
        <w:t>ного</w:t>
      </w:r>
      <w:r w:rsidR="0043790E">
        <w:rPr>
          <w:b w:val="0"/>
          <w:bCs w:val="0"/>
          <w:sz w:val="28"/>
          <w:szCs w:val="28"/>
        </w:rPr>
        <w:t xml:space="preserve"> кодексу України,</w:t>
      </w:r>
      <w:r w:rsidR="00F1632C">
        <w:rPr>
          <w:b w:val="0"/>
          <w:bCs w:val="0"/>
          <w:sz w:val="28"/>
          <w:szCs w:val="28"/>
        </w:rPr>
        <w:t xml:space="preserve"> </w:t>
      </w:r>
      <w:r>
        <w:rPr>
          <w:b w:val="0"/>
          <w:bCs w:val="0"/>
          <w:sz w:val="28"/>
          <w:szCs w:val="28"/>
        </w:rPr>
        <w:t>статтями</w:t>
      </w:r>
      <w:r w:rsidR="00B56687">
        <w:rPr>
          <w:b w:val="0"/>
          <w:bCs w:val="0"/>
          <w:sz w:val="28"/>
          <w:szCs w:val="28"/>
        </w:rPr>
        <w:t xml:space="preserve"> </w:t>
      </w:r>
      <w:r w:rsidR="006E641F">
        <w:rPr>
          <w:b w:val="0"/>
          <w:bCs w:val="0"/>
          <w:sz w:val="28"/>
          <w:szCs w:val="28"/>
        </w:rPr>
        <w:t xml:space="preserve">22, </w:t>
      </w:r>
      <w:r w:rsidR="00822FFD">
        <w:rPr>
          <w:b w:val="0"/>
          <w:bCs w:val="0"/>
          <w:sz w:val="28"/>
          <w:szCs w:val="28"/>
        </w:rPr>
        <w:t>25</w:t>
      </w:r>
      <w:r w:rsidR="00B56687">
        <w:rPr>
          <w:b w:val="0"/>
          <w:bCs w:val="0"/>
          <w:sz w:val="28"/>
          <w:szCs w:val="28"/>
        </w:rPr>
        <w:t>, 50</w:t>
      </w:r>
      <w:r w:rsidR="00822FFD">
        <w:rPr>
          <w:b w:val="0"/>
          <w:bCs w:val="0"/>
          <w:sz w:val="28"/>
          <w:szCs w:val="28"/>
        </w:rPr>
        <w:t xml:space="preserve"> Зако</w:t>
      </w:r>
      <w:r>
        <w:rPr>
          <w:b w:val="0"/>
          <w:bCs w:val="0"/>
          <w:sz w:val="28"/>
          <w:szCs w:val="28"/>
        </w:rPr>
        <w:t xml:space="preserve">ну України «Про землеустрій», статтею </w:t>
      </w:r>
      <w:r w:rsidR="00822FFD">
        <w:rPr>
          <w:b w:val="0"/>
          <w:bCs w:val="0"/>
          <w:sz w:val="28"/>
          <w:szCs w:val="28"/>
        </w:rPr>
        <w:t xml:space="preserve">26 </w:t>
      </w:r>
      <w:r>
        <w:rPr>
          <w:b w:val="0"/>
          <w:bCs w:val="0"/>
          <w:sz w:val="28"/>
          <w:szCs w:val="28"/>
        </w:rPr>
        <w:t>З</w:t>
      </w:r>
      <w:r w:rsidR="00822FFD">
        <w:rPr>
          <w:b w:val="0"/>
          <w:bCs w:val="0"/>
          <w:sz w:val="28"/>
          <w:szCs w:val="28"/>
        </w:rPr>
        <w:t xml:space="preserve">акону України «Про місцеве самоврядування </w:t>
      </w:r>
      <w:r w:rsidR="0043790E">
        <w:rPr>
          <w:b w:val="0"/>
          <w:bCs w:val="0"/>
          <w:sz w:val="28"/>
          <w:szCs w:val="28"/>
        </w:rPr>
        <w:t>в</w:t>
      </w:r>
      <w:r w:rsidR="00822FFD">
        <w:rPr>
          <w:b w:val="0"/>
          <w:bCs w:val="0"/>
          <w:sz w:val="28"/>
          <w:szCs w:val="28"/>
        </w:rPr>
        <w:t xml:space="preserve"> Україні», </w:t>
      </w:r>
      <w:r w:rsidR="00B0185A" w:rsidRPr="00B0185A">
        <w:rPr>
          <w:b w:val="0"/>
          <w:bCs w:val="0"/>
          <w:sz w:val="28"/>
          <w:szCs w:val="28"/>
        </w:rPr>
        <w:t>враховуючи пропозицію постійної комісії з питань агропромислового комплексу, земельних відносин, екології, охорони навколишнього середовища та надзвичайних ситуацій, Магдалинівська селищна рада</w:t>
      </w:r>
      <w:r w:rsidR="00B0185A">
        <w:rPr>
          <w:b w:val="0"/>
          <w:bCs w:val="0"/>
          <w:sz w:val="28"/>
          <w:szCs w:val="28"/>
        </w:rPr>
        <w:t xml:space="preserve">, </w:t>
      </w:r>
    </w:p>
    <w:p w:rsidR="00822FFD" w:rsidRDefault="00B93478" w:rsidP="0043790E">
      <w:pPr>
        <w:spacing w:before="0" w:line="240" w:lineRule="auto"/>
        <w:ind w:firstLine="708"/>
        <w:rPr>
          <w:b w:val="0"/>
          <w:bCs w:val="0"/>
          <w:sz w:val="28"/>
          <w:szCs w:val="28"/>
        </w:rPr>
      </w:pPr>
      <w:r>
        <w:rPr>
          <w:b w:val="0"/>
          <w:bCs w:val="0"/>
          <w:sz w:val="28"/>
          <w:szCs w:val="28"/>
        </w:rPr>
        <w:t>ВИРІШИЛА</w:t>
      </w:r>
      <w:r w:rsidR="00822FFD">
        <w:rPr>
          <w:b w:val="0"/>
          <w:bCs w:val="0"/>
          <w:sz w:val="28"/>
          <w:szCs w:val="28"/>
        </w:rPr>
        <w:t>:</w:t>
      </w:r>
    </w:p>
    <w:p w:rsidR="00A1613E" w:rsidRDefault="00A1613E" w:rsidP="0043790E">
      <w:pPr>
        <w:spacing w:before="0" w:line="240" w:lineRule="auto"/>
        <w:ind w:firstLine="708"/>
        <w:rPr>
          <w:b w:val="0"/>
          <w:bCs w:val="0"/>
          <w:sz w:val="28"/>
          <w:szCs w:val="28"/>
        </w:rPr>
      </w:pPr>
    </w:p>
    <w:p w:rsidR="003C22D2" w:rsidRPr="00D55714" w:rsidRDefault="00FB4BF8" w:rsidP="00C21E08">
      <w:pPr>
        <w:pStyle w:val="a5"/>
        <w:widowControl/>
        <w:numPr>
          <w:ilvl w:val="0"/>
          <w:numId w:val="8"/>
        </w:numPr>
        <w:tabs>
          <w:tab w:val="left" w:pos="1134"/>
        </w:tabs>
        <w:autoSpaceDE/>
        <w:autoSpaceDN/>
        <w:adjustRightInd/>
        <w:spacing w:before="0" w:line="240" w:lineRule="auto"/>
        <w:ind w:left="0" w:firstLine="709"/>
        <w:jc w:val="both"/>
        <w:rPr>
          <w:b w:val="0"/>
          <w:bCs w:val="0"/>
          <w:sz w:val="28"/>
          <w:szCs w:val="28"/>
          <w:lang w:eastAsia="uk-UA"/>
        </w:rPr>
      </w:pPr>
      <w:r>
        <w:rPr>
          <w:b w:val="0"/>
          <w:bCs w:val="0"/>
          <w:sz w:val="28"/>
          <w:szCs w:val="28"/>
          <w:lang w:eastAsia="uk-UA"/>
        </w:rPr>
        <w:t>Надати</w:t>
      </w:r>
      <w:r w:rsidR="003C22D2" w:rsidRPr="00D55714">
        <w:rPr>
          <w:b w:val="0"/>
          <w:bCs w:val="0"/>
          <w:sz w:val="28"/>
          <w:szCs w:val="28"/>
          <w:lang w:eastAsia="uk-UA"/>
        </w:rPr>
        <w:t xml:space="preserve"> дозвіл </w:t>
      </w:r>
      <w:r w:rsidR="001F4392">
        <w:rPr>
          <w:b w:val="0"/>
          <w:bCs w:val="0"/>
          <w:sz w:val="28"/>
          <w:szCs w:val="28"/>
          <w:lang w:eastAsia="uk-UA"/>
        </w:rPr>
        <w:t>Магдалинівській селищній раді</w:t>
      </w:r>
      <w:r w:rsidR="00B56687">
        <w:rPr>
          <w:b w:val="0"/>
          <w:bCs w:val="0"/>
          <w:sz w:val="28"/>
          <w:szCs w:val="28"/>
          <w:lang w:eastAsia="uk-UA"/>
        </w:rPr>
        <w:t>, код ЄДРПОУ,</w:t>
      </w:r>
      <w:r w:rsidR="001F4392">
        <w:rPr>
          <w:b w:val="0"/>
          <w:bCs w:val="0"/>
          <w:sz w:val="28"/>
          <w:szCs w:val="28"/>
          <w:lang w:eastAsia="uk-UA"/>
        </w:rPr>
        <w:t xml:space="preserve"> </w:t>
      </w:r>
      <w:r w:rsidR="003C22D2" w:rsidRPr="00D55714">
        <w:rPr>
          <w:b w:val="0"/>
          <w:bCs w:val="0"/>
          <w:sz w:val="28"/>
          <w:szCs w:val="28"/>
          <w:lang w:eastAsia="uk-UA"/>
        </w:rPr>
        <w:t xml:space="preserve">на </w:t>
      </w:r>
      <w:r w:rsidR="001F4392">
        <w:rPr>
          <w:b w:val="0"/>
          <w:bCs w:val="0"/>
          <w:sz w:val="28"/>
          <w:szCs w:val="28"/>
          <w:lang w:eastAsia="uk-UA"/>
        </w:rPr>
        <w:t>розробку</w:t>
      </w:r>
      <w:r w:rsidR="003C22D2" w:rsidRPr="00D55714">
        <w:rPr>
          <w:b w:val="0"/>
          <w:bCs w:val="0"/>
          <w:sz w:val="28"/>
          <w:szCs w:val="28"/>
          <w:lang w:eastAsia="uk-UA"/>
        </w:rPr>
        <w:t xml:space="preserve"> проекту землеустрою щодо відведення земельн</w:t>
      </w:r>
      <w:r w:rsidR="00D55714" w:rsidRPr="00D55714">
        <w:rPr>
          <w:b w:val="0"/>
          <w:bCs w:val="0"/>
          <w:sz w:val="28"/>
          <w:szCs w:val="28"/>
          <w:lang w:eastAsia="uk-UA"/>
        </w:rPr>
        <w:t>ої ділян</w:t>
      </w:r>
      <w:r w:rsidR="003C22D2" w:rsidRPr="00D55714">
        <w:rPr>
          <w:b w:val="0"/>
          <w:bCs w:val="0"/>
          <w:sz w:val="28"/>
          <w:szCs w:val="28"/>
          <w:lang w:eastAsia="uk-UA"/>
        </w:rPr>
        <w:t>к</w:t>
      </w:r>
      <w:r w:rsidR="00D55714" w:rsidRPr="00D55714">
        <w:rPr>
          <w:b w:val="0"/>
          <w:bCs w:val="0"/>
          <w:sz w:val="28"/>
          <w:szCs w:val="28"/>
          <w:lang w:eastAsia="uk-UA"/>
        </w:rPr>
        <w:t>и</w:t>
      </w:r>
      <w:r w:rsidR="003C22D2" w:rsidRPr="00D55714">
        <w:rPr>
          <w:b w:val="0"/>
          <w:bCs w:val="0"/>
          <w:sz w:val="28"/>
          <w:szCs w:val="28"/>
          <w:lang w:eastAsia="uk-UA"/>
        </w:rPr>
        <w:t xml:space="preserve"> сільськогосподарського призначення комуна</w:t>
      </w:r>
      <w:r w:rsidR="00D55714" w:rsidRPr="00D55714">
        <w:rPr>
          <w:b w:val="0"/>
          <w:bCs w:val="0"/>
          <w:sz w:val="28"/>
          <w:szCs w:val="28"/>
          <w:lang w:eastAsia="uk-UA"/>
        </w:rPr>
        <w:t>льної власності</w:t>
      </w:r>
      <w:r w:rsidR="003C22D2" w:rsidRPr="00D55714">
        <w:rPr>
          <w:b w:val="0"/>
          <w:bCs w:val="0"/>
          <w:sz w:val="28"/>
          <w:szCs w:val="28"/>
          <w:lang w:eastAsia="uk-UA"/>
        </w:rPr>
        <w:t xml:space="preserve"> для подальшого продажу права оренди н</w:t>
      </w:r>
      <w:r w:rsidR="005247D9">
        <w:rPr>
          <w:b w:val="0"/>
          <w:bCs w:val="0"/>
          <w:sz w:val="28"/>
          <w:szCs w:val="28"/>
          <w:lang w:eastAsia="uk-UA"/>
        </w:rPr>
        <w:t>а земельних торгах</w:t>
      </w:r>
      <w:r w:rsidR="00C71CE9">
        <w:rPr>
          <w:b w:val="0"/>
          <w:bCs w:val="0"/>
          <w:sz w:val="28"/>
          <w:szCs w:val="28"/>
          <w:lang w:eastAsia="uk-UA"/>
        </w:rPr>
        <w:t xml:space="preserve"> у формі електронного аукціону</w:t>
      </w:r>
      <w:r w:rsidR="005247D9">
        <w:rPr>
          <w:b w:val="0"/>
          <w:bCs w:val="0"/>
          <w:sz w:val="28"/>
          <w:szCs w:val="28"/>
          <w:lang w:eastAsia="uk-UA"/>
        </w:rPr>
        <w:t>, орієнтовною</w:t>
      </w:r>
      <w:r w:rsidR="001F4392">
        <w:rPr>
          <w:b w:val="0"/>
          <w:bCs w:val="0"/>
          <w:sz w:val="28"/>
          <w:szCs w:val="28"/>
          <w:lang w:eastAsia="uk-UA"/>
        </w:rPr>
        <w:t xml:space="preserve"> </w:t>
      </w:r>
      <w:r w:rsidR="003C22D2" w:rsidRPr="00D55714">
        <w:rPr>
          <w:b w:val="0"/>
          <w:bCs w:val="0"/>
          <w:sz w:val="28"/>
          <w:szCs w:val="28"/>
          <w:lang w:eastAsia="uk-UA"/>
        </w:rPr>
        <w:t xml:space="preserve">площею </w:t>
      </w:r>
      <w:r w:rsidR="00D55714" w:rsidRPr="00D55714">
        <w:rPr>
          <w:b w:val="0"/>
          <w:bCs w:val="0"/>
          <w:sz w:val="28"/>
          <w:szCs w:val="28"/>
          <w:lang w:eastAsia="uk-UA"/>
        </w:rPr>
        <w:t>4,000</w:t>
      </w:r>
      <w:r w:rsidR="00B93478">
        <w:rPr>
          <w:b w:val="0"/>
          <w:bCs w:val="0"/>
          <w:sz w:val="28"/>
          <w:szCs w:val="28"/>
          <w:lang w:eastAsia="uk-UA"/>
        </w:rPr>
        <w:t>0</w:t>
      </w:r>
      <w:r w:rsidR="00D55714" w:rsidRPr="00D55714">
        <w:rPr>
          <w:b w:val="0"/>
          <w:bCs w:val="0"/>
          <w:sz w:val="28"/>
          <w:szCs w:val="28"/>
          <w:lang w:eastAsia="uk-UA"/>
        </w:rPr>
        <w:t>га</w:t>
      </w:r>
      <w:r w:rsidR="0069484F">
        <w:rPr>
          <w:b w:val="0"/>
          <w:bCs w:val="0"/>
          <w:sz w:val="28"/>
          <w:szCs w:val="28"/>
          <w:lang w:eastAsia="uk-UA"/>
        </w:rPr>
        <w:t>,</w:t>
      </w:r>
      <w:r w:rsidR="003C22D2" w:rsidRPr="00D55714">
        <w:rPr>
          <w:b w:val="0"/>
          <w:bCs w:val="0"/>
          <w:sz w:val="28"/>
          <w:szCs w:val="28"/>
          <w:lang w:eastAsia="uk-UA"/>
        </w:rPr>
        <w:t xml:space="preserve"> для ведення товарного сільськогосподарського виробництва, розташован</w:t>
      </w:r>
      <w:r w:rsidR="00D55714" w:rsidRPr="00D55714">
        <w:rPr>
          <w:b w:val="0"/>
          <w:bCs w:val="0"/>
          <w:sz w:val="28"/>
          <w:szCs w:val="28"/>
          <w:lang w:eastAsia="uk-UA"/>
        </w:rPr>
        <w:t>ої</w:t>
      </w:r>
      <w:r w:rsidR="003C22D2" w:rsidRPr="00D55714">
        <w:rPr>
          <w:b w:val="0"/>
          <w:bCs w:val="0"/>
          <w:sz w:val="28"/>
          <w:szCs w:val="28"/>
          <w:lang w:eastAsia="uk-UA"/>
        </w:rPr>
        <w:t xml:space="preserve"> за межами </w:t>
      </w:r>
      <w:proofErr w:type="spellStart"/>
      <w:r w:rsidR="00677CB4">
        <w:rPr>
          <w:b w:val="0"/>
          <w:bCs w:val="0"/>
          <w:sz w:val="28"/>
          <w:szCs w:val="28"/>
          <w:lang w:eastAsia="uk-UA"/>
        </w:rPr>
        <w:t>смт</w:t>
      </w:r>
      <w:proofErr w:type="spellEnd"/>
      <w:r w:rsidR="0069484F">
        <w:rPr>
          <w:b w:val="0"/>
          <w:bCs w:val="0"/>
          <w:sz w:val="28"/>
          <w:szCs w:val="28"/>
          <w:lang w:eastAsia="uk-UA"/>
        </w:rPr>
        <w:t xml:space="preserve"> </w:t>
      </w:r>
      <w:r w:rsidR="00D55714" w:rsidRPr="00D55714">
        <w:rPr>
          <w:b w:val="0"/>
          <w:bCs w:val="0"/>
          <w:sz w:val="28"/>
          <w:szCs w:val="28"/>
          <w:lang w:eastAsia="uk-UA"/>
        </w:rPr>
        <w:t>Магдалинівка</w:t>
      </w:r>
      <w:r w:rsidR="0069484F">
        <w:rPr>
          <w:b w:val="0"/>
          <w:bCs w:val="0"/>
          <w:sz w:val="28"/>
          <w:szCs w:val="28"/>
          <w:lang w:eastAsia="uk-UA"/>
        </w:rPr>
        <w:t>,</w:t>
      </w:r>
      <w:r w:rsidR="003C22D2" w:rsidRPr="00D55714">
        <w:rPr>
          <w:bCs w:val="0"/>
          <w:sz w:val="28"/>
          <w:szCs w:val="28"/>
          <w:lang w:eastAsia="uk-UA"/>
        </w:rPr>
        <w:t xml:space="preserve"> </w:t>
      </w:r>
      <w:r w:rsidR="00D55714" w:rsidRPr="00D55714">
        <w:rPr>
          <w:b w:val="0"/>
          <w:bCs w:val="0"/>
          <w:sz w:val="28"/>
          <w:szCs w:val="28"/>
          <w:lang w:eastAsia="uk-UA"/>
        </w:rPr>
        <w:t>Новомосковського району</w:t>
      </w:r>
      <w:r w:rsidR="0069484F">
        <w:rPr>
          <w:b w:val="0"/>
          <w:bCs w:val="0"/>
          <w:sz w:val="28"/>
          <w:szCs w:val="28"/>
          <w:lang w:eastAsia="uk-UA"/>
        </w:rPr>
        <w:t>,</w:t>
      </w:r>
      <w:r w:rsidR="008B478E">
        <w:rPr>
          <w:b w:val="0"/>
          <w:bCs w:val="0"/>
          <w:sz w:val="28"/>
          <w:szCs w:val="28"/>
          <w:lang w:eastAsia="uk-UA"/>
        </w:rPr>
        <w:t xml:space="preserve"> Дніпропетровської області, згідно додатку 1.</w:t>
      </w:r>
    </w:p>
    <w:p w:rsidR="00D73F48" w:rsidRPr="00D55714" w:rsidRDefault="0069484F" w:rsidP="00C21E08">
      <w:pPr>
        <w:pStyle w:val="a5"/>
        <w:numPr>
          <w:ilvl w:val="0"/>
          <w:numId w:val="8"/>
        </w:numPr>
        <w:tabs>
          <w:tab w:val="left" w:pos="1134"/>
        </w:tabs>
        <w:spacing w:before="0" w:line="240" w:lineRule="auto"/>
        <w:ind w:left="0" w:firstLine="709"/>
        <w:jc w:val="both"/>
        <w:rPr>
          <w:b w:val="0"/>
          <w:bCs w:val="0"/>
          <w:sz w:val="28"/>
          <w:szCs w:val="28"/>
        </w:rPr>
      </w:pPr>
      <w:r>
        <w:rPr>
          <w:b w:val="0"/>
          <w:bCs w:val="0"/>
          <w:sz w:val="28"/>
          <w:szCs w:val="28"/>
        </w:rPr>
        <w:t xml:space="preserve">Контроль за виконанням даного </w:t>
      </w:r>
      <w:r w:rsidR="00D73F48" w:rsidRPr="00D55714">
        <w:rPr>
          <w:b w:val="0"/>
          <w:bCs w:val="0"/>
          <w:sz w:val="28"/>
          <w:szCs w:val="28"/>
        </w:rPr>
        <w:t>рішення покласти на постійну комісію з питань агропромислового комплексу, земельних відносин, екології, охорони навколишнього середовища та надзвичайних ситуацій</w:t>
      </w:r>
      <w:r w:rsidR="00981D02">
        <w:rPr>
          <w:b w:val="0"/>
          <w:bCs w:val="0"/>
          <w:sz w:val="28"/>
          <w:szCs w:val="28"/>
        </w:rPr>
        <w:t>.</w:t>
      </w:r>
    </w:p>
    <w:p w:rsidR="00D73F48" w:rsidRDefault="00D73F48" w:rsidP="00D73F48">
      <w:pPr>
        <w:spacing w:before="0" w:line="240" w:lineRule="auto"/>
        <w:jc w:val="both"/>
        <w:rPr>
          <w:b w:val="0"/>
          <w:bCs w:val="0"/>
          <w:sz w:val="28"/>
          <w:szCs w:val="28"/>
        </w:rPr>
      </w:pPr>
    </w:p>
    <w:p w:rsidR="00D73F48" w:rsidRPr="004A13FA" w:rsidRDefault="00D73F48" w:rsidP="00D73F48">
      <w:pPr>
        <w:spacing w:before="0" w:line="240" w:lineRule="auto"/>
        <w:jc w:val="both"/>
        <w:rPr>
          <w:b w:val="0"/>
          <w:bCs w:val="0"/>
          <w:sz w:val="28"/>
          <w:szCs w:val="28"/>
        </w:rPr>
      </w:pPr>
      <w:bookmarkStart w:id="0" w:name="_GoBack"/>
      <w:bookmarkEnd w:id="0"/>
      <w:r w:rsidRPr="004A13FA">
        <w:rPr>
          <w:b w:val="0"/>
          <w:bCs w:val="0"/>
          <w:sz w:val="28"/>
          <w:szCs w:val="28"/>
        </w:rPr>
        <w:t>Магдалинівський</w:t>
      </w:r>
    </w:p>
    <w:p w:rsidR="00D73F48" w:rsidRPr="004A13FA" w:rsidRDefault="00A1613E" w:rsidP="00D73F48">
      <w:pPr>
        <w:spacing w:before="0" w:line="240" w:lineRule="auto"/>
        <w:jc w:val="both"/>
        <w:rPr>
          <w:b w:val="0"/>
          <w:bCs w:val="0"/>
          <w:sz w:val="28"/>
          <w:szCs w:val="28"/>
        </w:rPr>
      </w:pPr>
      <w:r>
        <w:rPr>
          <w:b w:val="0"/>
          <w:bCs w:val="0"/>
          <w:sz w:val="28"/>
          <w:szCs w:val="28"/>
        </w:rPr>
        <w:t>селищний  голова</w:t>
      </w:r>
      <w:r>
        <w:rPr>
          <w:b w:val="0"/>
          <w:bCs w:val="0"/>
          <w:sz w:val="28"/>
          <w:szCs w:val="28"/>
        </w:rPr>
        <w:tab/>
      </w:r>
      <w:r>
        <w:rPr>
          <w:b w:val="0"/>
          <w:bCs w:val="0"/>
          <w:sz w:val="28"/>
          <w:szCs w:val="28"/>
        </w:rPr>
        <w:tab/>
      </w:r>
      <w:r>
        <w:rPr>
          <w:b w:val="0"/>
          <w:bCs w:val="0"/>
          <w:sz w:val="28"/>
          <w:szCs w:val="28"/>
        </w:rPr>
        <w:tab/>
      </w:r>
      <w:r>
        <w:rPr>
          <w:b w:val="0"/>
          <w:bCs w:val="0"/>
          <w:sz w:val="28"/>
          <w:szCs w:val="28"/>
        </w:rPr>
        <w:tab/>
      </w:r>
      <w:r>
        <w:rPr>
          <w:b w:val="0"/>
          <w:bCs w:val="0"/>
          <w:sz w:val="28"/>
          <w:szCs w:val="28"/>
        </w:rPr>
        <w:tab/>
      </w:r>
      <w:r w:rsidR="00D73F48" w:rsidRPr="004A13FA">
        <w:rPr>
          <w:b w:val="0"/>
          <w:bCs w:val="0"/>
          <w:sz w:val="28"/>
          <w:szCs w:val="28"/>
        </w:rPr>
        <w:t>Володимир ДРОБІТЬКО</w:t>
      </w:r>
    </w:p>
    <w:p w:rsidR="00C21E08" w:rsidRPr="00896905" w:rsidRDefault="00C21E08" w:rsidP="00D73F48">
      <w:pPr>
        <w:spacing w:before="0" w:line="240" w:lineRule="auto"/>
        <w:jc w:val="both"/>
        <w:rPr>
          <w:b w:val="0"/>
          <w:bCs w:val="0"/>
          <w:sz w:val="28"/>
          <w:szCs w:val="28"/>
        </w:rPr>
      </w:pPr>
    </w:p>
    <w:p w:rsidR="00D73F48" w:rsidRPr="00896905" w:rsidRDefault="00677CB4" w:rsidP="00D73F48">
      <w:pPr>
        <w:spacing w:before="0" w:line="240" w:lineRule="auto"/>
        <w:jc w:val="both"/>
        <w:rPr>
          <w:b w:val="0"/>
          <w:bCs w:val="0"/>
          <w:sz w:val="28"/>
          <w:szCs w:val="28"/>
        </w:rPr>
      </w:pPr>
      <w:r>
        <w:rPr>
          <w:b w:val="0"/>
          <w:bCs w:val="0"/>
          <w:sz w:val="28"/>
          <w:szCs w:val="28"/>
        </w:rPr>
        <w:t>смт</w:t>
      </w:r>
      <w:r w:rsidR="00D73F48" w:rsidRPr="00896905">
        <w:rPr>
          <w:b w:val="0"/>
          <w:bCs w:val="0"/>
          <w:sz w:val="28"/>
          <w:szCs w:val="28"/>
        </w:rPr>
        <w:t xml:space="preserve">Магдалинівка </w:t>
      </w:r>
    </w:p>
    <w:p w:rsidR="00D73F48" w:rsidRPr="00896905" w:rsidRDefault="00981D02" w:rsidP="00D73F48">
      <w:pPr>
        <w:spacing w:before="0" w:line="240" w:lineRule="auto"/>
        <w:jc w:val="both"/>
        <w:rPr>
          <w:b w:val="0"/>
          <w:bCs w:val="0"/>
          <w:sz w:val="28"/>
          <w:szCs w:val="28"/>
        </w:rPr>
      </w:pPr>
      <w:r>
        <w:rPr>
          <w:b w:val="0"/>
          <w:bCs w:val="0"/>
          <w:sz w:val="28"/>
          <w:szCs w:val="28"/>
        </w:rPr>
        <w:t xml:space="preserve">07 </w:t>
      </w:r>
      <w:r w:rsidR="004A13FA">
        <w:rPr>
          <w:b w:val="0"/>
          <w:bCs w:val="0"/>
          <w:sz w:val="28"/>
          <w:szCs w:val="28"/>
        </w:rPr>
        <w:t>лютого 2024</w:t>
      </w:r>
      <w:r w:rsidR="00D73F48" w:rsidRPr="00896905">
        <w:rPr>
          <w:b w:val="0"/>
          <w:bCs w:val="0"/>
          <w:sz w:val="28"/>
          <w:szCs w:val="28"/>
        </w:rPr>
        <w:t xml:space="preserve"> року </w:t>
      </w:r>
    </w:p>
    <w:p w:rsidR="00C21E08" w:rsidRPr="006E641F" w:rsidRDefault="00D73F48" w:rsidP="007E21D6">
      <w:pPr>
        <w:spacing w:before="0" w:line="240" w:lineRule="auto"/>
        <w:jc w:val="both"/>
        <w:rPr>
          <w:b w:val="0"/>
          <w:bCs w:val="0"/>
          <w:sz w:val="28"/>
          <w:szCs w:val="28"/>
          <w:lang w:val="ru-RU"/>
        </w:rPr>
      </w:pPr>
      <w:r w:rsidRPr="00896905">
        <w:rPr>
          <w:b w:val="0"/>
          <w:bCs w:val="0"/>
          <w:sz w:val="28"/>
          <w:szCs w:val="28"/>
        </w:rPr>
        <w:t>№</w:t>
      </w:r>
      <w:r w:rsidR="00B93478">
        <w:rPr>
          <w:b w:val="0"/>
          <w:bCs w:val="0"/>
          <w:sz w:val="28"/>
          <w:szCs w:val="28"/>
        </w:rPr>
        <w:t xml:space="preserve"> </w:t>
      </w:r>
      <w:r w:rsidR="00981D02">
        <w:rPr>
          <w:b w:val="0"/>
          <w:bCs w:val="0"/>
          <w:sz w:val="28"/>
          <w:szCs w:val="28"/>
        </w:rPr>
        <w:t>3700</w:t>
      </w:r>
      <w:r w:rsidRPr="00896905">
        <w:rPr>
          <w:b w:val="0"/>
          <w:bCs w:val="0"/>
          <w:sz w:val="28"/>
          <w:szCs w:val="28"/>
        </w:rPr>
        <w:t>-</w:t>
      </w:r>
      <w:r w:rsidR="00C43C73">
        <w:rPr>
          <w:b w:val="0"/>
          <w:bCs w:val="0"/>
          <w:sz w:val="28"/>
          <w:szCs w:val="28"/>
        </w:rPr>
        <w:t>3</w:t>
      </w:r>
      <w:r w:rsidR="004A13FA">
        <w:rPr>
          <w:b w:val="0"/>
          <w:bCs w:val="0"/>
          <w:sz w:val="28"/>
          <w:szCs w:val="28"/>
        </w:rPr>
        <w:t>6</w:t>
      </w:r>
      <w:r w:rsidRPr="00896905">
        <w:rPr>
          <w:b w:val="0"/>
          <w:bCs w:val="0"/>
          <w:sz w:val="28"/>
          <w:szCs w:val="28"/>
        </w:rPr>
        <w:t>/</w:t>
      </w:r>
      <w:r w:rsidRPr="00896905">
        <w:rPr>
          <w:b w:val="0"/>
          <w:bCs w:val="0"/>
          <w:sz w:val="28"/>
          <w:szCs w:val="28"/>
          <w:lang w:val="en-US"/>
        </w:rPr>
        <w:t>VIII</w:t>
      </w:r>
    </w:p>
    <w:p w:rsidR="00BB611E" w:rsidRDefault="00BB611E" w:rsidP="00BB611E">
      <w:pPr>
        <w:widowControl/>
        <w:autoSpaceDE/>
        <w:autoSpaceDN/>
        <w:adjustRightInd/>
        <w:spacing w:before="0" w:line="240" w:lineRule="auto"/>
        <w:ind w:left="6946"/>
        <w:jc w:val="both"/>
        <w:rPr>
          <w:b w:val="0"/>
          <w:bCs w:val="0"/>
          <w:sz w:val="24"/>
          <w:szCs w:val="24"/>
        </w:rPr>
      </w:pPr>
    </w:p>
    <w:p w:rsidR="00BB611E" w:rsidRDefault="00BB611E" w:rsidP="00BB611E">
      <w:pPr>
        <w:widowControl/>
        <w:autoSpaceDE/>
        <w:autoSpaceDN/>
        <w:adjustRightInd/>
        <w:spacing w:before="0" w:line="240" w:lineRule="auto"/>
        <w:ind w:left="6946"/>
        <w:jc w:val="both"/>
        <w:rPr>
          <w:b w:val="0"/>
          <w:bCs w:val="0"/>
          <w:sz w:val="24"/>
          <w:szCs w:val="24"/>
        </w:rPr>
      </w:pPr>
    </w:p>
    <w:p w:rsidR="005616DA" w:rsidRDefault="005616DA" w:rsidP="00BB611E">
      <w:pPr>
        <w:widowControl/>
        <w:autoSpaceDE/>
        <w:autoSpaceDN/>
        <w:adjustRightInd/>
        <w:spacing w:before="0" w:line="240" w:lineRule="auto"/>
        <w:ind w:left="6946"/>
        <w:jc w:val="both"/>
        <w:rPr>
          <w:b w:val="0"/>
          <w:bCs w:val="0"/>
          <w:sz w:val="24"/>
          <w:szCs w:val="24"/>
        </w:rPr>
      </w:pPr>
    </w:p>
    <w:p w:rsidR="00BB611E" w:rsidRPr="00BB611E" w:rsidRDefault="00BB611E" w:rsidP="00BB611E">
      <w:pPr>
        <w:widowControl/>
        <w:autoSpaceDE/>
        <w:autoSpaceDN/>
        <w:adjustRightInd/>
        <w:spacing w:before="0" w:line="240" w:lineRule="auto"/>
        <w:ind w:left="6946"/>
        <w:rPr>
          <w:b w:val="0"/>
          <w:bCs w:val="0"/>
          <w:sz w:val="20"/>
          <w:szCs w:val="20"/>
        </w:rPr>
      </w:pPr>
      <w:r w:rsidRPr="00BB611E">
        <w:rPr>
          <w:b w:val="0"/>
          <w:bCs w:val="0"/>
          <w:sz w:val="20"/>
          <w:szCs w:val="20"/>
        </w:rPr>
        <w:lastRenderedPageBreak/>
        <w:t>Додаток 1</w:t>
      </w:r>
    </w:p>
    <w:p w:rsidR="00BB611E" w:rsidRPr="00BB611E" w:rsidRDefault="00BB611E" w:rsidP="00BB611E">
      <w:pPr>
        <w:widowControl/>
        <w:autoSpaceDE/>
        <w:autoSpaceDN/>
        <w:adjustRightInd/>
        <w:spacing w:before="0" w:line="240" w:lineRule="auto"/>
        <w:ind w:left="6946"/>
        <w:rPr>
          <w:b w:val="0"/>
          <w:bCs w:val="0"/>
          <w:sz w:val="20"/>
          <w:szCs w:val="20"/>
        </w:rPr>
      </w:pPr>
      <w:r w:rsidRPr="00BB611E">
        <w:rPr>
          <w:b w:val="0"/>
          <w:bCs w:val="0"/>
          <w:sz w:val="20"/>
          <w:szCs w:val="20"/>
        </w:rPr>
        <w:t xml:space="preserve">до рішення № </w:t>
      </w:r>
      <w:r>
        <w:rPr>
          <w:b w:val="0"/>
          <w:bCs w:val="0"/>
          <w:sz w:val="20"/>
          <w:szCs w:val="20"/>
        </w:rPr>
        <w:t>3700</w:t>
      </w:r>
      <w:r w:rsidRPr="00BB611E">
        <w:rPr>
          <w:b w:val="0"/>
          <w:bCs w:val="0"/>
          <w:sz w:val="20"/>
          <w:szCs w:val="20"/>
        </w:rPr>
        <w:t>-36/VIII</w:t>
      </w:r>
    </w:p>
    <w:p w:rsidR="00B93478" w:rsidRPr="00BB611E" w:rsidRDefault="00BB611E" w:rsidP="00BB611E">
      <w:pPr>
        <w:spacing w:before="0" w:line="240" w:lineRule="auto"/>
        <w:ind w:left="6946"/>
        <w:rPr>
          <w:rFonts w:eastAsia="Arial Unicode MS"/>
          <w:bCs w:val="0"/>
          <w:color w:val="000000"/>
          <w:sz w:val="20"/>
          <w:szCs w:val="20"/>
          <w:lang w:eastAsia="uk-UA" w:bidi="uk-UA"/>
        </w:rPr>
      </w:pPr>
      <w:r w:rsidRPr="00BB611E">
        <w:rPr>
          <w:b w:val="0"/>
          <w:bCs w:val="0"/>
          <w:sz w:val="20"/>
          <w:szCs w:val="20"/>
        </w:rPr>
        <w:t>від 07 лютого 2024 року</w:t>
      </w:r>
    </w:p>
    <w:p w:rsidR="00BB611E" w:rsidRDefault="00BB611E" w:rsidP="00C21E08">
      <w:pPr>
        <w:spacing w:before="0" w:line="240" w:lineRule="auto"/>
        <w:rPr>
          <w:rFonts w:eastAsia="Arial Unicode MS"/>
          <w:bCs w:val="0"/>
          <w:color w:val="000000"/>
          <w:sz w:val="28"/>
          <w:szCs w:val="28"/>
          <w:lang w:eastAsia="uk-UA" w:bidi="uk-UA"/>
        </w:rPr>
      </w:pPr>
    </w:p>
    <w:p w:rsidR="00BB611E" w:rsidRDefault="00BB611E" w:rsidP="00C21E08">
      <w:pPr>
        <w:spacing w:before="0" w:line="240" w:lineRule="auto"/>
        <w:rPr>
          <w:rFonts w:eastAsia="Arial Unicode MS"/>
          <w:bCs w:val="0"/>
          <w:color w:val="000000"/>
          <w:sz w:val="28"/>
          <w:szCs w:val="28"/>
          <w:lang w:eastAsia="uk-UA" w:bidi="uk-UA"/>
        </w:rPr>
      </w:pPr>
    </w:p>
    <w:p w:rsidR="004A13FA" w:rsidRPr="00C21E08" w:rsidRDefault="005B4072" w:rsidP="00C21E08">
      <w:pPr>
        <w:spacing w:before="0" w:line="240" w:lineRule="auto"/>
        <w:rPr>
          <w:rFonts w:eastAsia="Arial Unicode MS"/>
          <w:bCs w:val="0"/>
          <w:color w:val="000000"/>
          <w:sz w:val="28"/>
          <w:szCs w:val="28"/>
          <w:lang w:eastAsia="uk-UA" w:bidi="uk-UA"/>
        </w:rPr>
      </w:pPr>
      <w:r w:rsidRPr="00C21E08">
        <w:rPr>
          <w:rFonts w:eastAsia="Arial Unicode MS"/>
          <w:bCs w:val="0"/>
          <w:color w:val="000000"/>
          <w:sz w:val="28"/>
          <w:szCs w:val="28"/>
          <w:lang w:eastAsia="uk-UA" w:bidi="uk-UA"/>
        </w:rPr>
        <w:t>Викопіювання з кадастрової карти</w:t>
      </w:r>
    </w:p>
    <w:p w:rsidR="00C21E08" w:rsidRPr="00C21E08" w:rsidRDefault="00C21E08" w:rsidP="005B4072">
      <w:pPr>
        <w:autoSpaceDE/>
        <w:autoSpaceDN/>
        <w:adjustRightInd/>
        <w:spacing w:before="0" w:line="240" w:lineRule="auto"/>
        <w:rPr>
          <w:rFonts w:eastAsia="Arial Unicode MS"/>
          <w:b w:val="0"/>
          <w:bCs w:val="0"/>
          <w:color w:val="000000"/>
          <w:sz w:val="28"/>
          <w:szCs w:val="28"/>
          <w:lang w:eastAsia="uk-UA" w:bidi="uk-UA"/>
        </w:rPr>
      </w:pPr>
    </w:p>
    <w:p w:rsidR="004A13FA" w:rsidRPr="004A13FA" w:rsidRDefault="005B4072" w:rsidP="005B4072">
      <w:pPr>
        <w:tabs>
          <w:tab w:val="left" w:pos="1717"/>
        </w:tabs>
        <w:autoSpaceDE/>
        <w:autoSpaceDN/>
        <w:adjustRightInd/>
        <w:spacing w:before="0" w:line="240" w:lineRule="auto"/>
        <w:rPr>
          <w:rFonts w:ascii="Arial Unicode MS" w:eastAsia="Arial Unicode MS" w:hAnsi="Arial Unicode MS" w:cs="Arial Unicode MS"/>
          <w:b w:val="0"/>
          <w:bCs w:val="0"/>
          <w:color w:val="000000"/>
          <w:sz w:val="24"/>
          <w:szCs w:val="24"/>
          <w:lang w:eastAsia="uk-UA" w:bidi="uk-UA"/>
        </w:rPr>
      </w:pPr>
      <w:r>
        <w:rPr>
          <w:noProof/>
          <w:lang w:val="ru-RU"/>
        </w:rPr>
        <w:drawing>
          <wp:inline distT="0" distB="0" distL="0" distR="0">
            <wp:extent cx="4701397" cy="4743612"/>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4702835" cy="4745063"/>
                    </a:xfrm>
                    <a:prstGeom prst="rect">
                      <a:avLst/>
                    </a:prstGeom>
                  </pic:spPr>
                </pic:pic>
              </a:graphicData>
            </a:graphic>
          </wp:inline>
        </w:drawing>
      </w:r>
    </w:p>
    <w:p w:rsidR="005B4072" w:rsidRDefault="005B4072" w:rsidP="004A13FA">
      <w:pPr>
        <w:autoSpaceDE/>
        <w:autoSpaceDN/>
        <w:adjustRightInd/>
        <w:spacing w:before="0" w:line="240" w:lineRule="auto"/>
        <w:jc w:val="left"/>
        <w:rPr>
          <w:rFonts w:eastAsia="Arial Unicode MS" w:cs="Arial Unicode MS"/>
          <w:b w:val="0"/>
          <w:bCs w:val="0"/>
          <w:color w:val="000000"/>
          <w:sz w:val="24"/>
          <w:szCs w:val="24"/>
          <w:lang w:eastAsia="uk-UA" w:bidi="uk-UA"/>
        </w:rPr>
      </w:pPr>
    </w:p>
    <w:p w:rsidR="00C21E08" w:rsidRDefault="00C21E08" w:rsidP="004A13FA">
      <w:pPr>
        <w:autoSpaceDE/>
        <w:autoSpaceDN/>
        <w:adjustRightInd/>
        <w:spacing w:before="0" w:line="240" w:lineRule="auto"/>
        <w:jc w:val="left"/>
        <w:rPr>
          <w:rFonts w:eastAsia="Arial Unicode MS" w:cs="Arial Unicode MS"/>
          <w:b w:val="0"/>
          <w:bCs w:val="0"/>
          <w:color w:val="000000"/>
          <w:sz w:val="24"/>
          <w:szCs w:val="24"/>
          <w:lang w:eastAsia="uk-UA" w:bidi="uk-UA"/>
        </w:rPr>
      </w:pPr>
    </w:p>
    <w:p w:rsidR="00C21E08" w:rsidRDefault="00C21E08" w:rsidP="004A13FA">
      <w:pPr>
        <w:autoSpaceDE/>
        <w:autoSpaceDN/>
        <w:adjustRightInd/>
        <w:spacing w:before="0" w:line="240" w:lineRule="auto"/>
        <w:jc w:val="left"/>
        <w:rPr>
          <w:rFonts w:eastAsia="Arial Unicode MS" w:cs="Arial Unicode MS"/>
          <w:b w:val="0"/>
          <w:bCs w:val="0"/>
          <w:color w:val="000000"/>
          <w:sz w:val="24"/>
          <w:szCs w:val="24"/>
          <w:lang w:eastAsia="uk-UA" w:bidi="uk-UA"/>
        </w:rPr>
      </w:pPr>
    </w:p>
    <w:p w:rsidR="00B93478" w:rsidRDefault="00B93478" w:rsidP="004A13FA">
      <w:pPr>
        <w:autoSpaceDE/>
        <w:autoSpaceDN/>
        <w:adjustRightInd/>
        <w:spacing w:before="0" w:line="240" w:lineRule="auto"/>
        <w:jc w:val="left"/>
        <w:rPr>
          <w:rFonts w:eastAsia="Arial Unicode MS" w:cs="Arial Unicode MS"/>
          <w:b w:val="0"/>
          <w:bCs w:val="0"/>
          <w:color w:val="000000"/>
          <w:sz w:val="24"/>
          <w:szCs w:val="24"/>
          <w:lang w:eastAsia="uk-UA" w:bidi="uk-UA"/>
        </w:rPr>
      </w:pPr>
    </w:p>
    <w:p w:rsidR="00B93478" w:rsidRDefault="00B93478" w:rsidP="004A13FA">
      <w:pPr>
        <w:autoSpaceDE/>
        <w:autoSpaceDN/>
        <w:adjustRightInd/>
        <w:spacing w:before="0" w:line="240" w:lineRule="auto"/>
        <w:jc w:val="left"/>
        <w:rPr>
          <w:rFonts w:eastAsia="Arial Unicode MS" w:cs="Arial Unicode MS"/>
          <w:b w:val="0"/>
          <w:bCs w:val="0"/>
          <w:color w:val="000000"/>
          <w:sz w:val="24"/>
          <w:szCs w:val="24"/>
          <w:lang w:eastAsia="uk-UA" w:bidi="uk-UA"/>
        </w:rPr>
      </w:pPr>
    </w:p>
    <w:p w:rsidR="00B93478" w:rsidRDefault="00B93478" w:rsidP="004A13FA">
      <w:pPr>
        <w:autoSpaceDE/>
        <w:autoSpaceDN/>
        <w:adjustRightInd/>
        <w:spacing w:before="0" w:line="240" w:lineRule="auto"/>
        <w:jc w:val="left"/>
        <w:rPr>
          <w:rFonts w:eastAsia="Arial Unicode MS" w:cs="Arial Unicode MS"/>
          <w:b w:val="0"/>
          <w:bCs w:val="0"/>
          <w:color w:val="000000"/>
          <w:sz w:val="24"/>
          <w:szCs w:val="24"/>
          <w:lang w:eastAsia="uk-UA" w:bidi="uk-UA"/>
        </w:rPr>
      </w:pPr>
    </w:p>
    <w:p w:rsidR="00C21E08" w:rsidRDefault="00C21E08" w:rsidP="004A13FA">
      <w:pPr>
        <w:autoSpaceDE/>
        <w:autoSpaceDN/>
        <w:adjustRightInd/>
        <w:spacing w:before="0" w:line="240" w:lineRule="auto"/>
        <w:jc w:val="left"/>
        <w:rPr>
          <w:rFonts w:eastAsia="Arial Unicode MS" w:cs="Arial Unicode MS"/>
          <w:b w:val="0"/>
          <w:bCs w:val="0"/>
          <w:color w:val="000000"/>
          <w:sz w:val="24"/>
          <w:szCs w:val="24"/>
          <w:lang w:eastAsia="uk-UA" w:bidi="uk-UA"/>
        </w:rPr>
      </w:pPr>
    </w:p>
    <w:p w:rsidR="00C21E08" w:rsidRDefault="00C21E08" w:rsidP="004A13FA">
      <w:pPr>
        <w:autoSpaceDE/>
        <w:autoSpaceDN/>
        <w:adjustRightInd/>
        <w:spacing w:before="0" w:line="240" w:lineRule="auto"/>
        <w:jc w:val="left"/>
        <w:rPr>
          <w:rFonts w:eastAsia="Arial Unicode MS" w:cs="Arial Unicode MS"/>
          <w:b w:val="0"/>
          <w:bCs w:val="0"/>
          <w:color w:val="000000"/>
          <w:sz w:val="24"/>
          <w:szCs w:val="24"/>
          <w:lang w:eastAsia="uk-UA" w:bidi="uk-UA"/>
        </w:rPr>
      </w:pPr>
    </w:p>
    <w:p w:rsidR="00C21E08" w:rsidRPr="004A13FA" w:rsidRDefault="00C21E08" w:rsidP="004A13FA">
      <w:pPr>
        <w:autoSpaceDE/>
        <w:autoSpaceDN/>
        <w:adjustRightInd/>
        <w:spacing w:before="0" w:line="240" w:lineRule="auto"/>
        <w:jc w:val="left"/>
        <w:rPr>
          <w:rFonts w:eastAsia="Arial Unicode MS" w:cs="Arial Unicode MS"/>
          <w:b w:val="0"/>
          <w:bCs w:val="0"/>
          <w:color w:val="000000"/>
          <w:sz w:val="24"/>
          <w:szCs w:val="24"/>
          <w:lang w:eastAsia="uk-UA" w:bidi="uk-UA"/>
        </w:rPr>
      </w:pPr>
    </w:p>
    <w:p w:rsidR="000F6308" w:rsidRDefault="004A13FA" w:rsidP="005B4072">
      <w:pPr>
        <w:autoSpaceDE/>
        <w:autoSpaceDN/>
        <w:adjustRightInd/>
        <w:spacing w:before="0" w:line="240" w:lineRule="auto"/>
        <w:jc w:val="left"/>
        <w:rPr>
          <w:rFonts w:eastAsia="Arial Unicode MS" w:cs="Arial Unicode MS"/>
          <w:b w:val="0"/>
          <w:bCs w:val="0"/>
          <w:color w:val="000000"/>
          <w:sz w:val="28"/>
          <w:szCs w:val="28"/>
          <w:lang w:eastAsia="uk-UA" w:bidi="uk-UA"/>
        </w:rPr>
      </w:pPr>
      <w:r w:rsidRPr="00C21E08">
        <w:rPr>
          <w:rFonts w:eastAsia="Arial Unicode MS" w:cs="Arial Unicode MS"/>
          <w:b w:val="0"/>
          <w:bCs w:val="0"/>
          <w:color w:val="000000"/>
          <w:sz w:val="28"/>
          <w:szCs w:val="28"/>
          <w:lang w:eastAsia="uk-UA" w:bidi="uk-UA"/>
        </w:rPr>
        <w:t>Секретар селищної ради</w:t>
      </w:r>
      <w:r w:rsidRPr="00C21E08">
        <w:rPr>
          <w:rFonts w:eastAsia="Arial Unicode MS" w:cs="Arial Unicode MS"/>
          <w:b w:val="0"/>
          <w:bCs w:val="0"/>
          <w:color w:val="000000"/>
          <w:sz w:val="28"/>
          <w:szCs w:val="28"/>
          <w:lang w:eastAsia="uk-UA" w:bidi="uk-UA"/>
        </w:rPr>
        <w:tab/>
      </w:r>
      <w:r w:rsidRPr="00C21E08">
        <w:rPr>
          <w:rFonts w:eastAsia="Arial Unicode MS" w:cs="Arial Unicode MS"/>
          <w:b w:val="0"/>
          <w:bCs w:val="0"/>
          <w:color w:val="000000"/>
          <w:sz w:val="28"/>
          <w:szCs w:val="28"/>
          <w:lang w:eastAsia="uk-UA" w:bidi="uk-UA"/>
        </w:rPr>
        <w:tab/>
      </w:r>
      <w:r w:rsidRPr="00C21E08">
        <w:rPr>
          <w:rFonts w:eastAsia="Arial Unicode MS" w:cs="Arial Unicode MS"/>
          <w:b w:val="0"/>
          <w:bCs w:val="0"/>
          <w:color w:val="000000"/>
          <w:sz w:val="28"/>
          <w:szCs w:val="28"/>
          <w:lang w:eastAsia="uk-UA" w:bidi="uk-UA"/>
        </w:rPr>
        <w:tab/>
      </w:r>
      <w:r w:rsidRPr="00C21E08">
        <w:rPr>
          <w:rFonts w:eastAsia="Arial Unicode MS" w:cs="Arial Unicode MS"/>
          <w:b w:val="0"/>
          <w:bCs w:val="0"/>
          <w:color w:val="000000"/>
          <w:sz w:val="28"/>
          <w:szCs w:val="28"/>
          <w:lang w:eastAsia="uk-UA" w:bidi="uk-UA"/>
        </w:rPr>
        <w:tab/>
      </w:r>
      <w:r w:rsidRPr="00C21E08">
        <w:rPr>
          <w:rFonts w:eastAsia="Arial Unicode MS" w:cs="Arial Unicode MS"/>
          <w:b w:val="0"/>
          <w:bCs w:val="0"/>
          <w:color w:val="000000"/>
          <w:sz w:val="28"/>
          <w:szCs w:val="28"/>
          <w:lang w:eastAsia="uk-UA" w:bidi="uk-UA"/>
        </w:rPr>
        <w:tab/>
      </w:r>
      <w:r w:rsidRPr="00C21E08">
        <w:rPr>
          <w:rFonts w:eastAsia="Arial Unicode MS" w:cs="Arial Unicode MS"/>
          <w:b w:val="0"/>
          <w:bCs w:val="0"/>
          <w:color w:val="000000"/>
          <w:sz w:val="28"/>
          <w:szCs w:val="28"/>
          <w:lang w:eastAsia="uk-UA" w:bidi="uk-UA"/>
        </w:rPr>
        <w:tab/>
        <w:t>Ігор ЧЕРНЕНКО</w:t>
      </w:r>
    </w:p>
    <w:p w:rsidR="00B93478" w:rsidRDefault="00B93478" w:rsidP="005B4072">
      <w:pPr>
        <w:autoSpaceDE/>
        <w:autoSpaceDN/>
        <w:adjustRightInd/>
        <w:spacing w:before="0" w:line="240" w:lineRule="auto"/>
        <w:jc w:val="left"/>
        <w:rPr>
          <w:rFonts w:eastAsia="Arial Unicode MS" w:cs="Arial Unicode MS"/>
          <w:b w:val="0"/>
          <w:bCs w:val="0"/>
          <w:color w:val="000000"/>
          <w:sz w:val="28"/>
          <w:szCs w:val="28"/>
          <w:lang w:eastAsia="uk-UA" w:bidi="uk-UA"/>
        </w:rPr>
      </w:pPr>
    </w:p>
    <w:p w:rsidR="00B93478" w:rsidRDefault="00B93478" w:rsidP="005B4072">
      <w:pPr>
        <w:autoSpaceDE/>
        <w:autoSpaceDN/>
        <w:adjustRightInd/>
        <w:spacing w:before="0" w:line="240" w:lineRule="auto"/>
        <w:jc w:val="left"/>
        <w:rPr>
          <w:rFonts w:eastAsia="Arial Unicode MS" w:cs="Arial Unicode MS"/>
          <w:b w:val="0"/>
          <w:bCs w:val="0"/>
          <w:color w:val="000000"/>
          <w:sz w:val="28"/>
          <w:szCs w:val="28"/>
          <w:lang w:eastAsia="uk-UA" w:bidi="uk-UA"/>
        </w:rPr>
      </w:pPr>
    </w:p>
    <w:p w:rsidR="00B93478" w:rsidRDefault="00B93478" w:rsidP="005B4072">
      <w:pPr>
        <w:autoSpaceDE/>
        <w:autoSpaceDN/>
        <w:adjustRightInd/>
        <w:spacing w:before="0" w:line="240" w:lineRule="auto"/>
        <w:jc w:val="left"/>
        <w:rPr>
          <w:rFonts w:eastAsia="Arial Unicode MS" w:cs="Arial Unicode MS"/>
          <w:b w:val="0"/>
          <w:bCs w:val="0"/>
          <w:color w:val="000000"/>
          <w:sz w:val="28"/>
          <w:szCs w:val="28"/>
          <w:lang w:eastAsia="uk-UA" w:bidi="uk-UA"/>
        </w:rPr>
      </w:pPr>
    </w:p>
    <w:p w:rsidR="00B93478" w:rsidRDefault="00B93478" w:rsidP="005B4072">
      <w:pPr>
        <w:autoSpaceDE/>
        <w:autoSpaceDN/>
        <w:adjustRightInd/>
        <w:spacing w:before="0" w:line="240" w:lineRule="auto"/>
        <w:jc w:val="left"/>
        <w:rPr>
          <w:rFonts w:eastAsia="Arial Unicode MS" w:cs="Arial Unicode MS"/>
          <w:b w:val="0"/>
          <w:bCs w:val="0"/>
          <w:color w:val="000000"/>
          <w:sz w:val="28"/>
          <w:szCs w:val="28"/>
          <w:lang w:eastAsia="uk-UA" w:bidi="uk-UA"/>
        </w:rPr>
      </w:pPr>
    </w:p>
    <w:p w:rsidR="00B93478" w:rsidRPr="004A13FA" w:rsidRDefault="00B93478" w:rsidP="00B93478">
      <w:pPr>
        <w:autoSpaceDE/>
        <w:autoSpaceDN/>
        <w:adjustRightInd/>
        <w:spacing w:before="0" w:line="240" w:lineRule="auto"/>
        <w:jc w:val="left"/>
        <w:rPr>
          <w:rFonts w:eastAsia="Arial Unicode MS" w:cs="Arial Unicode MS"/>
          <w:b w:val="0"/>
          <w:bCs w:val="0"/>
          <w:color w:val="000000"/>
          <w:sz w:val="24"/>
          <w:szCs w:val="24"/>
          <w:lang w:eastAsia="uk-UA" w:bidi="uk-UA"/>
        </w:rPr>
      </w:pPr>
      <w:r w:rsidRPr="004A13FA">
        <w:rPr>
          <w:rFonts w:eastAsia="Arial Unicode MS" w:cs="Arial Unicode MS"/>
          <w:b w:val="0"/>
          <w:bCs w:val="0"/>
          <w:color w:val="000000"/>
          <w:sz w:val="24"/>
          <w:szCs w:val="24"/>
          <w:lang w:eastAsia="uk-UA" w:bidi="uk-UA"/>
        </w:rPr>
        <w:t xml:space="preserve">Підготувала начальник відділу земельних </w:t>
      </w:r>
      <w:r w:rsidR="00A1613E">
        <w:rPr>
          <w:rFonts w:eastAsia="Arial Unicode MS" w:cs="Arial Unicode MS"/>
          <w:b w:val="0"/>
          <w:bCs w:val="0"/>
          <w:color w:val="000000"/>
          <w:sz w:val="24"/>
          <w:szCs w:val="24"/>
          <w:lang w:eastAsia="uk-UA" w:bidi="uk-UA"/>
        </w:rPr>
        <w:t>відносин</w:t>
      </w:r>
      <w:r w:rsidRPr="004A13FA">
        <w:rPr>
          <w:rFonts w:eastAsia="Arial Unicode MS" w:cs="Arial Unicode MS"/>
          <w:b w:val="0"/>
          <w:bCs w:val="0"/>
          <w:color w:val="000000"/>
          <w:sz w:val="24"/>
          <w:szCs w:val="24"/>
          <w:lang w:eastAsia="uk-UA" w:bidi="uk-UA"/>
        </w:rPr>
        <w:t xml:space="preserve"> та екологічних питань Магдалинівської селищної ради Тамара Марченко</w:t>
      </w:r>
    </w:p>
    <w:p w:rsidR="00B93478" w:rsidRDefault="00B93478" w:rsidP="005B4072">
      <w:pPr>
        <w:autoSpaceDE/>
        <w:autoSpaceDN/>
        <w:adjustRightInd/>
        <w:spacing w:before="0" w:line="240" w:lineRule="auto"/>
        <w:jc w:val="left"/>
        <w:rPr>
          <w:rFonts w:eastAsia="Arial Unicode MS" w:cs="Arial Unicode MS"/>
          <w:b w:val="0"/>
          <w:bCs w:val="0"/>
          <w:color w:val="000000"/>
          <w:sz w:val="28"/>
          <w:szCs w:val="28"/>
          <w:lang w:eastAsia="uk-UA" w:bidi="uk-UA"/>
        </w:rPr>
      </w:pPr>
    </w:p>
    <w:p w:rsidR="00B93478" w:rsidRPr="00C21E08" w:rsidRDefault="00B93478" w:rsidP="005B4072">
      <w:pPr>
        <w:autoSpaceDE/>
        <w:autoSpaceDN/>
        <w:adjustRightInd/>
        <w:spacing w:before="0" w:line="240" w:lineRule="auto"/>
        <w:jc w:val="left"/>
        <w:rPr>
          <w:b w:val="0"/>
          <w:bCs w:val="0"/>
          <w:sz w:val="28"/>
          <w:szCs w:val="28"/>
        </w:rPr>
      </w:pPr>
    </w:p>
    <w:sectPr w:rsidR="00B93478" w:rsidRPr="00C21E08" w:rsidSect="00BB611E">
      <w:pgSz w:w="11906" w:h="16838"/>
      <w:pgMar w:top="851" w:right="566" w:bottom="567" w:left="1701" w:header="567"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84F" w:rsidRDefault="0069484F" w:rsidP="00C72CC1">
      <w:pPr>
        <w:spacing w:before="0" w:line="240" w:lineRule="auto"/>
      </w:pPr>
      <w:r>
        <w:separator/>
      </w:r>
    </w:p>
  </w:endnote>
  <w:endnote w:type="continuationSeparator" w:id="0">
    <w:p w:rsidR="0069484F" w:rsidRDefault="0069484F" w:rsidP="00C72CC1">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84F" w:rsidRDefault="0069484F" w:rsidP="00C72CC1">
      <w:pPr>
        <w:spacing w:before="0" w:line="240" w:lineRule="auto"/>
      </w:pPr>
      <w:r>
        <w:separator/>
      </w:r>
    </w:p>
  </w:footnote>
  <w:footnote w:type="continuationSeparator" w:id="0">
    <w:p w:rsidR="0069484F" w:rsidRDefault="0069484F" w:rsidP="00C72CC1">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B1720"/>
    <w:multiLevelType w:val="hybridMultilevel"/>
    <w:tmpl w:val="EEC6B184"/>
    <w:lvl w:ilvl="0" w:tplc="1F6E3030">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D9A7157"/>
    <w:multiLevelType w:val="hybridMultilevel"/>
    <w:tmpl w:val="9064D4CC"/>
    <w:lvl w:ilvl="0" w:tplc="AE70730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C255B5B"/>
    <w:multiLevelType w:val="hybridMultilevel"/>
    <w:tmpl w:val="8DCEBB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D376F19"/>
    <w:multiLevelType w:val="hybridMultilevel"/>
    <w:tmpl w:val="BEF0B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10C0DE9"/>
    <w:multiLevelType w:val="hybridMultilevel"/>
    <w:tmpl w:val="9E52170C"/>
    <w:lvl w:ilvl="0" w:tplc="F2E60316">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4061E1"/>
    <w:multiLevelType w:val="hybridMultilevel"/>
    <w:tmpl w:val="E8163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66254D"/>
    <w:multiLevelType w:val="hybridMultilevel"/>
    <w:tmpl w:val="463CBE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33E6387"/>
    <w:multiLevelType w:val="hybridMultilevel"/>
    <w:tmpl w:val="2DFC965C"/>
    <w:lvl w:ilvl="0" w:tplc="5A42EB86">
      <w:start w:val="2"/>
      <w:numFmt w:val="bullet"/>
      <w:lvlText w:val="-"/>
      <w:lvlJc w:val="left"/>
      <w:pPr>
        <w:ind w:left="1485" w:hanging="360"/>
      </w:pPr>
      <w:rPr>
        <w:rFonts w:ascii="Times New Roman" w:eastAsia="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5"/>
  </w:num>
  <w:num w:numId="2">
    <w:abstractNumId w:val="6"/>
  </w:num>
  <w:num w:numId="3">
    <w:abstractNumId w:val="2"/>
  </w:num>
  <w:num w:numId="4">
    <w:abstractNumId w:val="0"/>
  </w:num>
  <w:num w:numId="5">
    <w:abstractNumId w:val="1"/>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rsids>
    <w:rsidRoot w:val="00D73F48"/>
    <w:rsid w:val="00004993"/>
    <w:rsid w:val="00014A7C"/>
    <w:rsid w:val="00016FA1"/>
    <w:rsid w:val="00025645"/>
    <w:rsid w:val="000678ED"/>
    <w:rsid w:val="00076F93"/>
    <w:rsid w:val="000770F6"/>
    <w:rsid w:val="00085A8E"/>
    <w:rsid w:val="0009437E"/>
    <w:rsid w:val="000C5081"/>
    <w:rsid w:val="000F277A"/>
    <w:rsid w:val="000F6308"/>
    <w:rsid w:val="00107009"/>
    <w:rsid w:val="0010755F"/>
    <w:rsid w:val="00122948"/>
    <w:rsid w:val="00172F69"/>
    <w:rsid w:val="001815A8"/>
    <w:rsid w:val="00187223"/>
    <w:rsid w:val="001965A4"/>
    <w:rsid w:val="001A3E92"/>
    <w:rsid w:val="001C3AD3"/>
    <w:rsid w:val="001D32B0"/>
    <w:rsid w:val="001E6A10"/>
    <w:rsid w:val="001F33D7"/>
    <w:rsid w:val="001F4392"/>
    <w:rsid w:val="002036B9"/>
    <w:rsid w:val="00221F09"/>
    <w:rsid w:val="00231B98"/>
    <w:rsid w:val="00254A2B"/>
    <w:rsid w:val="00255C74"/>
    <w:rsid w:val="002832B7"/>
    <w:rsid w:val="002C62AC"/>
    <w:rsid w:val="00300D97"/>
    <w:rsid w:val="00305405"/>
    <w:rsid w:val="00307F48"/>
    <w:rsid w:val="00310D9E"/>
    <w:rsid w:val="0032105B"/>
    <w:rsid w:val="003307BD"/>
    <w:rsid w:val="00351293"/>
    <w:rsid w:val="003518AE"/>
    <w:rsid w:val="003705F8"/>
    <w:rsid w:val="003A2CD7"/>
    <w:rsid w:val="003B277D"/>
    <w:rsid w:val="003C22D2"/>
    <w:rsid w:val="003D7505"/>
    <w:rsid w:val="00406E13"/>
    <w:rsid w:val="004229EF"/>
    <w:rsid w:val="0043790E"/>
    <w:rsid w:val="00457F80"/>
    <w:rsid w:val="004A13FA"/>
    <w:rsid w:val="004C134C"/>
    <w:rsid w:val="005239F7"/>
    <w:rsid w:val="005247D9"/>
    <w:rsid w:val="005616DA"/>
    <w:rsid w:val="00571C74"/>
    <w:rsid w:val="005A5AB3"/>
    <w:rsid w:val="005B4072"/>
    <w:rsid w:val="005E3F08"/>
    <w:rsid w:val="00632FBA"/>
    <w:rsid w:val="00646295"/>
    <w:rsid w:val="006477FC"/>
    <w:rsid w:val="00660655"/>
    <w:rsid w:val="00665CBC"/>
    <w:rsid w:val="006729E9"/>
    <w:rsid w:val="00672B42"/>
    <w:rsid w:val="00677CB4"/>
    <w:rsid w:val="006914DE"/>
    <w:rsid w:val="0069484F"/>
    <w:rsid w:val="00697A3D"/>
    <w:rsid w:val="006A0C6C"/>
    <w:rsid w:val="006C6338"/>
    <w:rsid w:val="006E641F"/>
    <w:rsid w:val="006F3BB2"/>
    <w:rsid w:val="006F7F88"/>
    <w:rsid w:val="00706952"/>
    <w:rsid w:val="00721B80"/>
    <w:rsid w:val="00722839"/>
    <w:rsid w:val="00726057"/>
    <w:rsid w:val="00752A9D"/>
    <w:rsid w:val="007731ED"/>
    <w:rsid w:val="007770A8"/>
    <w:rsid w:val="007C537B"/>
    <w:rsid w:val="007C5872"/>
    <w:rsid w:val="007D04BA"/>
    <w:rsid w:val="007D50BF"/>
    <w:rsid w:val="007E21D6"/>
    <w:rsid w:val="00822FFD"/>
    <w:rsid w:val="0083378B"/>
    <w:rsid w:val="008518B3"/>
    <w:rsid w:val="00862576"/>
    <w:rsid w:val="008714D1"/>
    <w:rsid w:val="008A0A74"/>
    <w:rsid w:val="008A186B"/>
    <w:rsid w:val="008B478E"/>
    <w:rsid w:val="008C12AD"/>
    <w:rsid w:val="00907589"/>
    <w:rsid w:val="00914BD3"/>
    <w:rsid w:val="00955C83"/>
    <w:rsid w:val="0096476F"/>
    <w:rsid w:val="00967351"/>
    <w:rsid w:val="00981D02"/>
    <w:rsid w:val="009B305D"/>
    <w:rsid w:val="00A15994"/>
    <w:rsid w:val="00A1613E"/>
    <w:rsid w:val="00A22121"/>
    <w:rsid w:val="00A44E58"/>
    <w:rsid w:val="00A64142"/>
    <w:rsid w:val="00A667B2"/>
    <w:rsid w:val="00A7216F"/>
    <w:rsid w:val="00A73A0A"/>
    <w:rsid w:val="00AA545C"/>
    <w:rsid w:val="00AC39DF"/>
    <w:rsid w:val="00AF1FD0"/>
    <w:rsid w:val="00AF558F"/>
    <w:rsid w:val="00AF6BC4"/>
    <w:rsid w:val="00B00925"/>
    <w:rsid w:val="00B0185A"/>
    <w:rsid w:val="00B04251"/>
    <w:rsid w:val="00B20923"/>
    <w:rsid w:val="00B56687"/>
    <w:rsid w:val="00B67AED"/>
    <w:rsid w:val="00B81CD4"/>
    <w:rsid w:val="00B93478"/>
    <w:rsid w:val="00B9598D"/>
    <w:rsid w:val="00BB13E0"/>
    <w:rsid w:val="00BB611E"/>
    <w:rsid w:val="00BC4DF3"/>
    <w:rsid w:val="00BE6624"/>
    <w:rsid w:val="00BF030F"/>
    <w:rsid w:val="00BF6EB0"/>
    <w:rsid w:val="00C0513E"/>
    <w:rsid w:val="00C21E08"/>
    <w:rsid w:val="00C24609"/>
    <w:rsid w:val="00C43C73"/>
    <w:rsid w:val="00C55740"/>
    <w:rsid w:val="00C60191"/>
    <w:rsid w:val="00C61D66"/>
    <w:rsid w:val="00C63D4D"/>
    <w:rsid w:val="00C65A8A"/>
    <w:rsid w:val="00C71CE9"/>
    <w:rsid w:val="00C72CC1"/>
    <w:rsid w:val="00C85097"/>
    <w:rsid w:val="00CC2FB0"/>
    <w:rsid w:val="00CC5271"/>
    <w:rsid w:val="00CD1DB3"/>
    <w:rsid w:val="00CE1EB6"/>
    <w:rsid w:val="00D16C7D"/>
    <w:rsid w:val="00D23907"/>
    <w:rsid w:val="00D35599"/>
    <w:rsid w:val="00D55714"/>
    <w:rsid w:val="00D648DF"/>
    <w:rsid w:val="00D7014A"/>
    <w:rsid w:val="00D73F48"/>
    <w:rsid w:val="00D8696E"/>
    <w:rsid w:val="00DB4FF7"/>
    <w:rsid w:val="00DC27A3"/>
    <w:rsid w:val="00DD28AC"/>
    <w:rsid w:val="00DF4363"/>
    <w:rsid w:val="00E374A1"/>
    <w:rsid w:val="00E6019D"/>
    <w:rsid w:val="00E63A77"/>
    <w:rsid w:val="00E66143"/>
    <w:rsid w:val="00E768D7"/>
    <w:rsid w:val="00E917DE"/>
    <w:rsid w:val="00EA4E7C"/>
    <w:rsid w:val="00EB2DA1"/>
    <w:rsid w:val="00EC0CF1"/>
    <w:rsid w:val="00ED5B45"/>
    <w:rsid w:val="00F14061"/>
    <w:rsid w:val="00F1632C"/>
    <w:rsid w:val="00F35F61"/>
    <w:rsid w:val="00F45CD3"/>
    <w:rsid w:val="00F54C88"/>
    <w:rsid w:val="00FB4BF8"/>
    <w:rsid w:val="00FD44D7"/>
    <w:rsid w:val="00FE1669"/>
    <w:rsid w:val="00FE1EA9"/>
    <w:rsid w:val="00FE1F07"/>
    <w:rsid w:val="00FF2A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F48"/>
    <w:pPr>
      <w:widowControl w:val="0"/>
      <w:autoSpaceDE w:val="0"/>
      <w:autoSpaceDN w:val="0"/>
      <w:adjustRightInd w:val="0"/>
      <w:spacing w:before="260" w:after="0" w:line="300" w:lineRule="auto"/>
      <w:jc w:val="center"/>
    </w:pPr>
    <w:rPr>
      <w:rFonts w:ascii="Times New Roman" w:eastAsia="Times New Roman" w:hAnsi="Times New Roman" w:cs="Times New Roman"/>
      <w:b/>
      <w:bCs/>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5872"/>
    <w:pPr>
      <w:spacing w:before="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5872"/>
    <w:rPr>
      <w:rFonts w:ascii="Tahoma" w:eastAsia="Times New Roman" w:hAnsi="Tahoma" w:cs="Tahoma"/>
      <w:b/>
      <w:bCs/>
      <w:sz w:val="16"/>
      <w:szCs w:val="16"/>
      <w:lang w:val="uk-UA" w:eastAsia="ru-RU"/>
    </w:rPr>
  </w:style>
  <w:style w:type="paragraph" w:styleId="a5">
    <w:name w:val="List Paragraph"/>
    <w:basedOn w:val="a"/>
    <w:uiPriority w:val="34"/>
    <w:qFormat/>
    <w:rsid w:val="00822FFD"/>
    <w:pPr>
      <w:ind w:left="720"/>
      <w:contextualSpacing/>
    </w:pPr>
  </w:style>
  <w:style w:type="table" w:styleId="a6">
    <w:name w:val="Table Grid"/>
    <w:basedOn w:val="a1"/>
    <w:rsid w:val="00300D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C72CC1"/>
    <w:pPr>
      <w:tabs>
        <w:tab w:val="center" w:pos="4677"/>
        <w:tab w:val="right" w:pos="9355"/>
      </w:tabs>
      <w:spacing w:before="0" w:line="240" w:lineRule="auto"/>
    </w:pPr>
  </w:style>
  <w:style w:type="character" w:customStyle="1" w:styleId="a8">
    <w:name w:val="Верхний колонтитул Знак"/>
    <w:basedOn w:val="a0"/>
    <w:link w:val="a7"/>
    <w:uiPriority w:val="99"/>
    <w:rsid w:val="00C72CC1"/>
    <w:rPr>
      <w:rFonts w:ascii="Times New Roman" w:eastAsia="Times New Roman" w:hAnsi="Times New Roman" w:cs="Times New Roman"/>
      <w:b/>
      <w:bCs/>
      <w:lang w:val="uk-UA" w:eastAsia="ru-RU"/>
    </w:rPr>
  </w:style>
  <w:style w:type="paragraph" w:styleId="a9">
    <w:name w:val="footer"/>
    <w:basedOn w:val="a"/>
    <w:link w:val="aa"/>
    <w:uiPriority w:val="99"/>
    <w:unhideWhenUsed/>
    <w:rsid w:val="00C72CC1"/>
    <w:pPr>
      <w:tabs>
        <w:tab w:val="center" w:pos="4677"/>
        <w:tab w:val="right" w:pos="9355"/>
      </w:tabs>
      <w:spacing w:before="0" w:line="240" w:lineRule="auto"/>
    </w:pPr>
  </w:style>
  <w:style w:type="character" w:customStyle="1" w:styleId="aa">
    <w:name w:val="Нижний колонтитул Знак"/>
    <w:basedOn w:val="a0"/>
    <w:link w:val="a9"/>
    <w:uiPriority w:val="99"/>
    <w:rsid w:val="00C72CC1"/>
    <w:rPr>
      <w:rFonts w:ascii="Times New Roman" w:eastAsia="Times New Roman" w:hAnsi="Times New Roman" w:cs="Times New Roman"/>
      <w:b/>
      <w:bCs/>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F48"/>
    <w:pPr>
      <w:widowControl w:val="0"/>
      <w:autoSpaceDE w:val="0"/>
      <w:autoSpaceDN w:val="0"/>
      <w:adjustRightInd w:val="0"/>
      <w:spacing w:before="260" w:after="0" w:line="300" w:lineRule="auto"/>
      <w:jc w:val="center"/>
    </w:pPr>
    <w:rPr>
      <w:rFonts w:ascii="Times New Roman" w:eastAsia="Times New Roman" w:hAnsi="Times New Roman" w:cs="Times New Roman"/>
      <w:b/>
      <w:bCs/>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5872"/>
    <w:pPr>
      <w:spacing w:before="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5872"/>
    <w:rPr>
      <w:rFonts w:ascii="Tahoma" w:eastAsia="Times New Roman" w:hAnsi="Tahoma" w:cs="Tahoma"/>
      <w:b/>
      <w:bCs/>
      <w:sz w:val="16"/>
      <w:szCs w:val="16"/>
      <w:lang w:val="uk-UA" w:eastAsia="ru-RU"/>
    </w:rPr>
  </w:style>
  <w:style w:type="paragraph" w:styleId="a5">
    <w:name w:val="List Paragraph"/>
    <w:basedOn w:val="a"/>
    <w:uiPriority w:val="34"/>
    <w:qFormat/>
    <w:rsid w:val="00822FFD"/>
    <w:pPr>
      <w:ind w:left="720"/>
      <w:contextualSpacing/>
    </w:pPr>
  </w:style>
  <w:style w:type="table" w:styleId="a6">
    <w:name w:val="Table Grid"/>
    <w:basedOn w:val="a1"/>
    <w:rsid w:val="00300D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C72CC1"/>
    <w:pPr>
      <w:tabs>
        <w:tab w:val="center" w:pos="4677"/>
        <w:tab w:val="right" w:pos="9355"/>
      </w:tabs>
      <w:spacing w:before="0" w:line="240" w:lineRule="auto"/>
    </w:pPr>
  </w:style>
  <w:style w:type="character" w:customStyle="1" w:styleId="a8">
    <w:name w:val="Верхний колонтитул Знак"/>
    <w:basedOn w:val="a0"/>
    <w:link w:val="a7"/>
    <w:uiPriority w:val="99"/>
    <w:rsid w:val="00C72CC1"/>
    <w:rPr>
      <w:rFonts w:ascii="Times New Roman" w:eastAsia="Times New Roman" w:hAnsi="Times New Roman" w:cs="Times New Roman"/>
      <w:b/>
      <w:bCs/>
      <w:lang w:val="uk-UA" w:eastAsia="ru-RU"/>
    </w:rPr>
  </w:style>
  <w:style w:type="paragraph" w:styleId="a9">
    <w:name w:val="footer"/>
    <w:basedOn w:val="a"/>
    <w:link w:val="aa"/>
    <w:uiPriority w:val="99"/>
    <w:unhideWhenUsed/>
    <w:rsid w:val="00C72CC1"/>
    <w:pPr>
      <w:tabs>
        <w:tab w:val="center" w:pos="4677"/>
        <w:tab w:val="right" w:pos="9355"/>
      </w:tabs>
      <w:spacing w:before="0" w:line="240" w:lineRule="auto"/>
    </w:pPr>
  </w:style>
  <w:style w:type="character" w:customStyle="1" w:styleId="aa">
    <w:name w:val="Нижний колонтитул Знак"/>
    <w:basedOn w:val="a0"/>
    <w:link w:val="a9"/>
    <w:uiPriority w:val="99"/>
    <w:rsid w:val="00C72CC1"/>
    <w:rPr>
      <w:rFonts w:ascii="Times New Roman" w:eastAsia="Times New Roman" w:hAnsi="Times New Roman" w:cs="Times New Roman"/>
      <w:b/>
      <w:bCs/>
      <w:lang w:val="uk-UA" w:eastAsia="ru-RU"/>
    </w:rPr>
  </w:style>
</w:styles>
</file>

<file path=word/webSettings.xml><?xml version="1.0" encoding="utf-8"?>
<w:webSettings xmlns:r="http://schemas.openxmlformats.org/officeDocument/2006/relationships" xmlns:w="http://schemas.openxmlformats.org/wordprocessingml/2006/main">
  <w:divs>
    <w:div w:id="193425871">
      <w:bodyDiv w:val="1"/>
      <w:marLeft w:val="0"/>
      <w:marRight w:val="0"/>
      <w:marTop w:val="0"/>
      <w:marBottom w:val="0"/>
      <w:divBdr>
        <w:top w:val="none" w:sz="0" w:space="0" w:color="auto"/>
        <w:left w:val="none" w:sz="0" w:space="0" w:color="auto"/>
        <w:bottom w:val="none" w:sz="0" w:space="0" w:color="auto"/>
        <w:right w:val="none" w:sz="0" w:space="0" w:color="auto"/>
      </w:divBdr>
    </w:div>
    <w:div w:id="52078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Pages>
  <Words>326</Words>
  <Characters>1861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Цуые_2</cp:lastModifiedBy>
  <cp:revision>25</cp:revision>
  <cp:lastPrinted>2024-02-13T11:58:00Z</cp:lastPrinted>
  <dcterms:created xsi:type="dcterms:W3CDTF">2024-01-29T12:06:00Z</dcterms:created>
  <dcterms:modified xsi:type="dcterms:W3CDTF">2024-02-19T06:24:00Z</dcterms:modified>
</cp:coreProperties>
</file>