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E6" w:rsidRPr="002326E6" w:rsidRDefault="002326E6" w:rsidP="002326E6">
      <w:pPr>
        <w:widowControl w:val="0"/>
        <w:suppressAutoHyphens/>
        <w:spacing w:after="0"/>
        <w:ind w:left="963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 w:eastAsia="zh-CN"/>
        </w:rPr>
      </w:pPr>
      <w:r w:rsidRPr="002326E6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Додаток</w:t>
      </w:r>
    </w:p>
    <w:p w:rsidR="002326E6" w:rsidRPr="002326E6" w:rsidRDefault="002326E6" w:rsidP="002326E6">
      <w:pPr>
        <w:widowControl w:val="0"/>
        <w:suppressAutoHyphens/>
        <w:spacing w:after="0"/>
        <w:ind w:left="963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 w:eastAsia="zh-CN"/>
        </w:rPr>
      </w:pPr>
      <w:r w:rsidRPr="002326E6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до цільової соціальної програми «Освіта</w:t>
      </w:r>
    </w:p>
    <w:p w:rsidR="002326E6" w:rsidRPr="002326E6" w:rsidRDefault="002326E6" w:rsidP="002326E6">
      <w:pPr>
        <w:widowControl w:val="0"/>
        <w:suppressAutoHyphens/>
        <w:spacing w:after="0"/>
        <w:ind w:left="963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 w:eastAsia="zh-CN"/>
        </w:rPr>
      </w:pPr>
      <w:r w:rsidRPr="002326E6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Магдалинівської селищної ради»  на 2023-2024</w:t>
      </w:r>
    </w:p>
    <w:p w:rsidR="002326E6" w:rsidRPr="002326E6" w:rsidRDefault="002326E6" w:rsidP="002326E6">
      <w:pPr>
        <w:widowControl w:val="0"/>
        <w:suppressAutoHyphens/>
        <w:spacing w:after="0"/>
        <w:ind w:left="963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(03.04.2024 р. № 3756-37</w:t>
      </w:r>
      <w:r w:rsidRPr="002326E6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/</w:t>
      </w:r>
      <w:r w:rsidRPr="002326E6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VIII</w:t>
      </w:r>
      <w:r w:rsidRPr="002326E6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)</w:t>
      </w:r>
    </w:p>
    <w:p w:rsidR="00035DCB" w:rsidRPr="0026394B" w:rsidRDefault="00035DCB" w:rsidP="00035DCB">
      <w:pPr>
        <w:widowControl w:val="0"/>
        <w:suppressAutoHyphens/>
        <w:spacing w:after="0"/>
        <w:ind w:left="9639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</w:p>
    <w:p w:rsidR="00035DCB" w:rsidRPr="005F03B3" w:rsidRDefault="00035DCB" w:rsidP="00035DCB">
      <w:pPr>
        <w:widowControl w:val="0"/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>ПЕРЕЛІК</w:t>
      </w:r>
    </w:p>
    <w:p w:rsidR="00035DCB" w:rsidRPr="005F03B3" w:rsidRDefault="00035DCB" w:rsidP="00035DCB">
      <w:pPr>
        <w:widowControl w:val="0"/>
        <w:suppressAutoHyphens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</w:pP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заходів і завдань проекту територіальної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 </w:t>
      </w: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цільової соціальної програми "Освіта </w:t>
      </w:r>
      <w:r w:rsidRPr="004179C1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Магдалинівської селищної ради</w:t>
      </w: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 xml:space="preserve"> " </w:t>
      </w:r>
      <w:r w:rsidR="008A1B4D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на 2023-2024</w:t>
      </w: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 роки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222"/>
        <w:gridCol w:w="2930"/>
        <w:gridCol w:w="143"/>
        <w:gridCol w:w="1960"/>
        <w:gridCol w:w="9"/>
        <w:gridCol w:w="136"/>
        <w:gridCol w:w="1073"/>
        <w:gridCol w:w="6"/>
        <w:gridCol w:w="77"/>
        <w:gridCol w:w="68"/>
        <w:gridCol w:w="1560"/>
        <w:gridCol w:w="6"/>
        <w:gridCol w:w="147"/>
        <w:gridCol w:w="61"/>
        <w:gridCol w:w="967"/>
        <w:gridCol w:w="6"/>
        <w:gridCol w:w="147"/>
        <w:gridCol w:w="14"/>
        <w:gridCol w:w="723"/>
        <w:gridCol w:w="13"/>
        <w:gridCol w:w="398"/>
        <w:gridCol w:w="815"/>
        <w:gridCol w:w="460"/>
        <w:gridCol w:w="1281"/>
      </w:tblGrid>
      <w:tr w:rsidR="00035DCB" w:rsidRPr="005F03B3" w:rsidTr="00BC6FDD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 заходів щодо реалізації завдання</w:t>
            </w:r>
          </w:p>
        </w:tc>
        <w:tc>
          <w:tcPr>
            <w:tcW w:w="21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17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3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Очікуваний результат від виконання заходу</w:t>
            </w:r>
          </w:p>
        </w:tc>
      </w:tr>
      <w:tr w:rsidR="00035DCB" w:rsidRPr="005F03B3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A1B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202</w:t>
            </w:r>
            <w:r w:rsidR="008A1B4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5F03B3" w:rsidRDefault="00035DCB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E417E3" w:rsidRPr="00F96DFA" w:rsidTr="00A1425D">
        <w:tc>
          <w:tcPr>
            <w:tcW w:w="1573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7071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uk-UA" w:eastAsia="uk-UA"/>
              </w:rPr>
              <w:t>Проект 14 «Виконання заходів, спрямованих на забезпечення якісної, сучасної, та доступн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uk-UA" w:eastAsia="uk-UA"/>
              </w:rPr>
              <w:t>ої загальної середньої освіти  «</w:t>
            </w:r>
            <w:r w:rsidRPr="007071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uk-UA" w:eastAsia="uk-UA"/>
              </w:rPr>
              <w:t>Нова українська школа» за рахунок субвенції з державного бюджету місцевим бюджетам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uk-UA" w:eastAsia="uk-UA"/>
              </w:rPr>
              <w:t>»</w:t>
            </w:r>
          </w:p>
        </w:tc>
      </w:tr>
      <w:tr w:rsidR="002326E6" w:rsidRPr="00F96DFA" w:rsidTr="002326E6">
        <w:trPr>
          <w:trHeight w:val="8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E6" w:rsidRPr="00F96DFA" w:rsidRDefault="002326E6" w:rsidP="00035DCB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E6" w:rsidRPr="00F96DFA" w:rsidRDefault="002326E6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Субвенція з місцевого бюджету на забезпечення якісної, сучасної та доступ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ної загальної середньої освіти «Нова українська школа» 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за рахунок відповідної субвенції з державного бюджету</w:t>
            </w:r>
          </w:p>
          <w:p w:rsidR="002326E6" w:rsidRPr="00F96DFA" w:rsidRDefault="002326E6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6" w:rsidRPr="00F96DFA" w:rsidRDefault="002326E6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1.1. На закупівлю засобів навчання та обладнання для навчальних кабінетів початкової школи (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в тому числі: на закупівлю комп’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ютерного та мультимедійного обладнання, пристосувань для навчальних кабінетів, засобів навчання, у тому числі навчально-методичної та навчальної літератури, зошитів з друкованою основою, у тому числі їх електронних версій та з </w:t>
            </w:r>
            <w:proofErr w:type="spellStart"/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аудіосупроводом</w:t>
            </w:r>
            <w:proofErr w:type="spellEnd"/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, для 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lastRenderedPageBreak/>
              <w:t>закладів загальної середньої освіти, що є учасниками всеукраїнського 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нноваційного проекту за темою «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Розроблення і впровадження навчально-методичного забезпечення для закладів загальної середньої освіти в умовах реалізації Державного ста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ндарту базової середньої освіти»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E6" w:rsidRPr="00F96DFA" w:rsidRDefault="002326E6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Відділ освіти</w:t>
            </w:r>
            <w:r w:rsidRPr="00F96D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F96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</w:p>
        </w:tc>
        <w:tc>
          <w:tcPr>
            <w:tcW w:w="12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E6" w:rsidRPr="00F96DFA" w:rsidRDefault="002326E6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1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326E6" w:rsidRPr="00F96DFA" w:rsidRDefault="002326E6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26E6" w:rsidRPr="00F96DFA" w:rsidRDefault="002326E6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2000,0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6E6" w:rsidRPr="00F96DFA" w:rsidRDefault="002326E6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1000,0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6E6" w:rsidRPr="00F96DFA" w:rsidRDefault="002326E6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1000,0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E6" w:rsidRPr="00F96DFA" w:rsidRDefault="002326E6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Надання якісних освітніх послуг</w:t>
            </w: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A41D4D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2000,0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A41D4D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1000,0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A41D4D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1000,0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2326E6">
        <w:trPr>
          <w:trHeight w:val="47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tabs>
                <w:tab w:val="left" w:pos="709"/>
                <w:tab w:val="left" w:pos="900"/>
                <w:tab w:val="left" w:pos="1080"/>
                <w:tab w:val="num" w:pos="1260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1.2. На проведення супервізії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F96D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F96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80,0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40,0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40,0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80,0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40,0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40,0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E3" w:rsidRPr="00F96DFA" w:rsidRDefault="00E417E3" w:rsidP="00035DCB">
            <w:pPr>
              <w:widowControl w:val="0"/>
              <w:tabs>
                <w:tab w:val="left" w:pos="709"/>
                <w:tab w:val="left" w:pos="900"/>
                <w:tab w:val="left" w:pos="1080"/>
                <w:tab w:val="num" w:pos="1260"/>
              </w:tabs>
              <w:suppressAutoHyphens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1.3. На підвищення кваліфікації вчителів, які забезпечують здобуття учнями 5-11(12) класів загальної середньої освіти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F96D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F96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600,0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300,0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300,0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A41D4D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600,0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E10485">
            <w:pPr>
              <w:widowControl w:val="0"/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300,0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E10485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300,0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1.4.На підвищення кваліфікації вчителів, асистентів вчителів у закладах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загальної середньої освіти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96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F96D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F96D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  <w:r w:rsidRPr="00F96D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20,0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10</w:t>
            </w:r>
            <w:r w:rsidRPr="00F96D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10,0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20</w:t>
            </w:r>
            <w:r w:rsidRPr="00F96DF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</w:t>
            </w:r>
            <w:r w:rsidRPr="00F96DFA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10,0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417E3" w:rsidRPr="00F96DFA" w:rsidTr="00BC6FDD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96D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E3" w:rsidRPr="00F96DFA" w:rsidRDefault="00E417E3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7E3" w:rsidRPr="00F96DFA" w:rsidRDefault="00E417E3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FD7A4C" w:rsidRPr="00F07600" w:rsidTr="002326E6">
        <w:trPr>
          <w:trHeight w:val="81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>2.</w:t>
            </w: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A4C" w:rsidRPr="002326E6" w:rsidRDefault="00FD7A4C" w:rsidP="002326E6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lastRenderedPageBreak/>
              <w:t>Субвенція з місцевого бюджету на реалізацію заходів за рахунок освітньої субвенції  з державного бюджету місцевим бюджетам (за спеціальним фондом державного бюджету)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2.1 Реалізація заходів за рахунок освітньої субвенції з державного бюджету місцевим бюджетам (за спеціальним фондом державного бюджету)   На закупівлю засобів  навчання </w:t>
            </w:r>
            <w:r w:rsidR="000F639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та </w:t>
            </w:r>
            <w:r w:rsidR="000F6391" w:rsidRPr="000F6391"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val="uk-UA" w:eastAsia="uk-UA" w:bidi="en-US"/>
              </w:rPr>
              <w:t>мультимедійного обладнання</w:t>
            </w:r>
            <w:r w:rsidR="000F639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  </w:t>
            </w: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для навчальних кабінетів закладів загальної середньої освіти комунальної власності , що здійснюють освітній процес за Державним стандартом базової </w:t>
            </w: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lastRenderedPageBreak/>
              <w:t xml:space="preserve">середньої освіти на першому (адаптаційному) циклі базової середньої освіти за очною , поєднанням очної та дистанційної форми здобуття освіти </w:t>
            </w:r>
            <w:r w:rsidR="007C3E95"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>(в тому числі на закупівлю засобів навчання для навчальних кабінетів 5 і 6 класів закладів освіти, що здійснюють навчальний процес за Державним стандартом базової середньої освіти).</w:t>
            </w:r>
          </w:p>
        </w:tc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  <w:r w:rsidRPr="00F0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Відділ освіти</w:t>
            </w:r>
            <w:r w:rsidRPr="00F076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F0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E14722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BB6C67" w:rsidP="00BB6C67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2341</w:t>
            </w:r>
            <w:r w:rsidR="00542DC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4F0049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585,5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0F6391" w:rsidP="00BB6C67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</w:t>
            </w:r>
            <w:r w:rsidR="00BB6C6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755,5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Надання якісних освітніх послуг</w:t>
            </w:r>
          </w:p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FD7A4C" w:rsidRPr="00F07600" w:rsidTr="002326E6">
        <w:trPr>
          <w:trHeight w:val="52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E14722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DB6DEF" w:rsidP="00542DC3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2341,0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4F0049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585,5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0F6391" w:rsidP="00DB6DEF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</w:t>
            </w:r>
            <w:r w:rsidR="00DB6D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755,5</w:t>
            </w:r>
          </w:p>
        </w:tc>
        <w:tc>
          <w:tcPr>
            <w:tcW w:w="17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FD7A4C" w:rsidRPr="00F07600" w:rsidTr="002326E6">
        <w:trPr>
          <w:trHeight w:val="39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E14722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FD7A4C" w:rsidRPr="00F07600" w:rsidTr="002326E6">
        <w:trPr>
          <w:trHeight w:val="407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B2768A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FD7A4C" w:rsidRPr="00F07600" w:rsidTr="00BC6FDD"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E14722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4C" w:rsidRPr="00F07600" w:rsidRDefault="00FD7A4C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4C" w:rsidRPr="00F07600" w:rsidRDefault="00FD7A4C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B2768A" w:rsidRPr="00F07600" w:rsidTr="00BC6FDD">
        <w:tc>
          <w:tcPr>
            <w:tcW w:w="898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8A" w:rsidRPr="00F07600" w:rsidRDefault="00B2768A" w:rsidP="00035DCB">
            <w:pPr>
              <w:widowControl w:val="0"/>
              <w:suppressAutoHyphens/>
              <w:jc w:val="righ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Усього за проектом: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595A79" w:rsidRDefault="00DB6DEF" w:rsidP="00DB6DEF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5041</w:t>
            </w:r>
            <w:r w:rsidR="00542DC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4F0049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1935,5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DB6DEF" w:rsidP="00DB6DEF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3105,5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B2768A" w:rsidRPr="00F07600" w:rsidTr="00BC6FDD">
        <w:tc>
          <w:tcPr>
            <w:tcW w:w="898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595A79" w:rsidRDefault="00DB6DEF" w:rsidP="00542DC3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5041,0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4F0049" w:rsidP="00B2768A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1935,5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DB6DEF" w:rsidP="00DB6DEF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3105</w:t>
            </w:r>
            <w:r w:rsidR="00B2768A"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</w:t>
            </w:r>
            <w:r w:rsidR="00D902F3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B2768A" w:rsidRPr="00F07600" w:rsidTr="00BC6FDD">
        <w:tc>
          <w:tcPr>
            <w:tcW w:w="898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B2768A" w:rsidRPr="00F07600" w:rsidTr="00BC6FDD">
        <w:tc>
          <w:tcPr>
            <w:tcW w:w="898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val="uk-UA" w:eastAsia="en-US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B2768A" w:rsidRPr="00F07600" w:rsidTr="00BC6FDD">
        <w:tc>
          <w:tcPr>
            <w:tcW w:w="898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en-US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8A" w:rsidRPr="00F07600" w:rsidRDefault="00B2768A" w:rsidP="00035DCB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8A" w:rsidRPr="00F07600" w:rsidRDefault="00B2768A" w:rsidP="00035DCB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2326E6" w:rsidTr="00917EA5">
        <w:tc>
          <w:tcPr>
            <w:tcW w:w="1573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uk-UA" w:eastAsia="uk-UA"/>
              </w:rPr>
              <w:t>Проект 15  «Співфінансування  заходів,  що реалізуються за  рахунок субвенції з державного бюджету місцевим бюджетам на забезпечення якісної, сучасної, та доступної загальної середньої освіти  «Нова українська школа»</w:t>
            </w:r>
            <w:r w:rsidRPr="008C051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917EA5" w:rsidRPr="008C051C" w:rsidTr="00917EA5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Субвенція з місцевого бюджету </w:t>
            </w: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lastRenderedPageBreak/>
              <w:t>на забезпечення якісної, сучасної та доступної загальної середньої освіти «Нова українська школа» за рахунок відповідної субвенції з державного бюджету</w:t>
            </w:r>
          </w:p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1.1. На закупівлю засобів навчання та обладнання </w:t>
            </w: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для навчальних кабінетів початкової школи (в тому числі на закупівлю комп’ютерного та мультимедійного обладнання, пристосувань для навчальних кабінетів, засобів навчання, у тому числі навчально-методичної та навчальної літератури, зошитів з друкованою основою, у тому числі їх електронних версій та з </w:t>
            </w:r>
            <w:proofErr w:type="spellStart"/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аудіосупроводом</w:t>
            </w:r>
            <w:proofErr w:type="spellEnd"/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, для закладів загальної середньої освіти, що є учасниками всеукраїнського інноваційного проекту за темою «Розроблення і впровадження навчально-методичного забезпечення для закладів загальної середньої освіти в умовах реалізації Державного стандарту базової середньої освіти». 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Відділ освіти</w:t>
            </w:r>
            <w:r w:rsidRPr="008C05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 xml:space="preserve">Магдалинівської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lastRenderedPageBreak/>
              <w:t>селищної ради</w:t>
            </w:r>
          </w:p>
        </w:tc>
        <w:tc>
          <w:tcPr>
            <w:tcW w:w="12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lastRenderedPageBreak/>
              <w:t>2023-2024</w:t>
            </w:r>
          </w:p>
        </w:tc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708,5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508,5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708,5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508,5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tabs>
                <w:tab w:val="left" w:pos="709"/>
                <w:tab w:val="left" w:pos="900"/>
                <w:tab w:val="left" w:pos="1080"/>
                <w:tab w:val="num" w:pos="1260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1.2. На проведення супервізії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8C05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8C051C" w:rsidRDefault="00917EA5" w:rsidP="00702AE1">
            <w:pPr>
              <w:widowControl w:val="0"/>
              <w:tabs>
                <w:tab w:val="left" w:pos="709"/>
                <w:tab w:val="left" w:pos="900"/>
                <w:tab w:val="left" w:pos="1080"/>
                <w:tab w:val="num" w:pos="1260"/>
              </w:tabs>
              <w:suppressAutoHyphens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1.3. На підвищення кваліфікації вчителів, які забезпечують здобуття учнями 5-11(12) класів загальної середньої освіти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8C05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1.4.На підвищення кваліфікації вчителів, асистентів вчителів у закладах післядипломної педагогічної освіти комунальної форми власності кваліфікації вчителів, асистентів вчителів у закладах післядипломної </w:t>
            </w: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lastRenderedPageBreak/>
              <w:t>педагогічної освіти комунальної форми власності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Відділ освіти</w:t>
            </w:r>
            <w:r w:rsidRPr="008C05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  <w:r w:rsidRPr="008C051C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hd w:val="clear" w:color="auto" w:fill="FFFFFF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rPr>
          <w:trHeight w:val="2007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8C051C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8C051C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440385" w:rsidTr="00917EA5">
        <w:trPr>
          <w:trHeight w:val="1739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lastRenderedPageBreak/>
              <w:t>2.</w:t>
            </w: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Субвенція з місцевого бюджету на реалізацію заходів за рахунок освітньої субвенції  з державного бюджету місцевим бюджетам (за спеціальним фондом державного бюджету</w:t>
            </w: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2.1 Співфінансування заходів , що реалізуються за рахунок освітньої субвенції з державного бюджету місцевим бюджетам (за спеціальним фондом державного бюджету) .                          На закупівлю засобів  навчання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та </w:t>
            </w:r>
            <w:r w:rsidRPr="00F745B7"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val="uk-UA" w:eastAsia="uk-UA" w:bidi="en-US"/>
              </w:rPr>
              <w:t>мультимедійного обладнання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 </w:t>
            </w: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t xml:space="preserve">для навчальних кабінетів закладів загальної середньої освіти комунальної власності , що здійснюють освітній процес за Державним стандартом базової середньої освіти на першому (адаптаційному) циклі базової середньої освіти за очною , поєднанням очної та дистанційної форми здобуття освіти (в тому числі на закупівлю засобів навчання для навчальних кабінетів 5 і 6 класів </w:t>
            </w: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  <w:lastRenderedPageBreak/>
              <w:t>закладів освіти, що здійснюють навчальний процес за Державним стандартом базової середньої освіти).</w:t>
            </w: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  <w:r w:rsidRPr="00F0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Відділ освіти</w:t>
            </w:r>
            <w:r w:rsidRPr="00F0760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r w:rsidRPr="00F0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  <w:t>Магдалинівської селищної ради</w:t>
            </w:r>
          </w:p>
        </w:tc>
        <w:tc>
          <w:tcPr>
            <w:tcW w:w="12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90</w:t>
            </w: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65,1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625,1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F07600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  <w:t>Надання якісних освітніх послуг</w:t>
            </w: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440385" w:rsidTr="00917EA5">
        <w:trPr>
          <w:trHeight w:val="175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440385" w:rsidTr="00917EA5">
        <w:trPr>
          <w:trHeight w:val="2046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440385" w:rsidTr="00917EA5">
        <w:trPr>
          <w:trHeight w:val="1138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90</w:t>
            </w: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65,1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625,1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440385" w:rsidTr="00917EA5"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30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 w:bidi="en-US"/>
              </w:rPr>
            </w:pPr>
          </w:p>
        </w:tc>
        <w:tc>
          <w:tcPr>
            <w:tcW w:w="12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914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595A79" w:rsidRDefault="00917EA5" w:rsidP="00702AE1">
            <w:pPr>
              <w:widowControl w:val="0"/>
              <w:suppressAutoHyphens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95A7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Усього за проектом: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595A79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95A7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1398,7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265,1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1133,6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917EA5" w:rsidRPr="008C051C" w:rsidTr="00917EA5">
        <w:tc>
          <w:tcPr>
            <w:tcW w:w="914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914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914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1398</w:t>
            </w:r>
            <w:r w:rsidRPr="00595A7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265,1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1133,6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8C051C" w:rsidTr="00917EA5">
        <w:tc>
          <w:tcPr>
            <w:tcW w:w="914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917EA5" w:rsidRPr="00F07600" w:rsidTr="00917EA5">
        <w:trPr>
          <w:trHeight w:val="456"/>
        </w:trPr>
        <w:tc>
          <w:tcPr>
            <w:tcW w:w="907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righ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 за програмою:</w:t>
            </w: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98754,4</w:t>
            </w:r>
          </w:p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9</w:t>
            </w: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ind w:firstLine="149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66659,4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917EA5" w:rsidRPr="00F07600" w:rsidTr="00917EA5">
        <w:tc>
          <w:tcPr>
            <w:tcW w:w="907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12041,0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5435,5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6605</w:t>
            </w: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1277" w:type="dxa"/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917EA5" w:rsidRPr="00F07600" w:rsidRDefault="00917EA5" w:rsidP="00702AE1"/>
        </w:tc>
      </w:tr>
      <w:tr w:rsidR="00917EA5" w:rsidRPr="00F07600" w:rsidTr="00917EA5">
        <w:tc>
          <w:tcPr>
            <w:tcW w:w="907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277" w:type="dxa"/>
            <w:vAlign w:val="center"/>
          </w:tcPr>
          <w:p w:rsidR="00917EA5" w:rsidRPr="00F07600" w:rsidRDefault="00917EA5" w:rsidP="00702AE1"/>
        </w:tc>
      </w:tr>
      <w:tr w:rsidR="00917EA5" w:rsidRPr="00F07600" w:rsidTr="00917EA5">
        <w:tc>
          <w:tcPr>
            <w:tcW w:w="907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71267,8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1894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4</w:t>
            </w: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,5</w:t>
            </w:r>
          </w:p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52323,3</w:t>
            </w:r>
          </w:p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Align w:val="center"/>
          </w:tcPr>
          <w:p w:rsidR="00917EA5" w:rsidRPr="00F07600" w:rsidRDefault="00917EA5" w:rsidP="00702AE1"/>
        </w:tc>
      </w:tr>
      <w:tr w:rsidR="00917EA5" w:rsidRPr="00F07600" w:rsidTr="00917EA5">
        <w:tc>
          <w:tcPr>
            <w:tcW w:w="907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15445,6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595A79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7715,0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7730,6</w:t>
            </w:r>
          </w:p>
        </w:tc>
        <w:tc>
          <w:tcPr>
            <w:tcW w:w="1277" w:type="dxa"/>
            <w:vAlign w:val="center"/>
          </w:tcPr>
          <w:p w:rsidR="00917EA5" w:rsidRPr="00F07600" w:rsidRDefault="00917EA5" w:rsidP="00702AE1"/>
        </w:tc>
      </w:tr>
      <w:tr w:rsidR="00917EA5" w:rsidRPr="00F07600" w:rsidTr="00917EA5">
        <w:tc>
          <w:tcPr>
            <w:tcW w:w="90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3C0CE2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A5" w:rsidRPr="00F07600" w:rsidRDefault="00917EA5" w:rsidP="00702AE1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7" w:type="dxa"/>
            <w:vAlign w:val="center"/>
          </w:tcPr>
          <w:p w:rsidR="00917EA5" w:rsidRPr="00F07600" w:rsidRDefault="00917EA5" w:rsidP="00702AE1"/>
        </w:tc>
      </w:tr>
    </w:tbl>
    <w:p w:rsidR="00035DCB" w:rsidRDefault="00035DCB" w:rsidP="00035DCB">
      <w:pPr>
        <w:widowControl w:val="0"/>
        <w:suppressAutoHyphens/>
        <w:jc w:val="both"/>
        <w:textAlignment w:val="baseline"/>
        <w:rPr>
          <w:rFonts w:ascii="Calibri" w:eastAsia="Calibri" w:hAnsi="Calibri" w:cs="Times New Roman"/>
          <w:lang w:val="uk-UA" w:eastAsia="zh-CN"/>
        </w:rPr>
      </w:pPr>
    </w:p>
    <w:p w:rsidR="00917EA5" w:rsidRPr="00F07600" w:rsidRDefault="00917EA5" w:rsidP="00917EA5">
      <w:pPr>
        <w:tabs>
          <w:tab w:val="left" w:pos="12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Секретар</w:t>
      </w:r>
      <w:r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ab/>
      </w:r>
    </w:p>
    <w:p w:rsidR="00917EA5" w:rsidRPr="005F03B3" w:rsidRDefault="00917EA5" w:rsidP="00917EA5">
      <w:pPr>
        <w:widowControl w:val="0"/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</w:pPr>
      <w:r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селищної ради                                                                                                          </w:t>
      </w:r>
      <w:r w:rsidR="00214C12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                          Ігор </w:t>
      </w:r>
      <w:bookmarkStart w:id="0" w:name="_GoBack"/>
      <w:r w:rsidR="00214C12"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ЧЕРНЕНКО</w:t>
      </w:r>
    </w:p>
    <w:bookmarkEnd w:id="0"/>
    <w:p w:rsidR="00917EA5" w:rsidRPr="00C347A6" w:rsidRDefault="00917EA5" w:rsidP="00035DCB">
      <w:pPr>
        <w:widowControl w:val="0"/>
        <w:suppressAutoHyphens/>
        <w:jc w:val="both"/>
        <w:textAlignment w:val="baseline"/>
        <w:rPr>
          <w:rFonts w:ascii="Calibri" w:eastAsia="Calibri" w:hAnsi="Calibri" w:cs="Times New Roman"/>
          <w:lang w:val="uk-UA" w:eastAsia="zh-CN"/>
        </w:rPr>
        <w:sectPr w:rsidR="00917EA5" w:rsidRPr="00C347A6" w:rsidSect="002326E6">
          <w:pgSz w:w="16838" w:h="11906" w:orient="landscape"/>
          <w:pgMar w:top="426" w:right="1134" w:bottom="426" w:left="1134" w:header="284" w:footer="720" w:gutter="0"/>
          <w:cols w:space="720"/>
          <w:docGrid w:linePitch="360"/>
        </w:sectPr>
      </w:pPr>
    </w:p>
    <w:p w:rsidR="00035DCB" w:rsidRPr="005F03B3" w:rsidRDefault="00035DCB" w:rsidP="00035DCB">
      <w:pPr>
        <w:widowControl w:val="0"/>
        <w:suppressAutoHyphens/>
        <w:spacing w:after="0" w:line="240" w:lineRule="auto"/>
        <w:ind w:left="720" w:right="20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  <w:lastRenderedPageBreak/>
        <w:t>ПАСПОРТ</w:t>
      </w:r>
    </w:p>
    <w:p w:rsidR="00035DCB" w:rsidRPr="005F03B3" w:rsidRDefault="00035DCB" w:rsidP="00035DCB">
      <w:pPr>
        <w:widowControl w:val="0"/>
        <w:suppressAutoHyphens/>
        <w:spacing w:after="0" w:line="240" w:lineRule="auto"/>
        <w:ind w:right="200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  <w:t xml:space="preserve">територіальної </w:t>
      </w:r>
      <w:r w:rsidRPr="005F03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 w:eastAsia="uk-UA"/>
        </w:rPr>
        <w:t xml:space="preserve"> цільової програми</w:t>
      </w:r>
    </w:p>
    <w:p w:rsidR="00035DCB" w:rsidRPr="005F03B3" w:rsidRDefault="00035DCB" w:rsidP="00035DCB">
      <w:pPr>
        <w:widowControl w:val="0"/>
        <w:suppressAutoHyphens/>
        <w:spacing w:after="0" w:line="240" w:lineRule="auto"/>
        <w:ind w:right="2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35DCB" w:rsidRPr="005F03B3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Назва: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територіальна цільова соціальна програма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Освіта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Магда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линів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ської селищної ради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на 20</w:t>
      </w:r>
      <w:r w:rsidR="00C347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23-2024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роки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.</w:t>
      </w:r>
    </w:p>
    <w:p w:rsidR="00035DCB" w:rsidRPr="00FF0047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Підстава: закони України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освіту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дошкільну освіту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Про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повну 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загальну середню освіту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позашкільну освіту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Про професійно – технічну освіту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, </w:t>
      </w:r>
      <w:r w:rsidRPr="005F03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постанови КМУ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</w:t>
      </w:r>
      <w:r w:rsidRPr="005F03B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 Державну національну програму "Освіта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», «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>Про розвиток сільської загальноосвітньої</w:t>
      </w:r>
      <w:r w:rsidRPr="00FF004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val="uk-UA" w:eastAsia="uk-UA"/>
        </w:rPr>
        <w:t xml:space="preserve"> школи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 від 20.07.1999 №1305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</w:t>
      </w:r>
      <w:r w:rsidRPr="00FF00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Укази Президента України від 30.09.2010 №926/2010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>Про заходи щодо забезпечення пріоритетного розвитку освіти в Україні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</w:t>
      </w:r>
      <w:r w:rsidRPr="00FF004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від 17.04.2002 №347/2002 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>Про Національну доктрину розвитку освіти</w:t>
      </w:r>
      <w:r w:rsidR="00C347A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</w:t>
      </w:r>
      <w:r w:rsidRPr="00FF0047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val="uk-UA" w:eastAsia="uk-UA"/>
        </w:rPr>
        <w:t xml:space="preserve">, </w:t>
      </w:r>
      <w:r w:rsidRPr="00FF004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val="uk-UA" w:eastAsia="uk-UA"/>
        </w:rPr>
        <w:t xml:space="preserve"> Конвенція про права дитини,</w:t>
      </w:r>
      <w:r w:rsidRPr="00FF00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схвалена Резолюцією Генеральної Асамблеї ООН від 21.12.1995  №50/155.</w:t>
      </w:r>
    </w:p>
    <w:p w:rsidR="00035DCB" w:rsidRPr="005F03B3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Регіональний замовни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к Програми: 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відділ освіти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Магдалинівської селищної ради.</w:t>
      </w:r>
    </w:p>
    <w:p w:rsidR="00035DCB" w:rsidRPr="005F03B3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3728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Відповідальні за виконання:</w:t>
      </w:r>
      <w:r w:rsidRPr="001372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відділ освіти</w:t>
      </w: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Магдалинівської селищної ради.</w:t>
      </w:r>
    </w:p>
    <w:p w:rsidR="00035DCB" w:rsidRPr="00137285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372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Мета: створення умов для розвитку особистості, адаптації кожного громадянина до суспільства, побудованого на знаннях та активної участі в сферах соціального та економічного життя району, області та держави.</w:t>
      </w:r>
    </w:p>
    <w:p w:rsidR="00035DCB" w:rsidRPr="005F03B3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Строк </w:t>
      </w:r>
      <w:r w:rsidR="00C347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виконання Програми: початок 2023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рік, закінчення – 20</w:t>
      </w:r>
      <w:r w:rsidR="00C347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24</w:t>
      </w: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рік</w:t>
      </w:r>
    </w:p>
    <w:p w:rsidR="00035DCB" w:rsidRPr="005F03B3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Етапи виконання: програма виконується в один етап.</w:t>
      </w:r>
    </w:p>
    <w:p w:rsidR="00035DCB" w:rsidRPr="0026394B" w:rsidRDefault="00035DCB" w:rsidP="00035DCB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264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5F03B3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Загальні обсяги фінансування:</w:t>
      </w:r>
    </w:p>
    <w:p w:rsidR="00035DCB" w:rsidRPr="005F03B3" w:rsidRDefault="00035DCB" w:rsidP="00035DCB">
      <w:pPr>
        <w:widowControl w:val="0"/>
        <w:tabs>
          <w:tab w:val="left" w:pos="761"/>
        </w:tabs>
        <w:suppressAutoHyphens/>
        <w:spacing w:after="0" w:line="250" w:lineRule="exact"/>
        <w:ind w:left="7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2551"/>
      </w:tblGrid>
      <w:tr w:rsidR="00035DCB" w:rsidRPr="005F03B3" w:rsidTr="00035DCB">
        <w:trPr>
          <w:trHeight w:val="548"/>
          <w:jc w:val="center"/>
        </w:trPr>
        <w:tc>
          <w:tcPr>
            <w:tcW w:w="3018" w:type="dxa"/>
            <w:vMerge w:val="restart"/>
            <w:shd w:val="clear" w:color="auto" w:fill="FFFFFF"/>
          </w:tcPr>
          <w:p w:rsidR="00035DCB" w:rsidRPr="005F03B3" w:rsidRDefault="00035DCB" w:rsidP="009333CB">
            <w:pPr>
              <w:widowControl w:val="0"/>
              <w:suppressAutoHyphens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Джерела</w:t>
            </w:r>
          </w:p>
          <w:p w:rsidR="00035DCB" w:rsidRPr="005F03B3" w:rsidRDefault="00035DCB" w:rsidP="009333CB">
            <w:pPr>
              <w:widowControl w:val="0"/>
              <w:suppressAutoHyphens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фінансування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:rsidR="00035DCB" w:rsidRPr="005F03B3" w:rsidRDefault="00035DCB" w:rsidP="009333C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Обсяг фінансування (тис. грн.)</w:t>
            </w:r>
          </w:p>
        </w:tc>
      </w:tr>
      <w:tr w:rsidR="00035DCB" w:rsidRPr="005F03B3" w:rsidTr="00214C12">
        <w:trPr>
          <w:trHeight w:val="537"/>
          <w:jc w:val="center"/>
        </w:trPr>
        <w:tc>
          <w:tcPr>
            <w:tcW w:w="3018" w:type="dxa"/>
            <w:vMerge/>
            <w:vAlign w:val="center"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Calibri" w:eastAsia="Calibri" w:hAnsi="Calibri" w:cs="Times New Roman"/>
                <w:spacing w:val="1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vAlign w:val="center"/>
          </w:tcPr>
          <w:p w:rsidR="00035DCB" w:rsidRPr="005F03B3" w:rsidRDefault="00035DCB" w:rsidP="00035DCB">
            <w:pPr>
              <w:widowControl w:val="0"/>
              <w:suppressAutoHyphens/>
              <w:jc w:val="center"/>
              <w:textAlignment w:val="baseline"/>
              <w:rPr>
                <w:rFonts w:ascii="Calibri" w:eastAsia="Calibri" w:hAnsi="Calibri" w:cs="Times New Roman"/>
                <w:spacing w:val="1"/>
                <w:sz w:val="24"/>
                <w:szCs w:val="24"/>
                <w:lang w:eastAsia="zh-CN"/>
              </w:rPr>
            </w:pPr>
          </w:p>
        </w:tc>
      </w:tr>
      <w:tr w:rsidR="00035DCB" w:rsidRPr="005F03B3" w:rsidTr="00035DCB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035DCB" w:rsidRPr="00990BE7" w:rsidRDefault="00035DCB" w:rsidP="00BB1D16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990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Державний бюджет</w:t>
            </w:r>
          </w:p>
        </w:tc>
        <w:tc>
          <w:tcPr>
            <w:tcW w:w="2551" w:type="dxa"/>
            <w:shd w:val="clear" w:color="auto" w:fill="FFFFFF"/>
          </w:tcPr>
          <w:p w:rsidR="00035DCB" w:rsidRPr="00C6269E" w:rsidRDefault="00987FB9" w:rsidP="00FD7A8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12041,0</w:t>
            </w:r>
          </w:p>
        </w:tc>
      </w:tr>
      <w:tr w:rsidR="00035DCB" w:rsidRPr="005F03B3" w:rsidTr="00035DCB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035DCB" w:rsidRPr="005F03B3" w:rsidRDefault="00035DCB" w:rsidP="00BB1D16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Обласний бюджет</w:t>
            </w:r>
          </w:p>
        </w:tc>
        <w:tc>
          <w:tcPr>
            <w:tcW w:w="2551" w:type="dxa"/>
            <w:shd w:val="clear" w:color="auto" w:fill="FFFFFF"/>
          </w:tcPr>
          <w:p w:rsidR="00035DCB" w:rsidRPr="00C6269E" w:rsidRDefault="00C6269E" w:rsidP="009333C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269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</w:tr>
      <w:tr w:rsidR="00035DCB" w:rsidRPr="005F03B3" w:rsidTr="00035DCB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035DCB" w:rsidRPr="005F03B3" w:rsidRDefault="00035DCB" w:rsidP="00BB1D16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Місцевий бюджет</w:t>
            </w:r>
          </w:p>
        </w:tc>
        <w:tc>
          <w:tcPr>
            <w:tcW w:w="2551" w:type="dxa"/>
            <w:shd w:val="clear" w:color="auto" w:fill="FFFFFF"/>
          </w:tcPr>
          <w:p w:rsidR="00035DCB" w:rsidRPr="0096000B" w:rsidRDefault="00987FB9" w:rsidP="0055781D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71267,8</w:t>
            </w:r>
          </w:p>
        </w:tc>
      </w:tr>
      <w:tr w:rsidR="00035DCB" w:rsidRPr="005F03B3" w:rsidTr="00035DCB">
        <w:trPr>
          <w:trHeight w:val="548"/>
          <w:jc w:val="center"/>
        </w:trPr>
        <w:tc>
          <w:tcPr>
            <w:tcW w:w="3018" w:type="dxa"/>
            <w:shd w:val="clear" w:color="auto" w:fill="FFFFFF"/>
          </w:tcPr>
          <w:p w:rsidR="00035DCB" w:rsidRPr="005F03B3" w:rsidRDefault="00035DCB" w:rsidP="00BB1D16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Інші джерела</w:t>
            </w:r>
          </w:p>
        </w:tc>
        <w:tc>
          <w:tcPr>
            <w:tcW w:w="2551" w:type="dxa"/>
            <w:shd w:val="clear" w:color="auto" w:fill="FFFFFF"/>
          </w:tcPr>
          <w:p w:rsidR="00035DCB" w:rsidRPr="0096000B" w:rsidRDefault="00192DB7" w:rsidP="009333C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15445,6</w:t>
            </w:r>
          </w:p>
        </w:tc>
      </w:tr>
      <w:tr w:rsidR="00035DCB" w:rsidRPr="005F03B3" w:rsidTr="00214C12">
        <w:trPr>
          <w:trHeight w:val="330"/>
          <w:jc w:val="center"/>
        </w:trPr>
        <w:tc>
          <w:tcPr>
            <w:tcW w:w="3018" w:type="dxa"/>
            <w:shd w:val="clear" w:color="auto" w:fill="FFFFFF"/>
          </w:tcPr>
          <w:p w:rsidR="00035DCB" w:rsidRPr="005F03B3" w:rsidRDefault="00035DCB" w:rsidP="00BB1D16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</w:pPr>
            <w:r w:rsidRPr="005F03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0"/>
                <w:shd w:val="clear" w:color="auto" w:fill="FFFFFF"/>
                <w:lang w:val="uk-UA" w:eastAsia="uk-UA"/>
              </w:rPr>
              <w:t>Всього за програмою</w:t>
            </w:r>
          </w:p>
        </w:tc>
        <w:tc>
          <w:tcPr>
            <w:tcW w:w="2551" w:type="dxa"/>
            <w:shd w:val="clear" w:color="auto" w:fill="FFFFFF"/>
          </w:tcPr>
          <w:p w:rsidR="002953C4" w:rsidRPr="00214C12" w:rsidRDefault="00EF62E1" w:rsidP="00214C12">
            <w:pPr>
              <w:widowControl w:val="0"/>
              <w:suppressAutoHyphens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FD7A8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987FB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754,4</w:t>
            </w:r>
          </w:p>
        </w:tc>
      </w:tr>
    </w:tbl>
    <w:p w:rsidR="005C7F4D" w:rsidRDefault="005C7F4D"/>
    <w:sectPr w:rsidR="005C7F4D" w:rsidSect="00035DCB">
      <w:pgSz w:w="11906" w:h="16838"/>
      <w:pgMar w:top="1134" w:right="567" w:bottom="54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43" w:rsidRDefault="00654543" w:rsidP="004766BD">
      <w:pPr>
        <w:spacing w:after="0" w:line="240" w:lineRule="auto"/>
      </w:pPr>
      <w:r>
        <w:separator/>
      </w:r>
    </w:p>
  </w:endnote>
  <w:endnote w:type="continuationSeparator" w:id="0">
    <w:p w:rsidR="00654543" w:rsidRDefault="00654543" w:rsidP="0047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TimesET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43" w:rsidRDefault="00654543" w:rsidP="004766BD">
      <w:pPr>
        <w:spacing w:after="0" w:line="240" w:lineRule="auto"/>
      </w:pPr>
      <w:r>
        <w:separator/>
      </w:r>
    </w:p>
  </w:footnote>
  <w:footnote w:type="continuationSeparator" w:id="0">
    <w:p w:rsidR="00654543" w:rsidRDefault="00654543" w:rsidP="00476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3B65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7286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CAA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7787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B6D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B69F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029D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524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B09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146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2"/>
        </w:tabs>
        <w:ind w:left="1284" w:hanging="432"/>
      </w:pPr>
      <w:rPr>
        <w:rFonts w:ascii="Times New Roman" w:eastAsia="Arial Unicode MS" w:hAnsi="Times New Roman" w:cs="Times New Roman"/>
        <w:b w:val="0"/>
        <w:bCs/>
        <w:sz w:val="24"/>
        <w:szCs w:val="28"/>
        <w:lang w:eastAsia="uk-UA"/>
      </w:rPr>
    </w:lvl>
    <w:lvl w:ilvl="1">
      <w:start w:val="1"/>
      <w:numFmt w:val="none"/>
      <w:suff w:val="nothing"/>
      <w:lvlText w:val=""/>
      <w:lvlJc w:val="left"/>
      <w:pPr>
        <w:tabs>
          <w:tab w:val="num" w:pos="852"/>
        </w:tabs>
        <w:ind w:left="1428" w:hanging="576"/>
      </w:pPr>
      <w:rPr>
        <w:rFonts w:eastAsia="Arial Unicode MS"/>
        <w:szCs w:val="28"/>
        <w:lang w:eastAsia="uk-UA"/>
      </w:rPr>
    </w:lvl>
    <w:lvl w:ilvl="2">
      <w:start w:val="1"/>
      <w:numFmt w:val="none"/>
      <w:suff w:val="nothing"/>
      <w:lvlText w:val=""/>
      <w:lvlJc w:val="left"/>
      <w:pPr>
        <w:tabs>
          <w:tab w:val="num" w:pos="852"/>
        </w:tabs>
        <w:ind w:left="157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171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2"/>
        </w:tabs>
        <w:ind w:left="186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2"/>
        </w:tabs>
        <w:ind w:left="200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2"/>
        </w:tabs>
        <w:ind w:left="214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2"/>
        </w:tabs>
        <w:ind w:left="229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2"/>
        </w:tabs>
        <w:ind w:left="2436" w:hanging="1584"/>
      </w:pPr>
      <w:rPr>
        <w:rFonts w:cs="Times New Roman"/>
        <w:b w:val="0"/>
        <w:bCs w:val="0"/>
        <w:sz w:val="28"/>
        <w:szCs w:val="28"/>
        <w:lang w:val="uk-UA"/>
      </w:rPr>
    </w:lvl>
  </w:abstractNum>
  <w:abstractNum w:abstractNumId="12">
    <w:nsid w:val="04F133DE"/>
    <w:multiLevelType w:val="hybridMultilevel"/>
    <w:tmpl w:val="6F40519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B8193D"/>
    <w:multiLevelType w:val="multilevel"/>
    <w:tmpl w:val="B7D86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14B235B8"/>
    <w:multiLevelType w:val="hybridMultilevel"/>
    <w:tmpl w:val="0AD041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1A4A463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85B7798"/>
    <w:multiLevelType w:val="hybridMultilevel"/>
    <w:tmpl w:val="1CD2F52A"/>
    <w:lvl w:ilvl="0" w:tplc="BD22466C">
      <w:start w:val="2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17">
    <w:nsid w:val="55EC0B1F"/>
    <w:multiLevelType w:val="singleLevel"/>
    <w:tmpl w:val="90908E8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5BD119C9"/>
    <w:multiLevelType w:val="hybridMultilevel"/>
    <w:tmpl w:val="60DC7344"/>
    <w:lvl w:ilvl="0" w:tplc="9CACE2F4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9">
    <w:nsid w:val="65D60AB5"/>
    <w:multiLevelType w:val="hybridMultilevel"/>
    <w:tmpl w:val="86F277E8"/>
    <w:lvl w:ilvl="0" w:tplc="77649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4269EA"/>
    <w:multiLevelType w:val="hybridMultilevel"/>
    <w:tmpl w:val="1604D8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4"/>
  </w:num>
  <w:num w:numId="5">
    <w:abstractNumId w:val="19"/>
  </w:num>
  <w:num w:numId="6">
    <w:abstractNumId w:val="1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8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2"/>
  </w:num>
  <w:num w:numId="23">
    <w:abstractNumId w:val="1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CB"/>
    <w:rsid w:val="00003563"/>
    <w:rsid w:val="00033D52"/>
    <w:rsid w:val="00035DCB"/>
    <w:rsid w:val="000573A4"/>
    <w:rsid w:val="00060B75"/>
    <w:rsid w:val="00065C88"/>
    <w:rsid w:val="00091507"/>
    <w:rsid w:val="000C00C1"/>
    <w:rsid w:val="000C5FA3"/>
    <w:rsid w:val="000D2796"/>
    <w:rsid w:val="000D34EF"/>
    <w:rsid w:val="000D4427"/>
    <w:rsid w:val="000D5AD4"/>
    <w:rsid w:val="000E2C5A"/>
    <w:rsid w:val="000E4367"/>
    <w:rsid w:val="000F6391"/>
    <w:rsid w:val="001047C6"/>
    <w:rsid w:val="0010626F"/>
    <w:rsid w:val="001123ED"/>
    <w:rsid w:val="0012735C"/>
    <w:rsid w:val="001278B6"/>
    <w:rsid w:val="00145B69"/>
    <w:rsid w:val="00153A1C"/>
    <w:rsid w:val="00162F0C"/>
    <w:rsid w:val="00163D49"/>
    <w:rsid w:val="00164FF1"/>
    <w:rsid w:val="00172F0C"/>
    <w:rsid w:val="00180F34"/>
    <w:rsid w:val="0018598D"/>
    <w:rsid w:val="00192DB7"/>
    <w:rsid w:val="001A35E1"/>
    <w:rsid w:val="001A4931"/>
    <w:rsid w:val="001A7120"/>
    <w:rsid w:val="001B7CBE"/>
    <w:rsid w:val="001C7D9A"/>
    <w:rsid w:val="001D3D93"/>
    <w:rsid w:val="001E1AC3"/>
    <w:rsid w:val="00214C12"/>
    <w:rsid w:val="0023156D"/>
    <w:rsid w:val="002326E6"/>
    <w:rsid w:val="002500C0"/>
    <w:rsid w:val="00256F16"/>
    <w:rsid w:val="00261D5B"/>
    <w:rsid w:val="00271350"/>
    <w:rsid w:val="00277149"/>
    <w:rsid w:val="00277ECC"/>
    <w:rsid w:val="00284C14"/>
    <w:rsid w:val="002953C4"/>
    <w:rsid w:val="002C1718"/>
    <w:rsid w:val="002C723F"/>
    <w:rsid w:val="002D3DD6"/>
    <w:rsid w:val="002E69FF"/>
    <w:rsid w:val="002F4892"/>
    <w:rsid w:val="00335EB6"/>
    <w:rsid w:val="0033756A"/>
    <w:rsid w:val="00343DDD"/>
    <w:rsid w:val="0035290D"/>
    <w:rsid w:val="00373DE9"/>
    <w:rsid w:val="00381B5A"/>
    <w:rsid w:val="00386C20"/>
    <w:rsid w:val="00387F0D"/>
    <w:rsid w:val="003A1B39"/>
    <w:rsid w:val="003B3E89"/>
    <w:rsid w:val="003C0CE2"/>
    <w:rsid w:val="003C6D74"/>
    <w:rsid w:val="003D3DD5"/>
    <w:rsid w:val="003D5C27"/>
    <w:rsid w:val="003E680C"/>
    <w:rsid w:val="004101FE"/>
    <w:rsid w:val="00410D47"/>
    <w:rsid w:val="004250E6"/>
    <w:rsid w:val="00440385"/>
    <w:rsid w:val="00446B5F"/>
    <w:rsid w:val="0045149F"/>
    <w:rsid w:val="00472D98"/>
    <w:rsid w:val="004766BD"/>
    <w:rsid w:val="004910A4"/>
    <w:rsid w:val="00493DC0"/>
    <w:rsid w:val="004A0422"/>
    <w:rsid w:val="004B0DE5"/>
    <w:rsid w:val="004B229A"/>
    <w:rsid w:val="004B6119"/>
    <w:rsid w:val="004D457D"/>
    <w:rsid w:val="004D5244"/>
    <w:rsid w:val="004E6B2F"/>
    <w:rsid w:val="004E6E8D"/>
    <w:rsid w:val="004F0049"/>
    <w:rsid w:val="004F696C"/>
    <w:rsid w:val="00515214"/>
    <w:rsid w:val="00521754"/>
    <w:rsid w:val="00523771"/>
    <w:rsid w:val="005267D3"/>
    <w:rsid w:val="005414BC"/>
    <w:rsid w:val="00542DC3"/>
    <w:rsid w:val="00546D18"/>
    <w:rsid w:val="005532CE"/>
    <w:rsid w:val="0055781D"/>
    <w:rsid w:val="00577400"/>
    <w:rsid w:val="00577911"/>
    <w:rsid w:val="00577D30"/>
    <w:rsid w:val="00595A79"/>
    <w:rsid w:val="005A12DA"/>
    <w:rsid w:val="005C5F14"/>
    <w:rsid w:val="005C75E7"/>
    <w:rsid w:val="005C7F4D"/>
    <w:rsid w:val="005F1519"/>
    <w:rsid w:val="006000E9"/>
    <w:rsid w:val="00603B50"/>
    <w:rsid w:val="00607E2A"/>
    <w:rsid w:val="0062170C"/>
    <w:rsid w:val="00621B08"/>
    <w:rsid w:val="0063149F"/>
    <w:rsid w:val="006452F7"/>
    <w:rsid w:val="00654543"/>
    <w:rsid w:val="00681115"/>
    <w:rsid w:val="006B2E24"/>
    <w:rsid w:val="006C5F54"/>
    <w:rsid w:val="006D240A"/>
    <w:rsid w:val="006D7F4A"/>
    <w:rsid w:val="006E32EE"/>
    <w:rsid w:val="007002CB"/>
    <w:rsid w:val="00710CEF"/>
    <w:rsid w:val="00723C90"/>
    <w:rsid w:val="00726BF3"/>
    <w:rsid w:val="007552EE"/>
    <w:rsid w:val="00760977"/>
    <w:rsid w:val="0076224D"/>
    <w:rsid w:val="00773ED4"/>
    <w:rsid w:val="00786FF6"/>
    <w:rsid w:val="007A2685"/>
    <w:rsid w:val="007A71CD"/>
    <w:rsid w:val="007B16E1"/>
    <w:rsid w:val="007B3C09"/>
    <w:rsid w:val="007C3E95"/>
    <w:rsid w:val="007C50C5"/>
    <w:rsid w:val="007E61B4"/>
    <w:rsid w:val="0080397C"/>
    <w:rsid w:val="00821A3A"/>
    <w:rsid w:val="008361A2"/>
    <w:rsid w:val="00842C2F"/>
    <w:rsid w:val="00843969"/>
    <w:rsid w:val="0084644C"/>
    <w:rsid w:val="00852581"/>
    <w:rsid w:val="0085486B"/>
    <w:rsid w:val="00856B9B"/>
    <w:rsid w:val="00880E82"/>
    <w:rsid w:val="008A1B4D"/>
    <w:rsid w:val="008C051C"/>
    <w:rsid w:val="008E3CD0"/>
    <w:rsid w:val="008F2406"/>
    <w:rsid w:val="00901667"/>
    <w:rsid w:val="009030C3"/>
    <w:rsid w:val="009135E6"/>
    <w:rsid w:val="00917EA5"/>
    <w:rsid w:val="009333CB"/>
    <w:rsid w:val="00934082"/>
    <w:rsid w:val="00936072"/>
    <w:rsid w:val="00941D7C"/>
    <w:rsid w:val="0094455B"/>
    <w:rsid w:val="00952ED7"/>
    <w:rsid w:val="00956BA5"/>
    <w:rsid w:val="00973AE5"/>
    <w:rsid w:val="0097531D"/>
    <w:rsid w:val="00987FB9"/>
    <w:rsid w:val="00993535"/>
    <w:rsid w:val="00995409"/>
    <w:rsid w:val="00997D0D"/>
    <w:rsid w:val="009A140E"/>
    <w:rsid w:val="009A780A"/>
    <w:rsid w:val="009D77E2"/>
    <w:rsid w:val="009F0C14"/>
    <w:rsid w:val="00A063E1"/>
    <w:rsid w:val="00A1259C"/>
    <w:rsid w:val="00A1425D"/>
    <w:rsid w:val="00A204D7"/>
    <w:rsid w:val="00A2221E"/>
    <w:rsid w:val="00A30D72"/>
    <w:rsid w:val="00A41D4D"/>
    <w:rsid w:val="00A43457"/>
    <w:rsid w:val="00A52931"/>
    <w:rsid w:val="00A57131"/>
    <w:rsid w:val="00A60D40"/>
    <w:rsid w:val="00A66128"/>
    <w:rsid w:val="00A728A4"/>
    <w:rsid w:val="00AA5CD3"/>
    <w:rsid w:val="00AB5381"/>
    <w:rsid w:val="00AB62EA"/>
    <w:rsid w:val="00AC2D18"/>
    <w:rsid w:val="00AF187C"/>
    <w:rsid w:val="00B0355D"/>
    <w:rsid w:val="00B11FCB"/>
    <w:rsid w:val="00B2768A"/>
    <w:rsid w:val="00B35CC2"/>
    <w:rsid w:val="00B36FC7"/>
    <w:rsid w:val="00B42B29"/>
    <w:rsid w:val="00B44C6E"/>
    <w:rsid w:val="00B62B52"/>
    <w:rsid w:val="00B76ACF"/>
    <w:rsid w:val="00B8143E"/>
    <w:rsid w:val="00B95B2C"/>
    <w:rsid w:val="00B95F7F"/>
    <w:rsid w:val="00BB047A"/>
    <w:rsid w:val="00BB1D16"/>
    <w:rsid w:val="00BB2B52"/>
    <w:rsid w:val="00BB6C67"/>
    <w:rsid w:val="00BC6FDD"/>
    <w:rsid w:val="00BD7C1C"/>
    <w:rsid w:val="00BE3BE1"/>
    <w:rsid w:val="00C00B03"/>
    <w:rsid w:val="00C02728"/>
    <w:rsid w:val="00C05BDA"/>
    <w:rsid w:val="00C11D70"/>
    <w:rsid w:val="00C11F17"/>
    <w:rsid w:val="00C14D5C"/>
    <w:rsid w:val="00C15383"/>
    <w:rsid w:val="00C2036E"/>
    <w:rsid w:val="00C25B7E"/>
    <w:rsid w:val="00C3226E"/>
    <w:rsid w:val="00C347A6"/>
    <w:rsid w:val="00C56C19"/>
    <w:rsid w:val="00C6269E"/>
    <w:rsid w:val="00C75C67"/>
    <w:rsid w:val="00C84A46"/>
    <w:rsid w:val="00C91A5B"/>
    <w:rsid w:val="00C93FC2"/>
    <w:rsid w:val="00CD315C"/>
    <w:rsid w:val="00CE2D65"/>
    <w:rsid w:val="00D12CA7"/>
    <w:rsid w:val="00D144D3"/>
    <w:rsid w:val="00D218A1"/>
    <w:rsid w:val="00D225EE"/>
    <w:rsid w:val="00D22D8E"/>
    <w:rsid w:val="00D25AFD"/>
    <w:rsid w:val="00D305FD"/>
    <w:rsid w:val="00D51F11"/>
    <w:rsid w:val="00D52AED"/>
    <w:rsid w:val="00D532F5"/>
    <w:rsid w:val="00D6391F"/>
    <w:rsid w:val="00D902F3"/>
    <w:rsid w:val="00DB5559"/>
    <w:rsid w:val="00DB6DEF"/>
    <w:rsid w:val="00DD5FE3"/>
    <w:rsid w:val="00DE2971"/>
    <w:rsid w:val="00DE571C"/>
    <w:rsid w:val="00DF06CC"/>
    <w:rsid w:val="00E10485"/>
    <w:rsid w:val="00E14722"/>
    <w:rsid w:val="00E14943"/>
    <w:rsid w:val="00E22B85"/>
    <w:rsid w:val="00E310DE"/>
    <w:rsid w:val="00E417E3"/>
    <w:rsid w:val="00E52AF3"/>
    <w:rsid w:val="00E6299D"/>
    <w:rsid w:val="00E7175E"/>
    <w:rsid w:val="00E737C5"/>
    <w:rsid w:val="00E82778"/>
    <w:rsid w:val="00E9247E"/>
    <w:rsid w:val="00EA0D7B"/>
    <w:rsid w:val="00EA64DA"/>
    <w:rsid w:val="00EB04B1"/>
    <w:rsid w:val="00EC6454"/>
    <w:rsid w:val="00EF62E1"/>
    <w:rsid w:val="00F07600"/>
    <w:rsid w:val="00F120B6"/>
    <w:rsid w:val="00F15930"/>
    <w:rsid w:val="00F2199E"/>
    <w:rsid w:val="00F246F1"/>
    <w:rsid w:val="00F3478B"/>
    <w:rsid w:val="00F44952"/>
    <w:rsid w:val="00F45505"/>
    <w:rsid w:val="00F745B7"/>
    <w:rsid w:val="00FA0517"/>
    <w:rsid w:val="00FA6DD6"/>
    <w:rsid w:val="00FB03D3"/>
    <w:rsid w:val="00FB6914"/>
    <w:rsid w:val="00FC72B6"/>
    <w:rsid w:val="00FD7A4C"/>
    <w:rsid w:val="00FD7A8C"/>
    <w:rsid w:val="00FF24C5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,Знак"/>
    <w:basedOn w:val="a"/>
    <w:next w:val="a"/>
    <w:link w:val="10"/>
    <w:qFormat/>
    <w:rsid w:val="00035DCB"/>
    <w:pPr>
      <w:keepNext/>
      <w:widowControl w:val="0"/>
      <w:tabs>
        <w:tab w:val="num" w:pos="0"/>
      </w:tabs>
      <w:suppressAutoHyphens/>
      <w:spacing w:after="0" w:line="240" w:lineRule="auto"/>
      <w:jc w:val="both"/>
      <w:textAlignment w:val="baseline"/>
      <w:outlineLvl w:val="0"/>
    </w:pPr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E2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2D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2"/>
    <w:basedOn w:val="a0"/>
    <w:link w:val="1"/>
    <w:rsid w:val="00035DCB"/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numbering" w:customStyle="1" w:styleId="11">
    <w:name w:val="Нет списка1"/>
    <w:next w:val="a2"/>
    <w:uiPriority w:val="99"/>
    <w:semiHidden/>
    <w:unhideWhenUsed/>
    <w:rsid w:val="00035DCB"/>
  </w:style>
  <w:style w:type="character" w:customStyle="1" w:styleId="WW8Num1z0">
    <w:name w:val="WW8Num1z0"/>
    <w:rsid w:val="00035DCB"/>
  </w:style>
  <w:style w:type="character" w:customStyle="1" w:styleId="WW8Num1z1">
    <w:name w:val="WW8Num1z1"/>
    <w:rsid w:val="00035DCB"/>
  </w:style>
  <w:style w:type="character" w:customStyle="1" w:styleId="WW8Num1z2">
    <w:name w:val="WW8Num1z2"/>
    <w:rsid w:val="00035DCB"/>
  </w:style>
  <w:style w:type="character" w:customStyle="1" w:styleId="WW8Num1z3">
    <w:name w:val="WW8Num1z3"/>
    <w:rsid w:val="00035DCB"/>
  </w:style>
  <w:style w:type="character" w:customStyle="1" w:styleId="WW8Num1z4">
    <w:name w:val="WW8Num1z4"/>
    <w:rsid w:val="00035DCB"/>
  </w:style>
  <w:style w:type="character" w:customStyle="1" w:styleId="WW8Num1z5">
    <w:name w:val="WW8Num1z5"/>
    <w:rsid w:val="00035DCB"/>
  </w:style>
  <w:style w:type="character" w:customStyle="1" w:styleId="WW8Num1z6">
    <w:name w:val="WW8Num1z6"/>
    <w:rsid w:val="00035DCB"/>
  </w:style>
  <w:style w:type="character" w:customStyle="1" w:styleId="WW8Num1z7">
    <w:name w:val="WW8Num1z7"/>
    <w:rsid w:val="00035DCB"/>
  </w:style>
  <w:style w:type="character" w:customStyle="1" w:styleId="WW8Num1z8">
    <w:name w:val="WW8Num1z8"/>
    <w:rsid w:val="00035DCB"/>
  </w:style>
  <w:style w:type="character" w:customStyle="1" w:styleId="WW8Num2z0">
    <w:name w:val="WW8Num2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2z1">
    <w:name w:val="WW8Num2z1"/>
    <w:rsid w:val="00035DCB"/>
    <w:rPr>
      <w:rFonts w:eastAsia="Arial Unicode MS"/>
      <w:szCs w:val="28"/>
      <w:lang w:eastAsia="uk-UA"/>
    </w:rPr>
  </w:style>
  <w:style w:type="character" w:customStyle="1" w:styleId="WW8Num2z2">
    <w:name w:val="WW8Num2z2"/>
    <w:rsid w:val="00035DCB"/>
  </w:style>
  <w:style w:type="character" w:customStyle="1" w:styleId="WW8Num2z3">
    <w:name w:val="WW8Num2z3"/>
    <w:rsid w:val="00035DCB"/>
  </w:style>
  <w:style w:type="character" w:customStyle="1" w:styleId="WW8Num2z4">
    <w:name w:val="WW8Num2z4"/>
    <w:rsid w:val="00035DCB"/>
  </w:style>
  <w:style w:type="character" w:customStyle="1" w:styleId="WW8Num2z5">
    <w:name w:val="WW8Num2z5"/>
    <w:rsid w:val="00035DCB"/>
  </w:style>
  <w:style w:type="character" w:customStyle="1" w:styleId="WW8Num2z6">
    <w:name w:val="WW8Num2z6"/>
    <w:rsid w:val="00035DCB"/>
  </w:style>
  <w:style w:type="character" w:customStyle="1" w:styleId="WW8Num2z7">
    <w:name w:val="WW8Num2z7"/>
    <w:rsid w:val="00035DCB"/>
  </w:style>
  <w:style w:type="character" w:customStyle="1" w:styleId="WW8Num2z8">
    <w:name w:val="WW8Num2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3z1">
    <w:name w:val="WW8Num3z1"/>
    <w:rsid w:val="00035DCB"/>
    <w:rPr>
      <w:rFonts w:eastAsia="Arial Unicode MS"/>
      <w:szCs w:val="28"/>
      <w:lang w:eastAsia="uk-UA"/>
    </w:rPr>
  </w:style>
  <w:style w:type="character" w:customStyle="1" w:styleId="WW8Num3z2">
    <w:name w:val="WW8Num3z2"/>
    <w:rsid w:val="00035DCB"/>
  </w:style>
  <w:style w:type="character" w:customStyle="1" w:styleId="WW8Num3z3">
    <w:name w:val="WW8Num3z3"/>
    <w:rsid w:val="00035DCB"/>
  </w:style>
  <w:style w:type="character" w:customStyle="1" w:styleId="WW8Num3z4">
    <w:name w:val="WW8Num3z4"/>
    <w:rsid w:val="00035DCB"/>
  </w:style>
  <w:style w:type="character" w:customStyle="1" w:styleId="WW8Num3z5">
    <w:name w:val="WW8Num3z5"/>
    <w:rsid w:val="00035DCB"/>
  </w:style>
  <w:style w:type="character" w:customStyle="1" w:styleId="WW8Num3z6">
    <w:name w:val="WW8Num3z6"/>
    <w:rsid w:val="00035DCB"/>
  </w:style>
  <w:style w:type="character" w:customStyle="1" w:styleId="WW8Num3z7">
    <w:name w:val="WW8Num3z7"/>
    <w:rsid w:val="00035DCB"/>
  </w:style>
  <w:style w:type="character" w:customStyle="1" w:styleId="WW8Num3z8">
    <w:name w:val="WW8Num3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4z0">
    <w:name w:val="WW8Num4z0"/>
    <w:rsid w:val="00035DCB"/>
  </w:style>
  <w:style w:type="character" w:customStyle="1" w:styleId="WW8Num5z0">
    <w:name w:val="WW8Num5z0"/>
    <w:rsid w:val="00035DCB"/>
    <w:rPr>
      <w:rFonts w:ascii="Symbol" w:hAnsi="Symbol" w:cs="Symbol" w:hint="default"/>
    </w:rPr>
  </w:style>
  <w:style w:type="character" w:customStyle="1" w:styleId="WW8Num6z0">
    <w:name w:val="WW8Num6z0"/>
    <w:rsid w:val="00035DCB"/>
    <w:rPr>
      <w:rFonts w:ascii="Symbol" w:hAnsi="Symbol" w:cs="Symbol" w:hint="default"/>
    </w:rPr>
  </w:style>
  <w:style w:type="character" w:customStyle="1" w:styleId="WW8Num7z0">
    <w:name w:val="WW8Num7z0"/>
    <w:rsid w:val="00035DCB"/>
    <w:rPr>
      <w:rFonts w:ascii="Symbol" w:hAnsi="Symbol" w:cs="Symbol" w:hint="default"/>
    </w:rPr>
  </w:style>
  <w:style w:type="character" w:customStyle="1" w:styleId="WW8Num8z0">
    <w:name w:val="WW8Num8z0"/>
    <w:rsid w:val="00035DCB"/>
    <w:rPr>
      <w:rFonts w:ascii="Symbol" w:hAnsi="Symbol" w:cs="Symbol" w:hint="default"/>
    </w:rPr>
  </w:style>
  <w:style w:type="character" w:customStyle="1" w:styleId="WW8Num9z0">
    <w:name w:val="WW8Num9z0"/>
    <w:rsid w:val="00035DCB"/>
  </w:style>
  <w:style w:type="character" w:customStyle="1" w:styleId="WW8Num10z0">
    <w:name w:val="WW8Num10z0"/>
    <w:rsid w:val="00035DCB"/>
    <w:rPr>
      <w:rFonts w:ascii="Symbol" w:hAnsi="Symbol" w:cs="Symbol" w:hint="default"/>
    </w:rPr>
  </w:style>
  <w:style w:type="character" w:customStyle="1" w:styleId="WW8Num11z0">
    <w:name w:val="WW8Num11z0"/>
    <w:rsid w:val="00035DCB"/>
    <w:rPr>
      <w:rFonts w:ascii="Times New Roman" w:eastAsia="Arial Unicode MS" w:hAnsi="Times New Roman" w:cs="Times New Roman"/>
      <w:b w:val="0"/>
      <w:szCs w:val="28"/>
      <w:lang w:eastAsia="uk-UA"/>
    </w:rPr>
  </w:style>
  <w:style w:type="character" w:customStyle="1" w:styleId="WW8Num11z1">
    <w:name w:val="WW8Num11z1"/>
    <w:rsid w:val="00035DCB"/>
  </w:style>
  <w:style w:type="character" w:customStyle="1" w:styleId="WW8Num11z2">
    <w:name w:val="WW8Num11z2"/>
    <w:rsid w:val="00035DCB"/>
  </w:style>
  <w:style w:type="character" w:customStyle="1" w:styleId="WW8Num11z3">
    <w:name w:val="WW8Num11z3"/>
    <w:rsid w:val="00035DCB"/>
  </w:style>
  <w:style w:type="character" w:customStyle="1" w:styleId="WW8Num11z4">
    <w:name w:val="WW8Num11z4"/>
    <w:rsid w:val="00035DCB"/>
  </w:style>
  <w:style w:type="character" w:customStyle="1" w:styleId="WW8Num11z5">
    <w:name w:val="WW8Num11z5"/>
    <w:rsid w:val="00035DCB"/>
  </w:style>
  <w:style w:type="character" w:customStyle="1" w:styleId="WW8Num11z6">
    <w:name w:val="WW8Num11z6"/>
    <w:rsid w:val="00035DCB"/>
  </w:style>
  <w:style w:type="character" w:customStyle="1" w:styleId="WW8Num11z7">
    <w:name w:val="WW8Num11z7"/>
    <w:rsid w:val="00035DCB"/>
  </w:style>
  <w:style w:type="character" w:customStyle="1" w:styleId="WW8Num11z8">
    <w:name w:val="WW8Num11z8"/>
    <w:rsid w:val="00035DCB"/>
    <w:rPr>
      <w:szCs w:val="28"/>
    </w:rPr>
  </w:style>
  <w:style w:type="character" w:customStyle="1" w:styleId="WW8Num12z0">
    <w:name w:val="WW8Num12z0"/>
    <w:rsid w:val="00035DCB"/>
    <w:rPr>
      <w:rFonts w:hint="default"/>
    </w:rPr>
  </w:style>
  <w:style w:type="character" w:customStyle="1" w:styleId="WW8Num12z1">
    <w:name w:val="WW8Num12z1"/>
    <w:rsid w:val="00035DCB"/>
  </w:style>
  <w:style w:type="character" w:customStyle="1" w:styleId="WW8Num12z2">
    <w:name w:val="WW8Num12z2"/>
    <w:rsid w:val="00035DCB"/>
  </w:style>
  <w:style w:type="character" w:customStyle="1" w:styleId="WW8Num12z3">
    <w:name w:val="WW8Num12z3"/>
    <w:rsid w:val="00035DCB"/>
  </w:style>
  <w:style w:type="character" w:customStyle="1" w:styleId="WW8Num12z4">
    <w:name w:val="WW8Num12z4"/>
    <w:rsid w:val="00035DCB"/>
  </w:style>
  <w:style w:type="character" w:customStyle="1" w:styleId="WW8Num12z5">
    <w:name w:val="WW8Num12z5"/>
    <w:rsid w:val="00035DCB"/>
  </w:style>
  <w:style w:type="character" w:customStyle="1" w:styleId="WW8Num12z6">
    <w:name w:val="WW8Num12z6"/>
    <w:rsid w:val="00035DCB"/>
  </w:style>
  <w:style w:type="character" w:customStyle="1" w:styleId="WW8Num12z7">
    <w:name w:val="WW8Num12z7"/>
    <w:rsid w:val="00035DCB"/>
  </w:style>
  <w:style w:type="character" w:customStyle="1" w:styleId="WW8Num12z8">
    <w:name w:val="WW8Num12z8"/>
    <w:rsid w:val="00035DCB"/>
  </w:style>
  <w:style w:type="character" w:customStyle="1" w:styleId="WW8Num13z0">
    <w:name w:val="WW8Num13z0"/>
    <w:rsid w:val="00035DCB"/>
    <w:rPr>
      <w:rFonts w:hint="default"/>
    </w:rPr>
  </w:style>
  <w:style w:type="character" w:customStyle="1" w:styleId="WW8Num14z0">
    <w:name w:val="WW8Num14z0"/>
    <w:rsid w:val="00035DCB"/>
  </w:style>
  <w:style w:type="character" w:customStyle="1" w:styleId="WW8Num14z1">
    <w:name w:val="WW8Num14z1"/>
    <w:rsid w:val="00035DCB"/>
  </w:style>
  <w:style w:type="character" w:customStyle="1" w:styleId="WW8Num14z2">
    <w:name w:val="WW8Num14z2"/>
    <w:rsid w:val="00035DCB"/>
  </w:style>
  <w:style w:type="character" w:customStyle="1" w:styleId="WW8Num14z3">
    <w:name w:val="WW8Num14z3"/>
    <w:rsid w:val="00035DCB"/>
  </w:style>
  <w:style w:type="character" w:customStyle="1" w:styleId="WW8Num14z4">
    <w:name w:val="WW8Num14z4"/>
    <w:rsid w:val="00035DCB"/>
  </w:style>
  <w:style w:type="character" w:customStyle="1" w:styleId="WW8Num14z5">
    <w:name w:val="WW8Num14z5"/>
    <w:rsid w:val="00035DCB"/>
  </w:style>
  <w:style w:type="character" w:customStyle="1" w:styleId="WW8Num14z6">
    <w:name w:val="WW8Num14z6"/>
    <w:rsid w:val="00035DCB"/>
  </w:style>
  <w:style w:type="character" w:customStyle="1" w:styleId="WW8Num14z7">
    <w:name w:val="WW8Num14z7"/>
    <w:rsid w:val="00035DCB"/>
  </w:style>
  <w:style w:type="character" w:customStyle="1" w:styleId="WW8Num14z8">
    <w:name w:val="WW8Num14z8"/>
    <w:rsid w:val="00035DCB"/>
  </w:style>
  <w:style w:type="character" w:customStyle="1" w:styleId="WW8Num15z0">
    <w:name w:val="WW8Num15z0"/>
    <w:rsid w:val="00035DCB"/>
  </w:style>
  <w:style w:type="character" w:customStyle="1" w:styleId="WW8Num15z1">
    <w:name w:val="WW8Num15z1"/>
    <w:rsid w:val="00035DCB"/>
  </w:style>
  <w:style w:type="character" w:customStyle="1" w:styleId="WW8Num15z2">
    <w:name w:val="WW8Num15z2"/>
    <w:rsid w:val="00035DCB"/>
  </w:style>
  <w:style w:type="character" w:customStyle="1" w:styleId="WW8Num15z3">
    <w:name w:val="WW8Num15z3"/>
    <w:rsid w:val="00035DCB"/>
  </w:style>
  <w:style w:type="character" w:customStyle="1" w:styleId="WW8Num15z4">
    <w:name w:val="WW8Num15z4"/>
    <w:rsid w:val="00035DCB"/>
  </w:style>
  <w:style w:type="character" w:customStyle="1" w:styleId="WW8Num15z5">
    <w:name w:val="WW8Num15z5"/>
    <w:rsid w:val="00035DCB"/>
  </w:style>
  <w:style w:type="character" w:customStyle="1" w:styleId="WW8Num15z6">
    <w:name w:val="WW8Num15z6"/>
    <w:rsid w:val="00035DCB"/>
  </w:style>
  <w:style w:type="character" w:customStyle="1" w:styleId="WW8Num15z7">
    <w:name w:val="WW8Num15z7"/>
    <w:rsid w:val="00035DCB"/>
  </w:style>
  <w:style w:type="character" w:customStyle="1" w:styleId="WW8Num15z8">
    <w:name w:val="WW8Num15z8"/>
    <w:rsid w:val="00035DCB"/>
  </w:style>
  <w:style w:type="character" w:customStyle="1" w:styleId="WW8Num16z0">
    <w:name w:val="WW8Num16z0"/>
    <w:rsid w:val="00035DCB"/>
    <w:rPr>
      <w:rFonts w:hint="default"/>
    </w:rPr>
  </w:style>
  <w:style w:type="character" w:customStyle="1" w:styleId="WW8Num16z1">
    <w:name w:val="WW8Num16z1"/>
    <w:rsid w:val="00035DCB"/>
  </w:style>
  <w:style w:type="character" w:customStyle="1" w:styleId="WW8Num16z2">
    <w:name w:val="WW8Num16z2"/>
    <w:rsid w:val="00035DCB"/>
  </w:style>
  <w:style w:type="character" w:customStyle="1" w:styleId="WW8Num16z3">
    <w:name w:val="WW8Num16z3"/>
    <w:rsid w:val="00035DCB"/>
  </w:style>
  <w:style w:type="character" w:customStyle="1" w:styleId="WW8Num16z4">
    <w:name w:val="WW8Num16z4"/>
    <w:rsid w:val="00035DCB"/>
  </w:style>
  <w:style w:type="character" w:customStyle="1" w:styleId="WW8Num16z5">
    <w:name w:val="WW8Num16z5"/>
    <w:rsid w:val="00035DCB"/>
  </w:style>
  <w:style w:type="character" w:customStyle="1" w:styleId="WW8Num16z6">
    <w:name w:val="WW8Num16z6"/>
    <w:rsid w:val="00035DCB"/>
  </w:style>
  <w:style w:type="character" w:customStyle="1" w:styleId="WW8Num16z7">
    <w:name w:val="WW8Num16z7"/>
    <w:rsid w:val="00035DCB"/>
  </w:style>
  <w:style w:type="character" w:customStyle="1" w:styleId="WW8Num16z8">
    <w:name w:val="WW8Num16z8"/>
    <w:rsid w:val="00035DCB"/>
  </w:style>
  <w:style w:type="character" w:customStyle="1" w:styleId="WW8Num17z0">
    <w:name w:val="WW8Num17z0"/>
    <w:rsid w:val="00035DCB"/>
    <w:rPr>
      <w:rFonts w:ascii="Times New Roman" w:hAnsi="Times New Roman" w:cs="Times New Roman" w:hint="default"/>
    </w:rPr>
  </w:style>
  <w:style w:type="character" w:customStyle="1" w:styleId="WW8Num18z0">
    <w:name w:val="WW8Num18z0"/>
    <w:rsid w:val="00035DCB"/>
    <w:rPr>
      <w:rFonts w:hint="default"/>
    </w:rPr>
  </w:style>
  <w:style w:type="character" w:customStyle="1" w:styleId="WW8Num18z1">
    <w:name w:val="WW8Num18z1"/>
    <w:rsid w:val="00035DCB"/>
  </w:style>
  <w:style w:type="character" w:customStyle="1" w:styleId="WW8Num18z2">
    <w:name w:val="WW8Num18z2"/>
    <w:rsid w:val="00035DCB"/>
  </w:style>
  <w:style w:type="character" w:customStyle="1" w:styleId="WW8Num18z3">
    <w:name w:val="WW8Num18z3"/>
    <w:rsid w:val="00035DCB"/>
  </w:style>
  <w:style w:type="character" w:customStyle="1" w:styleId="WW8Num18z4">
    <w:name w:val="WW8Num18z4"/>
    <w:rsid w:val="00035DCB"/>
  </w:style>
  <w:style w:type="character" w:customStyle="1" w:styleId="WW8Num18z5">
    <w:name w:val="WW8Num18z5"/>
    <w:rsid w:val="00035DCB"/>
  </w:style>
  <w:style w:type="character" w:customStyle="1" w:styleId="WW8Num18z6">
    <w:name w:val="WW8Num18z6"/>
    <w:rsid w:val="00035DCB"/>
  </w:style>
  <w:style w:type="character" w:customStyle="1" w:styleId="WW8Num18z7">
    <w:name w:val="WW8Num18z7"/>
    <w:rsid w:val="00035DCB"/>
  </w:style>
  <w:style w:type="character" w:customStyle="1" w:styleId="WW8Num18z8">
    <w:name w:val="WW8Num18z8"/>
    <w:rsid w:val="00035DCB"/>
  </w:style>
  <w:style w:type="character" w:customStyle="1" w:styleId="WW8Num19z0">
    <w:name w:val="WW8Num19z0"/>
    <w:rsid w:val="00035DCB"/>
    <w:rPr>
      <w:sz w:val="20"/>
      <w:szCs w:val="20"/>
    </w:rPr>
  </w:style>
  <w:style w:type="character" w:customStyle="1" w:styleId="WW8Num19z1">
    <w:name w:val="WW8Num19z1"/>
    <w:rsid w:val="00035DCB"/>
  </w:style>
  <w:style w:type="character" w:customStyle="1" w:styleId="WW8Num19z2">
    <w:name w:val="WW8Num19z2"/>
    <w:rsid w:val="00035DCB"/>
  </w:style>
  <w:style w:type="character" w:customStyle="1" w:styleId="WW8Num19z3">
    <w:name w:val="WW8Num19z3"/>
    <w:rsid w:val="00035DCB"/>
  </w:style>
  <w:style w:type="character" w:customStyle="1" w:styleId="WW8Num19z4">
    <w:name w:val="WW8Num19z4"/>
    <w:rsid w:val="00035DCB"/>
  </w:style>
  <w:style w:type="character" w:customStyle="1" w:styleId="WW8Num19z5">
    <w:name w:val="WW8Num19z5"/>
    <w:rsid w:val="00035DCB"/>
  </w:style>
  <w:style w:type="character" w:customStyle="1" w:styleId="WW8Num19z6">
    <w:name w:val="WW8Num19z6"/>
    <w:rsid w:val="00035DCB"/>
  </w:style>
  <w:style w:type="character" w:customStyle="1" w:styleId="WW8Num19z7">
    <w:name w:val="WW8Num19z7"/>
    <w:rsid w:val="00035DCB"/>
  </w:style>
  <w:style w:type="character" w:customStyle="1" w:styleId="WW8Num19z8">
    <w:name w:val="WW8Num19z8"/>
    <w:rsid w:val="00035DCB"/>
  </w:style>
  <w:style w:type="character" w:customStyle="1" w:styleId="WW8Num20z0">
    <w:name w:val="WW8Num20z0"/>
    <w:rsid w:val="00035DCB"/>
  </w:style>
  <w:style w:type="character" w:customStyle="1" w:styleId="WW8Num20z1">
    <w:name w:val="WW8Num20z1"/>
    <w:rsid w:val="00035DCB"/>
  </w:style>
  <w:style w:type="character" w:customStyle="1" w:styleId="WW8Num20z2">
    <w:name w:val="WW8Num20z2"/>
    <w:rsid w:val="00035DCB"/>
  </w:style>
  <w:style w:type="character" w:customStyle="1" w:styleId="WW8Num20z3">
    <w:name w:val="WW8Num20z3"/>
    <w:rsid w:val="00035DCB"/>
  </w:style>
  <w:style w:type="character" w:customStyle="1" w:styleId="WW8Num20z4">
    <w:name w:val="WW8Num20z4"/>
    <w:rsid w:val="00035DCB"/>
  </w:style>
  <w:style w:type="character" w:customStyle="1" w:styleId="WW8Num20z5">
    <w:name w:val="WW8Num20z5"/>
    <w:rsid w:val="00035DCB"/>
  </w:style>
  <w:style w:type="character" w:customStyle="1" w:styleId="WW8Num20z6">
    <w:name w:val="WW8Num20z6"/>
    <w:rsid w:val="00035DCB"/>
  </w:style>
  <w:style w:type="character" w:customStyle="1" w:styleId="WW8Num20z7">
    <w:name w:val="WW8Num20z7"/>
    <w:rsid w:val="00035DCB"/>
  </w:style>
  <w:style w:type="character" w:customStyle="1" w:styleId="WW8Num20z8">
    <w:name w:val="WW8Num20z8"/>
    <w:rsid w:val="00035DCB"/>
  </w:style>
  <w:style w:type="character" w:customStyle="1" w:styleId="12">
    <w:name w:val="Основной шрифт абзаца1"/>
    <w:rsid w:val="00035DCB"/>
  </w:style>
  <w:style w:type="character" w:customStyle="1" w:styleId="110">
    <w:name w:val="Заголовок 11"/>
    <w:rsid w:val="00035DCB"/>
    <w:rPr>
      <w:rFonts w:ascii="Times New Roman" w:eastAsia="Arial Unicode MS" w:hAnsi="Times New Roman" w:cs="Times New Roman"/>
      <w:sz w:val="28"/>
      <w:szCs w:val="24"/>
      <w:lang w:val="uk-UA"/>
    </w:rPr>
  </w:style>
  <w:style w:type="character" w:customStyle="1" w:styleId="a3">
    <w:name w:val="Знак Знак Знак"/>
    <w:rsid w:val="00035DCB"/>
    <w:rPr>
      <w:rFonts w:ascii="Times New Roman" w:eastAsia="Times New Roman" w:hAnsi="Times New Roman" w:cs="Times New Roman"/>
      <w:sz w:val="28"/>
    </w:rPr>
  </w:style>
  <w:style w:type="character" w:customStyle="1" w:styleId="BalloonTextChar">
    <w:name w:val="Balloon Text Char"/>
    <w:rsid w:val="00035DCB"/>
    <w:rPr>
      <w:rFonts w:ascii="Tahoma" w:hAnsi="Tahoma" w:cs="Tahoma"/>
      <w:sz w:val="16"/>
      <w:szCs w:val="16"/>
      <w:lang w:val="en-US" w:bidi="en-US"/>
    </w:rPr>
  </w:style>
  <w:style w:type="character" w:customStyle="1" w:styleId="7">
    <w:name w:val="Знак Знак7"/>
    <w:rsid w:val="00035DCB"/>
    <w:rPr>
      <w:spacing w:val="1"/>
      <w:sz w:val="25"/>
      <w:szCs w:val="25"/>
      <w:shd w:val="clear" w:color="auto" w:fill="FFFFFF"/>
    </w:rPr>
  </w:style>
  <w:style w:type="character" w:customStyle="1" w:styleId="TitleChar">
    <w:name w:val="Title Char"/>
    <w:rsid w:val="00035DCB"/>
    <w:rPr>
      <w:b/>
      <w:bCs/>
      <w:sz w:val="28"/>
      <w:szCs w:val="24"/>
      <w:lang w:val="uk-UA" w:bidi="ar-SA"/>
    </w:rPr>
  </w:style>
  <w:style w:type="character" w:customStyle="1" w:styleId="rvts15">
    <w:name w:val="rvts15"/>
    <w:basedOn w:val="12"/>
    <w:rsid w:val="00035DCB"/>
  </w:style>
  <w:style w:type="character" w:customStyle="1" w:styleId="apple-converted-space">
    <w:name w:val="apple-converted-space"/>
    <w:basedOn w:val="12"/>
    <w:rsid w:val="00035DCB"/>
  </w:style>
  <w:style w:type="character" w:customStyle="1" w:styleId="rvts44">
    <w:name w:val="rvts44"/>
    <w:basedOn w:val="12"/>
    <w:rsid w:val="00035DCB"/>
  </w:style>
  <w:style w:type="character" w:customStyle="1" w:styleId="rvts37">
    <w:name w:val="rvts37"/>
    <w:basedOn w:val="12"/>
    <w:rsid w:val="00035DCB"/>
  </w:style>
  <w:style w:type="character" w:customStyle="1" w:styleId="10pt">
    <w:name w:val="Основной текст + 10 pt"/>
    <w:aliases w:val="Полужирный,Интервал 0 pt"/>
    <w:rsid w:val="00035DCB"/>
    <w:rPr>
      <w:b/>
      <w:bCs/>
      <w:spacing w:val="2"/>
      <w:sz w:val="20"/>
      <w:szCs w:val="20"/>
      <w:shd w:val="clear" w:color="auto" w:fill="FFFFFF"/>
      <w:lang w:bidi="ar-SA"/>
    </w:rPr>
  </w:style>
  <w:style w:type="character" w:customStyle="1" w:styleId="21">
    <w:name w:val="Основной текст (2)_ Знак"/>
    <w:rsid w:val="00035DCB"/>
    <w:rPr>
      <w:rFonts w:eastAsia="Calibri"/>
      <w:b/>
      <w:bCs/>
      <w:spacing w:val="3"/>
      <w:sz w:val="27"/>
      <w:szCs w:val="27"/>
      <w:lang w:val="ru-RU" w:bidi="ar-SA"/>
    </w:rPr>
  </w:style>
  <w:style w:type="character" w:customStyle="1" w:styleId="a4">
    <w:name w:val="Знак Знак"/>
    <w:rsid w:val="00035DCB"/>
    <w:rPr>
      <w:spacing w:val="1"/>
      <w:sz w:val="25"/>
      <w:szCs w:val="25"/>
      <w:shd w:val="clear" w:color="auto" w:fill="FFFFFF"/>
      <w:lang w:bidi="ar-SA"/>
    </w:rPr>
  </w:style>
  <w:style w:type="character" w:customStyle="1" w:styleId="Heading1Char">
    <w:name w:val="Heading 1 Char"/>
    <w:rsid w:val="00035DC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rsid w:val="00035DCB"/>
    <w:rPr>
      <w:rFonts w:ascii="Times New Roman" w:hAnsi="Times New Roman" w:cs="Times New Roman"/>
      <w:spacing w:val="1"/>
      <w:sz w:val="25"/>
      <w:szCs w:val="25"/>
      <w:shd w:val="clear" w:color="auto" w:fill="FFFFFF"/>
      <w:lang w:val="ru-RU"/>
    </w:rPr>
  </w:style>
  <w:style w:type="character" w:customStyle="1" w:styleId="HeaderChar">
    <w:name w:val="Header Char"/>
    <w:rsid w:val="00035DCB"/>
    <w:rPr>
      <w:rFonts w:ascii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rsid w:val="00035DCB"/>
    <w:rPr>
      <w:rFonts w:eastAsia="Calibri"/>
      <w:lang w:val="en-US" w:bidi="ar-SA"/>
    </w:rPr>
  </w:style>
  <w:style w:type="character" w:customStyle="1" w:styleId="CommentSubjectChar">
    <w:name w:val="Comment Subject Char"/>
    <w:rsid w:val="00035DCB"/>
    <w:rPr>
      <w:rFonts w:ascii="Calibri" w:eastAsia="Calibri" w:hAnsi="Calibri" w:cs="Calibri"/>
      <w:b/>
      <w:bCs/>
      <w:sz w:val="22"/>
      <w:szCs w:val="22"/>
      <w:lang w:val="en-US" w:bidi="ar-SA"/>
    </w:rPr>
  </w:style>
  <w:style w:type="character" w:customStyle="1" w:styleId="111">
    <w:name w:val="Заголовок 1 Знак1"/>
    <w:aliases w:val="Знак Знак1"/>
    <w:rsid w:val="00035DCB"/>
    <w:rPr>
      <w:rFonts w:ascii="Calibri Light" w:hAnsi="Calibri Light" w:cs="Calibri Light"/>
      <w:color w:val="2E74B5"/>
      <w:sz w:val="32"/>
    </w:rPr>
  </w:style>
  <w:style w:type="character" w:customStyle="1" w:styleId="71">
    <w:name w:val="Знак Знак71"/>
    <w:rsid w:val="00035DCB"/>
    <w:rPr>
      <w:spacing w:val="1"/>
      <w:sz w:val="25"/>
      <w:shd w:val="clear" w:color="auto" w:fill="FFFFFF"/>
    </w:rPr>
  </w:style>
  <w:style w:type="character" w:customStyle="1" w:styleId="rvts9">
    <w:name w:val="rvts9"/>
    <w:rsid w:val="00035DCB"/>
  </w:style>
  <w:style w:type="character" w:customStyle="1" w:styleId="ListLabel1">
    <w:name w:val="ListLabel 1"/>
    <w:rsid w:val="00035DCB"/>
    <w:rPr>
      <w:rFonts w:ascii="Times New Roman" w:hAnsi="Times New Roman" w:cs="Times New Roman"/>
      <w:b/>
    </w:rPr>
  </w:style>
  <w:style w:type="character" w:customStyle="1" w:styleId="ListLabel2">
    <w:name w:val="ListLabel 2"/>
    <w:rsid w:val="00035DCB"/>
    <w:rPr>
      <w:rFonts w:cs="Times New Roman"/>
    </w:rPr>
  </w:style>
  <w:style w:type="character" w:customStyle="1" w:styleId="ListLabel3">
    <w:name w:val="ListLabel 3"/>
    <w:rsid w:val="00035DCB"/>
    <w:rPr>
      <w:rFonts w:cs="Times New Roman"/>
    </w:rPr>
  </w:style>
  <w:style w:type="character" w:customStyle="1" w:styleId="ListLabel4">
    <w:name w:val="ListLabel 4"/>
    <w:rsid w:val="00035DCB"/>
    <w:rPr>
      <w:rFonts w:cs="Times New Roman"/>
    </w:rPr>
  </w:style>
  <w:style w:type="character" w:customStyle="1" w:styleId="ListLabel5">
    <w:name w:val="ListLabel 5"/>
    <w:rsid w:val="00035DCB"/>
    <w:rPr>
      <w:rFonts w:cs="Times New Roman"/>
    </w:rPr>
  </w:style>
  <w:style w:type="character" w:customStyle="1" w:styleId="ListLabel6">
    <w:name w:val="ListLabel 6"/>
    <w:rsid w:val="00035DCB"/>
    <w:rPr>
      <w:rFonts w:cs="Times New Roman"/>
    </w:rPr>
  </w:style>
  <w:style w:type="character" w:customStyle="1" w:styleId="ListLabel7">
    <w:name w:val="ListLabel 7"/>
    <w:rsid w:val="00035DCB"/>
    <w:rPr>
      <w:rFonts w:cs="Times New Roman"/>
    </w:rPr>
  </w:style>
  <w:style w:type="character" w:customStyle="1" w:styleId="ListLabel8">
    <w:name w:val="ListLabel 8"/>
    <w:rsid w:val="00035DCB"/>
    <w:rPr>
      <w:rFonts w:cs="Times New Roman"/>
    </w:rPr>
  </w:style>
  <w:style w:type="character" w:customStyle="1" w:styleId="ListLabel9">
    <w:name w:val="ListLabel 9"/>
    <w:rsid w:val="00035DCB"/>
    <w:rPr>
      <w:rFonts w:cs="Times New Roman"/>
    </w:rPr>
  </w:style>
  <w:style w:type="paragraph" w:customStyle="1" w:styleId="13">
    <w:name w:val="Заголовок1"/>
    <w:basedOn w:val="a"/>
    <w:next w:val="a5"/>
    <w:rsid w:val="00035DCB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paragraph" w:styleId="a5">
    <w:name w:val="Body Text"/>
    <w:basedOn w:val="a"/>
    <w:link w:val="a6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035DC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List"/>
    <w:basedOn w:val="a5"/>
    <w:rsid w:val="00035DCB"/>
    <w:rPr>
      <w:rFonts w:cs="Arial"/>
    </w:rPr>
  </w:style>
  <w:style w:type="paragraph" w:styleId="a8">
    <w:name w:val="caption"/>
    <w:basedOn w:val="a"/>
    <w:qFormat/>
    <w:rsid w:val="00035DCB"/>
    <w:pPr>
      <w:widowControl w:val="0"/>
      <w:suppressLineNumbers/>
      <w:suppressAutoHyphens/>
      <w:spacing w:before="120" w:after="120"/>
      <w:jc w:val="both"/>
      <w:textAlignment w:val="baseline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Arial"/>
      <w:lang w:eastAsia="zh-CN"/>
    </w:rPr>
  </w:style>
  <w:style w:type="paragraph" w:styleId="a9">
    <w:name w:val="header"/>
    <w:basedOn w:val="a"/>
    <w:link w:val="aa"/>
    <w:uiPriority w:val="99"/>
    <w:rsid w:val="00035DC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035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b">
    <w:name w:val="Назва об'єкта"/>
    <w:basedOn w:val="a"/>
    <w:rsid w:val="00035DCB"/>
    <w:pPr>
      <w:widowControl w:val="0"/>
      <w:suppressAutoHyphens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customStyle="1" w:styleId="LO-Normal">
    <w:name w:val="LO-Normal"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Arial" w:hAnsi="Times New Roman" w:cs="Times New Roman"/>
      <w:sz w:val="28"/>
      <w:szCs w:val="20"/>
      <w:lang w:eastAsia="zh-CN"/>
    </w:rPr>
  </w:style>
  <w:style w:type="paragraph" w:styleId="ac">
    <w:name w:val="No Spacing"/>
    <w:uiPriority w:val="99"/>
    <w:qFormat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zh-CN" w:bidi="en-US"/>
    </w:rPr>
  </w:style>
  <w:style w:type="character" w:customStyle="1" w:styleId="ae">
    <w:name w:val="Текст выноски Знак"/>
    <w:basedOn w:val="a0"/>
    <w:link w:val="ad"/>
    <w:uiPriority w:val="99"/>
    <w:rsid w:val="00035DCB"/>
    <w:rPr>
      <w:rFonts w:ascii="Tahoma" w:eastAsia="Times New Roman" w:hAnsi="Tahoma" w:cs="Tahoma"/>
      <w:sz w:val="16"/>
      <w:szCs w:val="16"/>
      <w:lang w:val="en-US" w:eastAsia="zh-CN" w:bidi="en-US"/>
    </w:rPr>
  </w:style>
  <w:style w:type="paragraph" w:customStyle="1" w:styleId="rvps7">
    <w:name w:val="rvps7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2">
    <w:name w:val="rvps2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4">
    <w:name w:val="rvps14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(2)_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eastAsia="zh-CN"/>
    </w:rPr>
  </w:style>
  <w:style w:type="paragraph" w:customStyle="1" w:styleId="15">
    <w:name w:val="Без интервала1"/>
    <w:rsid w:val="00035DC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Normal1">
    <w:name w:val="Normal1"/>
    <w:rsid w:val="00035DCB"/>
    <w:pPr>
      <w:widowControl w:val="0"/>
      <w:suppressAutoHyphens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0"/>
      <w:lang w:eastAsia="zh-CN"/>
    </w:rPr>
  </w:style>
  <w:style w:type="paragraph" w:customStyle="1" w:styleId="23">
    <w:name w:val="Основной текст (2)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val="en-US" w:eastAsia="zh-CN"/>
    </w:rPr>
  </w:style>
  <w:style w:type="paragraph" w:customStyle="1" w:styleId="16">
    <w:name w:val="Текст примечания1"/>
    <w:basedOn w:val="a"/>
    <w:rsid w:val="00035DC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af">
    <w:name w:val="annotation text"/>
    <w:basedOn w:val="a"/>
    <w:link w:val="af0"/>
    <w:uiPriority w:val="99"/>
    <w:semiHidden/>
    <w:unhideWhenUsed/>
    <w:rsid w:val="00035D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5DCB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16"/>
    <w:next w:val="16"/>
    <w:link w:val="af2"/>
    <w:uiPriority w:val="99"/>
    <w:rsid w:val="00035DCB"/>
    <w:rPr>
      <w:rFonts w:ascii="Calibri" w:hAnsi="Calibri" w:cs="Calibri"/>
      <w:b/>
      <w:bCs/>
      <w:sz w:val="22"/>
      <w:szCs w:val="22"/>
    </w:rPr>
  </w:style>
  <w:style w:type="character" w:customStyle="1" w:styleId="af2">
    <w:name w:val="Тема примечания Знак"/>
    <w:basedOn w:val="af0"/>
    <w:link w:val="af1"/>
    <w:uiPriority w:val="99"/>
    <w:rsid w:val="00035DC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Times New Roman"/>
      <w:lang w:eastAsia="zh-CN"/>
    </w:rPr>
  </w:style>
  <w:style w:type="paragraph" w:customStyle="1" w:styleId="af4">
    <w:name w:val="Заголовок таблицы"/>
    <w:basedOn w:val="af3"/>
    <w:rsid w:val="00035DCB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035DCB"/>
    <w:pPr>
      <w:widowControl w:val="0"/>
      <w:suppressAutoHyphens/>
      <w:spacing w:after="120"/>
      <w:ind w:left="283"/>
      <w:jc w:val="both"/>
      <w:textAlignment w:val="baseline"/>
    </w:pPr>
    <w:rPr>
      <w:rFonts w:ascii="Calibri" w:eastAsia="Calibri" w:hAnsi="Calibri" w:cs="Times New Roman"/>
      <w:lang w:eastAsia="zh-CN"/>
    </w:rPr>
  </w:style>
  <w:style w:type="character" w:customStyle="1" w:styleId="af6">
    <w:name w:val="Основной текст с отступом Знак"/>
    <w:basedOn w:val="a0"/>
    <w:link w:val="af5"/>
    <w:rsid w:val="00035DCB"/>
    <w:rPr>
      <w:rFonts w:ascii="Calibri" w:eastAsia="Calibri" w:hAnsi="Calibri" w:cs="Times New Roman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035DCB"/>
  </w:style>
  <w:style w:type="table" w:styleId="af7">
    <w:name w:val="Table Grid"/>
    <w:basedOn w:val="a1"/>
    <w:rsid w:val="00035DC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аголовок Знак"/>
    <w:rsid w:val="00035DCB"/>
    <w:rPr>
      <w:rFonts w:ascii="Calibri" w:eastAsia="Calibri" w:hAnsi="Calibri"/>
      <w:b/>
      <w:bCs/>
      <w:sz w:val="28"/>
      <w:szCs w:val="24"/>
      <w:lang w:val="uk-UA" w:eastAsia="uk-UA"/>
    </w:rPr>
  </w:style>
  <w:style w:type="paragraph" w:customStyle="1" w:styleId="17">
    <w:name w:val="Обычный1"/>
    <w:rsid w:val="00035DCB"/>
    <w:pPr>
      <w:widowControl w:val="0"/>
      <w:snapToGrid w:val="0"/>
      <w:spacing w:after="0" w:line="240" w:lineRule="auto"/>
    </w:pPr>
    <w:rPr>
      <w:rFonts w:ascii="UkrainianTimesET" w:eastAsia="Times New Roman" w:hAnsi="UkrainianTimesET" w:cs="Times New Roman"/>
      <w:sz w:val="24"/>
      <w:szCs w:val="20"/>
    </w:rPr>
  </w:style>
  <w:style w:type="character" w:styleId="af9">
    <w:name w:val="annotation reference"/>
    <w:uiPriority w:val="99"/>
    <w:semiHidden/>
    <w:unhideWhenUsed/>
    <w:rsid w:val="00035DCB"/>
    <w:rPr>
      <w:sz w:val="16"/>
      <w:szCs w:val="16"/>
    </w:rPr>
  </w:style>
  <w:style w:type="paragraph" w:customStyle="1" w:styleId="msonormal0">
    <w:name w:val="msonormal"/>
    <w:basedOn w:val="a"/>
    <w:rsid w:val="0003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rsid w:val="00035D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10"/>
    <w:rsid w:val="00035D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List Paragraph"/>
    <w:basedOn w:val="a"/>
    <w:uiPriority w:val="34"/>
    <w:qFormat/>
    <w:rsid w:val="00035DCB"/>
    <w:pPr>
      <w:ind w:left="720"/>
      <w:contextualSpacing/>
    </w:pPr>
  </w:style>
  <w:style w:type="paragraph" w:styleId="afd">
    <w:name w:val="footer"/>
    <w:basedOn w:val="a"/>
    <w:link w:val="afe"/>
    <w:uiPriority w:val="99"/>
    <w:unhideWhenUsed/>
    <w:rsid w:val="0047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66B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,Знак"/>
    <w:basedOn w:val="a"/>
    <w:next w:val="a"/>
    <w:link w:val="10"/>
    <w:qFormat/>
    <w:rsid w:val="00035DCB"/>
    <w:pPr>
      <w:keepNext/>
      <w:widowControl w:val="0"/>
      <w:tabs>
        <w:tab w:val="num" w:pos="0"/>
      </w:tabs>
      <w:suppressAutoHyphens/>
      <w:spacing w:after="0" w:line="240" w:lineRule="auto"/>
      <w:jc w:val="both"/>
      <w:textAlignment w:val="baseline"/>
      <w:outlineLvl w:val="0"/>
    </w:pPr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E2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2D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2"/>
    <w:basedOn w:val="a0"/>
    <w:link w:val="1"/>
    <w:rsid w:val="00035DCB"/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numbering" w:customStyle="1" w:styleId="11">
    <w:name w:val="Нет списка1"/>
    <w:next w:val="a2"/>
    <w:uiPriority w:val="99"/>
    <w:semiHidden/>
    <w:unhideWhenUsed/>
    <w:rsid w:val="00035DCB"/>
  </w:style>
  <w:style w:type="character" w:customStyle="1" w:styleId="WW8Num1z0">
    <w:name w:val="WW8Num1z0"/>
    <w:rsid w:val="00035DCB"/>
  </w:style>
  <w:style w:type="character" w:customStyle="1" w:styleId="WW8Num1z1">
    <w:name w:val="WW8Num1z1"/>
    <w:rsid w:val="00035DCB"/>
  </w:style>
  <w:style w:type="character" w:customStyle="1" w:styleId="WW8Num1z2">
    <w:name w:val="WW8Num1z2"/>
    <w:rsid w:val="00035DCB"/>
  </w:style>
  <w:style w:type="character" w:customStyle="1" w:styleId="WW8Num1z3">
    <w:name w:val="WW8Num1z3"/>
    <w:rsid w:val="00035DCB"/>
  </w:style>
  <w:style w:type="character" w:customStyle="1" w:styleId="WW8Num1z4">
    <w:name w:val="WW8Num1z4"/>
    <w:rsid w:val="00035DCB"/>
  </w:style>
  <w:style w:type="character" w:customStyle="1" w:styleId="WW8Num1z5">
    <w:name w:val="WW8Num1z5"/>
    <w:rsid w:val="00035DCB"/>
  </w:style>
  <w:style w:type="character" w:customStyle="1" w:styleId="WW8Num1z6">
    <w:name w:val="WW8Num1z6"/>
    <w:rsid w:val="00035DCB"/>
  </w:style>
  <w:style w:type="character" w:customStyle="1" w:styleId="WW8Num1z7">
    <w:name w:val="WW8Num1z7"/>
    <w:rsid w:val="00035DCB"/>
  </w:style>
  <w:style w:type="character" w:customStyle="1" w:styleId="WW8Num1z8">
    <w:name w:val="WW8Num1z8"/>
    <w:rsid w:val="00035DCB"/>
  </w:style>
  <w:style w:type="character" w:customStyle="1" w:styleId="WW8Num2z0">
    <w:name w:val="WW8Num2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2z1">
    <w:name w:val="WW8Num2z1"/>
    <w:rsid w:val="00035DCB"/>
    <w:rPr>
      <w:rFonts w:eastAsia="Arial Unicode MS"/>
      <w:szCs w:val="28"/>
      <w:lang w:eastAsia="uk-UA"/>
    </w:rPr>
  </w:style>
  <w:style w:type="character" w:customStyle="1" w:styleId="WW8Num2z2">
    <w:name w:val="WW8Num2z2"/>
    <w:rsid w:val="00035DCB"/>
  </w:style>
  <w:style w:type="character" w:customStyle="1" w:styleId="WW8Num2z3">
    <w:name w:val="WW8Num2z3"/>
    <w:rsid w:val="00035DCB"/>
  </w:style>
  <w:style w:type="character" w:customStyle="1" w:styleId="WW8Num2z4">
    <w:name w:val="WW8Num2z4"/>
    <w:rsid w:val="00035DCB"/>
  </w:style>
  <w:style w:type="character" w:customStyle="1" w:styleId="WW8Num2z5">
    <w:name w:val="WW8Num2z5"/>
    <w:rsid w:val="00035DCB"/>
  </w:style>
  <w:style w:type="character" w:customStyle="1" w:styleId="WW8Num2z6">
    <w:name w:val="WW8Num2z6"/>
    <w:rsid w:val="00035DCB"/>
  </w:style>
  <w:style w:type="character" w:customStyle="1" w:styleId="WW8Num2z7">
    <w:name w:val="WW8Num2z7"/>
    <w:rsid w:val="00035DCB"/>
  </w:style>
  <w:style w:type="character" w:customStyle="1" w:styleId="WW8Num2z8">
    <w:name w:val="WW8Num2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3z1">
    <w:name w:val="WW8Num3z1"/>
    <w:rsid w:val="00035DCB"/>
    <w:rPr>
      <w:rFonts w:eastAsia="Arial Unicode MS"/>
      <w:szCs w:val="28"/>
      <w:lang w:eastAsia="uk-UA"/>
    </w:rPr>
  </w:style>
  <w:style w:type="character" w:customStyle="1" w:styleId="WW8Num3z2">
    <w:name w:val="WW8Num3z2"/>
    <w:rsid w:val="00035DCB"/>
  </w:style>
  <w:style w:type="character" w:customStyle="1" w:styleId="WW8Num3z3">
    <w:name w:val="WW8Num3z3"/>
    <w:rsid w:val="00035DCB"/>
  </w:style>
  <w:style w:type="character" w:customStyle="1" w:styleId="WW8Num3z4">
    <w:name w:val="WW8Num3z4"/>
    <w:rsid w:val="00035DCB"/>
  </w:style>
  <w:style w:type="character" w:customStyle="1" w:styleId="WW8Num3z5">
    <w:name w:val="WW8Num3z5"/>
    <w:rsid w:val="00035DCB"/>
  </w:style>
  <w:style w:type="character" w:customStyle="1" w:styleId="WW8Num3z6">
    <w:name w:val="WW8Num3z6"/>
    <w:rsid w:val="00035DCB"/>
  </w:style>
  <w:style w:type="character" w:customStyle="1" w:styleId="WW8Num3z7">
    <w:name w:val="WW8Num3z7"/>
    <w:rsid w:val="00035DCB"/>
  </w:style>
  <w:style w:type="character" w:customStyle="1" w:styleId="WW8Num3z8">
    <w:name w:val="WW8Num3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4z0">
    <w:name w:val="WW8Num4z0"/>
    <w:rsid w:val="00035DCB"/>
  </w:style>
  <w:style w:type="character" w:customStyle="1" w:styleId="WW8Num5z0">
    <w:name w:val="WW8Num5z0"/>
    <w:rsid w:val="00035DCB"/>
    <w:rPr>
      <w:rFonts w:ascii="Symbol" w:hAnsi="Symbol" w:cs="Symbol" w:hint="default"/>
    </w:rPr>
  </w:style>
  <w:style w:type="character" w:customStyle="1" w:styleId="WW8Num6z0">
    <w:name w:val="WW8Num6z0"/>
    <w:rsid w:val="00035DCB"/>
    <w:rPr>
      <w:rFonts w:ascii="Symbol" w:hAnsi="Symbol" w:cs="Symbol" w:hint="default"/>
    </w:rPr>
  </w:style>
  <w:style w:type="character" w:customStyle="1" w:styleId="WW8Num7z0">
    <w:name w:val="WW8Num7z0"/>
    <w:rsid w:val="00035DCB"/>
    <w:rPr>
      <w:rFonts w:ascii="Symbol" w:hAnsi="Symbol" w:cs="Symbol" w:hint="default"/>
    </w:rPr>
  </w:style>
  <w:style w:type="character" w:customStyle="1" w:styleId="WW8Num8z0">
    <w:name w:val="WW8Num8z0"/>
    <w:rsid w:val="00035DCB"/>
    <w:rPr>
      <w:rFonts w:ascii="Symbol" w:hAnsi="Symbol" w:cs="Symbol" w:hint="default"/>
    </w:rPr>
  </w:style>
  <w:style w:type="character" w:customStyle="1" w:styleId="WW8Num9z0">
    <w:name w:val="WW8Num9z0"/>
    <w:rsid w:val="00035DCB"/>
  </w:style>
  <w:style w:type="character" w:customStyle="1" w:styleId="WW8Num10z0">
    <w:name w:val="WW8Num10z0"/>
    <w:rsid w:val="00035DCB"/>
    <w:rPr>
      <w:rFonts w:ascii="Symbol" w:hAnsi="Symbol" w:cs="Symbol" w:hint="default"/>
    </w:rPr>
  </w:style>
  <w:style w:type="character" w:customStyle="1" w:styleId="WW8Num11z0">
    <w:name w:val="WW8Num11z0"/>
    <w:rsid w:val="00035DCB"/>
    <w:rPr>
      <w:rFonts w:ascii="Times New Roman" w:eastAsia="Arial Unicode MS" w:hAnsi="Times New Roman" w:cs="Times New Roman"/>
      <w:b w:val="0"/>
      <w:szCs w:val="28"/>
      <w:lang w:eastAsia="uk-UA"/>
    </w:rPr>
  </w:style>
  <w:style w:type="character" w:customStyle="1" w:styleId="WW8Num11z1">
    <w:name w:val="WW8Num11z1"/>
    <w:rsid w:val="00035DCB"/>
  </w:style>
  <w:style w:type="character" w:customStyle="1" w:styleId="WW8Num11z2">
    <w:name w:val="WW8Num11z2"/>
    <w:rsid w:val="00035DCB"/>
  </w:style>
  <w:style w:type="character" w:customStyle="1" w:styleId="WW8Num11z3">
    <w:name w:val="WW8Num11z3"/>
    <w:rsid w:val="00035DCB"/>
  </w:style>
  <w:style w:type="character" w:customStyle="1" w:styleId="WW8Num11z4">
    <w:name w:val="WW8Num11z4"/>
    <w:rsid w:val="00035DCB"/>
  </w:style>
  <w:style w:type="character" w:customStyle="1" w:styleId="WW8Num11z5">
    <w:name w:val="WW8Num11z5"/>
    <w:rsid w:val="00035DCB"/>
  </w:style>
  <w:style w:type="character" w:customStyle="1" w:styleId="WW8Num11z6">
    <w:name w:val="WW8Num11z6"/>
    <w:rsid w:val="00035DCB"/>
  </w:style>
  <w:style w:type="character" w:customStyle="1" w:styleId="WW8Num11z7">
    <w:name w:val="WW8Num11z7"/>
    <w:rsid w:val="00035DCB"/>
  </w:style>
  <w:style w:type="character" w:customStyle="1" w:styleId="WW8Num11z8">
    <w:name w:val="WW8Num11z8"/>
    <w:rsid w:val="00035DCB"/>
    <w:rPr>
      <w:szCs w:val="28"/>
    </w:rPr>
  </w:style>
  <w:style w:type="character" w:customStyle="1" w:styleId="WW8Num12z0">
    <w:name w:val="WW8Num12z0"/>
    <w:rsid w:val="00035DCB"/>
    <w:rPr>
      <w:rFonts w:hint="default"/>
    </w:rPr>
  </w:style>
  <w:style w:type="character" w:customStyle="1" w:styleId="WW8Num12z1">
    <w:name w:val="WW8Num12z1"/>
    <w:rsid w:val="00035DCB"/>
  </w:style>
  <w:style w:type="character" w:customStyle="1" w:styleId="WW8Num12z2">
    <w:name w:val="WW8Num12z2"/>
    <w:rsid w:val="00035DCB"/>
  </w:style>
  <w:style w:type="character" w:customStyle="1" w:styleId="WW8Num12z3">
    <w:name w:val="WW8Num12z3"/>
    <w:rsid w:val="00035DCB"/>
  </w:style>
  <w:style w:type="character" w:customStyle="1" w:styleId="WW8Num12z4">
    <w:name w:val="WW8Num12z4"/>
    <w:rsid w:val="00035DCB"/>
  </w:style>
  <w:style w:type="character" w:customStyle="1" w:styleId="WW8Num12z5">
    <w:name w:val="WW8Num12z5"/>
    <w:rsid w:val="00035DCB"/>
  </w:style>
  <w:style w:type="character" w:customStyle="1" w:styleId="WW8Num12z6">
    <w:name w:val="WW8Num12z6"/>
    <w:rsid w:val="00035DCB"/>
  </w:style>
  <w:style w:type="character" w:customStyle="1" w:styleId="WW8Num12z7">
    <w:name w:val="WW8Num12z7"/>
    <w:rsid w:val="00035DCB"/>
  </w:style>
  <w:style w:type="character" w:customStyle="1" w:styleId="WW8Num12z8">
    <w:name w:val="WW8Num12z8"/>
    <w:rsid w:val="00035DCB"/>
  </w:style>
  <w:style w:type="character" w:customStyle="1" w:styleId="WW8Num13z0">
    <w:name w:val="WW8Num13z0"/>
    <w:rsid w:val="00035DCB"/>
    <w:rPr>
      <w:rFonts w:hint="default"/>
    </w:rPr>
  </w:style>
  <w:style w:type="character" w:customStyle="1" w:styleId="WW8Num14z0">
    <w:name w:val="WW8Num14z0"/>
    <w:rsid w:val="00035DCB"/>
  </w:style>
  <w:style w:type="character" w:customStyle="1" w:styleId="WW8Num14z1">
    <w:name w:val="WW8Num14z1"/>
    <w:rsid w:val="00035DCB"/>
  </w:style>
  <w:style w:type="character" w:customStyle="1" w:styleId="WW8Num14z2">
    <w:name w:val="WW8Num14z2"/>
    <w:rsid w:val="00035DCB"/>
  </w:style>
  <w:style w:type="character" w:customStyle="1" w:styleId="WW8Num14z3">
    <w:name w:val="WW8Num14z3"/>
    <w:rsid w:val="00035DCB"/>
  </w:style>
  <w:style w:type="character" w:customStyle="1" w:styleId="WW8Num14z4">
    <w:name w:val="WW8Num14z4"/>
    <w:rsid w:val="00035DCB"/>
  </w:style>
  <w:style w:type="character" w:customStyle="1" w:styleId="WW8Num14z5">
    <w:name w:val="WW8Num14z5"/>
    <w:rsid w:val="00035DCB"/>
  </w:style>
  <w:style w:type="character" w:customStyle="1" w:styleId="WW8Num14z6">
    <w:name w:val="WW8Num14z6"/>
    <w:rsid w:val="00035DCB"/>
  </w:style>
  <w:style w:type="character" w:customStyle="1" w:styleId="WW8Num14z7">
    <w:name w:val="WW8Num14z7"/>
    <w:rsid w:val="00035DCB"/>
  </w:style>
  <w:style w:type="character" w:customStyle="1" w:styleId="WW8Num14z8">
    <w:name w:val="WW8Num14z8"/>
    <w:rsid w:val="00035DCB"/>
  </w:style>
  <w:style w:type="character" w:customStyle="1" w:styleId="WW8Num15z0">
    <w:name w:val="WW8Num15z0"/>
    <w:rsid w:val="00035DCB"/>
  </w:style>
  <w:style w:type="character" w:customStyle="1" w:styleId="WW8Num15z1">
    <w:name w:val="WW8Num15z1"/>
    <w:rsid w:val="00035DCB"/>
  </w:style>
  <w:style w:type="character" w:customStyle="1" w:styleId="WW8Num15z2">
    <w:name w:val="WW8Num15z2"/>
    <w:rsid w:val="00035DCB"/>
  </w:style>
  <w:style w:type="character" w:customStyle="1" w:styleId="WW8Num15z3">
    <w:name w:val="WW8Num15z3"/>
    <w:rsid w:val="00035DCB"/>
  </w:style>
  <w:style w:type="character" w:customStyle="1" w:styleId="WW8Num15z4">
    <w:name w:val="WW8Num15z4"/>
    <w:rsid w:val="00035DCB"/>
  </w:style>
  <w:style w:type="character" w:customStyle="1" w:styleId="WW8Num15z5">
    <w:name w:val="WW8Num15z5"/>
    <w:rsid w:val="00035DCB"/>
  </w:style>
  <w:style w:type="character" w:customStyle="1" w:styleId="WW8Num15z6">
    <w:name w:val="WW8Num15z6"/>
    <w:rsid w:val="00035DCB"/>
  </w:style>
  <w:style w:type="character" w:customStyle="1" w:styleId="WW8Num15z7">
    <w:name w:val="WW8Num15z7"/>
    <w:rsid w:val="00035DCB"/>
  </w:style>
  <w:style w:type="character" w:customStyle="1" w:styleId="WW8Num15z8">
    <w:name w:val="WW8Num15z8"/>
    <w:rsid w:val="00035DCB"/>
  </w:style>
  <w:style w:type="character" w:customStyle="1" w:styleId="WW8Num16z0">
    <w:name w:val="WW8Num16z0"/>
    <w:rsid w:val="00035DCB"/>
    <w:rPr>
      <w:rFonts w:hint="default"/>
    </w:rPr>
  </w:style>
  <w:style w:type="character" w:customStyle="1" w:styleId="WW8Num16z1">
    <w:name w:val="WW8Num16z1"/>
    <w:rsid w:val="00035DCB"/>
  </w:style>
  <w:style w:type="character" w:customStyle="1" w:styleId="WW8Num16z2">
    <w:name w:val="WW8Num16z2"/>
    <w:rsid w:val="00035DCB"/>
  </w:style>
  <w:style w:type="character" w:customStyle="1" w:styleId="WW8Num16z3">
    <w:name w:val="WW8Num16z3"/>
    <w:rsid w:val="00035DCB"/>
  </w:style>
  <w:style w:type="character" w:customStyle="1" w:styleId="WW8Num16z4">
    <w:name w:val="WW8Num16z4"/>
    <w:rsid w:val="00035DCB"/>
  </w:style>
  <w:style w:type="character" w:customStyle="1" w:styleId="WW8Num16z5">
    <w:name w:val="WW8Num16z5"/>
    <w:rsid w:val="00035DCB"/>
  </w:style>
  <w:style w:type="character" w:customStyle="1" w:styleId="WW8Num16z6">
    <w:name w:val="WW8Num16z6"/>
    <w:rsid w:val="00035DCB"/>
  </w:style>
  <w:style w:type="character" w:customStyle="1" w:styleId="WW8Num16z7">
    <w:name w:val="WW8Num16z7"/>
    <w:rsid w:val="00035DCB"/>
  </w:style>
  <w:style w:type="character" w:customStyle="1" w:styleId="WW8Num16z8">
    <w:name w:val="WW8Num16z8"/>
    <w:rsid w:val="00035DCB"/>
  </w:style>
  <w:style w:type="character" w:customStyle="1" w:styleId="WW8Num17z0">
    <w:name w:val="WW8Num17z0"/>
    <w:rsid w:val="00035DCB"/>
    <w:rPr>
      <w:rFonts w:ascii="Times New Roman" w:hAnsi="Times New Roman" w:cs="Times New Roman" w:hint="default"/>
    </w:rPr>
  </w:style>
  <w:style w:type="character" w:customStyle="1" w:styleId="WW8Num18z0">
    <w:name w:val="WW8Num18z0"/>
    <w:rsid w:val="00035DCB"/>
    <w:rPr>
      <w:rFonts w:hint="default"/>
    </w:rPr>
  </w:style>
  <w:style w:type="character" w:customStyle="1" w:styleId="WW8Num18z1">
    <w:name w:val="WW8Num18z1"/>
    <w:rsid w:val="00035DCB"/>
  </w:style>
  <w:style w:type="character" w:customStyle="1" w:styleId="WW8Num18z2">
    <w:name w:val="WW8Num18z2"/>
    <w:rsid w:val="00035DCB"/>
  </w:style>
  <w:style w:type="character" w:customStyle="1" w:styleId="WW8Num18z3">
    <w:name w:val="WW8Num18z3"/>
    <w:rsid w:val="00035DCB"/>
  </w:style>
  <w:style w:type="character" w:customStyle="1" w:styleId="WW8Num18z4">
    <w:name w:val="WW8Num18z4"/>
    <w:rsid w:val="00035DCB"/>
  </w:style>
  <w:style w:type="character" w:customStyle="1" w:styleId="WW8Num18z5">
    <w:name w:val="WW8Num18z5"/>
    <w:rsid w:val="00035DCB"/>
  </w:style>
  <w:style w:type="character" w:customStyle="1" w:styleId="WW8Num18z6">
    <w:name w:val="WW8Num18z6"/>
    <w:rsid w:val="00035DCB"/>
  </w:style>
  <w:style w:type="character" w:customStyle="1" w:styleId="WW8Num18z7">
    <w:name w:val="WW8Num18z7"/>
    <w:rsid w:val="00035DCB"/>
  </w:style>
  <w:style w:type="character" w:customStyle="1" w:styleId="WW8Num18z8">
    <w:name w:val="WW8Num18z8"/>
    <w:rsid w:val="00035DCB"/>
  </w:style>
  <w:style w:type="character" w:customStyle="1" w:styleId="WW8Num19z0">
    <w:name w:val="WW8Num19z0"/>
    <w:rsid w:val="00035DCB"/>
    <w:rPr>
      <w:sz w:val="20"/>
      <w:szCs w:val="20"/>
    </w:rPr>
  </w:style>
  <w:style w:type="character" w:customStyle="1" w:styleId="WW8Num19z1">
    <w:name w:val="WW8Num19z1"/>
    <w:rsid w:val="00035DCB"/>
  </w:style>
  <w:style w:type="character" w:customStyle="1" w:styleId="WW8Num19z2">
    <w:name w:val="WW8Num19z2"/>
    <w:rsid w:val="00035DCB"/>
  </w:style>
  <w:style w:type="character" w:customStyle="1" w:styleId="WW8Num19z3">
    <w:name w:val="WW8Num19z3"/>
    <w:rsid w:val="00035DCB"/>
  </w:style>
  <w:style w:type="character" w:customStyle="1" w:styleId="WW8Num19z4">
    <w:name w:val="WW8Num19z4"/>
    <w:rsid w:val="00035DCB"/>
  </w:style>
  <w:style w:type="character" w:customStyle="1" w:styleId="WW8Num19z5">
    <w:name w:val="WW8Num19z5"/>
    <w:rsid w:val="00035DCB"/>
  </w:style>
  <w:style w:type="character" w:customStyle="1" w:styleId="WW8Num19z6">
    <w:name w:val="WW8Num19z6"/>
    <w:rsid w:val="00035DCB"/>
  </w:style>
  <w:style w:type="character" w:customStyle="1" w:styleId="WW8Num19z7">
    <w:name w:val="WW8Num19z7"/>
    <w:rsid w:val="00035DCB"/>
  </w:style>
  <w:style w:type="character" w:customStyle="1" w:styleId="WW8Num19z8">
    <w:name w:val="WW8Num19z8"/>
    <w:rsid w:val="00035DCB"/>
  </w:style>
  <w:style w:type="character" w:customStyle="1" w:styleId="WW8Num20z0">
    <w:name w:val="WW8Num20z0"/>
    <w:rsid w:val="00035DCB"/>
  </w:style>
  <w:style w:type="character" w:customStyle="1" w:styleId="WW8Num20z1">
    <w:name w:val="WW8Num20z1"/>
    <w:rsid w:val="00035DCB"/>
  </w:style>
  <w:style w:type="character" w:customStyle="1" w:styleId="WW8Num20z2">
    <w:name w:val="WW8Num20z2"/>
    <w:rsid w:val="00035DCB"/>
  </w:style>
  <w:style w:type="character" w:customStyle="1" w:styleId="WW8Num20z3">
    <w:name w:val="WW8Num20z3"/>
    <w:rsid w:val="00035DCB"/>
  </w:style>
  <w:style w:type="character" w:customStyle="1" w:styleId="WW8Num20z4">
    <w:name w:val="WW8Num20z4"/>
    <w:rsid w:val="00035DCB"/>
  </w:style>
  <w:style w:type="character" w:customStyle="1" w:styleId="WW8Num20z5">
    <w:name w:val="WW8Num20z5"/>
    <w:rsid w:val="00035DCB"/>
  </w:style>
  <w:style w:type="character" w:customStyle="1" w:styleId="WW8Num20z6">
    <w:name w:val="WW8Num20z6"/>
    <w:rsid w:val="00035DCB"/>
  </w:style>
  <w:style w:type="character" w:customStyle="1" w:styleId="WW8Num20z7">
    <w:name w:val="WW8Num20z7"/>
    <w:rsid w:val="00035DCB"/>
  </w:style>
  <w:style w:type="character" w:customStyle="1" w:styleId="WW8Num20z8">
    <w:name w:val="WW8Num20z8"/>
    <w:rsid w:val="00035DCB"/>
  </w:style>
  <w:style w:type="character" w:customStyle="1" w:styleId="12">
    <w:name w:val="Основной шрифт абзаца1"/>
    <w:rsid w:val="00035DCB"/>
  </w:style>
  <w:style w:type="character" w:customStyle="1" w:styleId="110">
    <w:name w:val="Заголовок 11"/>
    <w:rsid w:val="00035DCB"/>
    <w:rPr>
      <w:rFonts w:ascii="Times New Roman" w:eastAsia="Arial Unicode MS" w:hAnsi="Times New Roman" w:cs="Times New Roman"/>
      <w:sz w:val="28"/>
      <w:szCs w:val="24"/>
      <w:lang w:val="uk-UA"/>
    </w:rPr>
  </w:style>
  <w:style w:type="character" w:customStyle="1" w:styleId="a3">
    <w:name w:val="Знак Знак Знак"/>
    <w:rsid w:val="00035DCB"/>
    <w:rPr>
      <w:rFonts w:ascii="Times New Roman" w:eastAsia="Times New Roman" w:hAnsi="Times New Roman" w:cs="Times New Roman"/>
      <w:sz w:val="28"/>
    </w:rPr>
  </w:style>
  <w:style w:type="character" w:customStyle="1" w:styleId="BalloonTextChar">
    <w:name w:val="Balloon Text Char"/>
    <w:rsid w:val="00035DCB"/>
    <w:rPr>
      <w:rFonts w:ascii="Tahoma" w:hAnsi="Tahoma" w:cs="Tahoma"/>
      <w:sz w:val="16"/>
      <w:szCs w:val="16"/>
      <w:lang w:val="en-US" w:bidi="en-US"/>
    </w:rPr>
  </w:style>
  <w:style w:type="character" w:customStyle="1" w:styleId="7">
    <w:name w:val="Знак Знак7"/>
    <w:rsid w:val="00035DCB"/>
    <w:rPr>
      <w:spacing w:val="1"/>
      <w:sz w:val="25"/>
      <w:szCs w:val="25"/>
      <w:shd w:val="clear" w:color="auto" w:fill="FFFFFF"/>
    </w:rPr>
  </w:style>
  <w:style w:type="character" w:customStyle="1" w:styleId="TitleChar">
    <w:name w:val="Title Char"/>
    <w:rsid w:val="00035DCB"/>
    <w:rPr>
      <w:b/>
      <w:bCs/>
      <w:sz w:val="28"/>
      <w:szCs w:val="24"/>
      <w:lang w:val="uk-UA" w:bidi="ar-SA"/>
    </w:rPr>
  </w:style>
  <w:style w:type="character" w:customStyle="1" w:styleId="rvts15">
    <w:name w:val="rvts15"/>
    <w:basedOn w:val="12"/>
    <w:rsid w:val="00035DCB"/>
  </w:style>
  <w:style w:type="character" w:customStyle="1" w:styleId="apple-converted-space">
    <w:name w:val="apple-converted-space"/>
    <w:basedOn w:val="12"/>
    <w:rsid w:val="00035DCB"/>
  </w:style>
  <w:style w:type="character" w:customStyle="1" w:styleId="rvts44">
    <w:name w:val="rvts44"/>
    <w:basedOn w:val="12"/>
    <w:rsid w:val="00035DCB"/>
  </w:style>
  <w:style w:type="character" w:customStyle="1" w:styleId="rvts37">
    <w:name w:val="rvts37"/>
    <w:basedOn w:val="12"/>
    <w:rsid w:val="00035DCB"/>
  </w:style>
  <w:style w:type="character" w:customStyle="1" w:styleId="10pt">
    <w:name w:val="Основной текст + 10 pt"/>
    <w:aliases w:val="Полужирный,Интервал 0 pt"/>
    <w:rsid w:val="00035DCB"/>
    <w:rPr>
      <w:b/>
      <w:bCs/>
      <w:spacing w:val="2"/>
      <w:sz w:val="20"/>
      <w:szCs w:val="20"/>
      <w:shd w:val="clear" w:color="auto" w:fill="FFFFFF"/>
      <w:lang w:bidi="ar-SA"/>
    </w:rPr>
  </w:style>
  <w:style w:type="character" w:customStyle="1" w:styleId="21">
    <w:name w:val="Основной текст (2)_ Знак"/>
    <w:rsid w:val="00035DCB"/>
    <w:rPr>
      <w:rFonts w:eastAsia="Calibri"/>
      <w:b/>
      <w:bCs/>
      <w:spacing w:val="3"/>
      <w:sz w:val="27"/>
      <w:szCs w:val="27"/>
      <w:lang w:val="ru-RU" w:bidi="ar-SA"/>
    </w:rPr>
  </w:style>
  <w:style w:type="character" w:customStyle="1" w:styleId="a4">
    <w:name w:val="Знак Знак"/>
    <w:rsid w:val="00035DCB"/>
    <w:rPr>
      <w:spacing w:val="1"/>
      <w:sz w:val="25"/>
      <w:szCs w:val="25"/>
      <w:shd w:val="clear" w:color="auto" w:fill="FFFFFF"/>
      <w:lang w:bidi="ar-SA"/>
    </w:rPr>
  </w:style>
  <w:style w:type="character" w:customStyle="1" w:styleId="Heading1Char">
    <w:name w:val="Heading 1 Char"/>
    <w:rsid w:val="00035DC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rsid w:val="00035DCB"/>
    <w:rPr>
      <w:rFonts w:ascii="Times New Roman" w:hAnsi="Times New Roman" w:cs="Times New Roman"/>
      <w:spacing w:val="1"/>
      <w:sz w:val="25"/>
      <w:szCs w:val="25"/>
      <w:shd w:val="clear" w:color="auto" w:fill="FFFFFF"/>
      <w:lang w:val="ru-RU"/>
    </w:rPr>
  </w:style>
  <w:style w:type="character" w:customStyle="1" w:styleId="HeaderChar">
    <w:name w:val="Header Char"/>
    <w:rsid w:val="00035DCB"/>
    <w:rPr>
      <w:rFonts w:ascii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rsid w:val="00035DCB"/>
    <w:rPr>
      <w:rFonts w:eastAsia="Calibri"/>
      <w:lang w:val="en-US" w:bidi="ar-SA"/>
    </w:rPr>
  </w:style>
  <w:style w:type="character" w:customStyle="1" w:styleId="CommentSubjectChar">
    <w:name w:val="Comment Subject Char"/>
    <w:rsid w:val="00035DCB"/>
    <w:rPr>
      <w:rFonts w:ascii="Calibri" w:eastAsia="Calibri" w:hAnsi="Calibri" w:cs="Calibri"/>
      <w:b/>
      <w:bCs/>
      <w:sz w:val="22"/>
      <w:szCs w:val="22"/>
      <w:lang w:val="en-US" w:bidi="ar-SA"/>
    </w:rPr>
  </w:style>
  <w:style w:type="character" w:customStyle="1" w:styleId="111">
    <w:name w:val="Заголовок 1 Знак1"/>
    <w:aliases w:val="Знак Знак1"/>
    <w:rsid w:val="00035DCB"/>
    <w:rPr>
      <w:rFonts w:ascii="Calibri Light" w:hAnsi="Calibri Light" w:cs="Calibri Light"/>
      <w:color w:val="2E74B5"/>
      <w:sz w:val="32"/>
    </w:rPr>
  </w:style>
  <w:style w:type="character" w:customStyle="1" w:styleId="71">
    <w:name w:val="Знак Знак71"/>
    <w:rsid w:val="00035DCB"/>
    <w:rPr>
      <w:spacing w:val="1"/>
      <w:sz w:val="25"/>
      <w:shd w:val="clear" w:color="auto" w:fill="FFFFFF"/>
    </w:rPr>
  </w:style>
  <w:style w:type="character" w:customStyle="1" w:styleId="rvts9">
    <w:name w:val="rvts9"/>
    <w:rsid w:val="00035DCB"/>
  </w:style>
  <w:style w:type="character" w:customStyle="1" w:styleId="ListLabel1">
    <w:name w:val="ListLabel 1"/>
    <w:rsid w:val="00035DCB"/>
    <w:rPr>
      <w:rFonts w:ascii="Times New Roman" w:hAnsi="Times New Roman" w:cs="Times New Roman"/>
      <w:b/>
    </w:rPr>
  </w:style>
  <w:style w:type="character" w:customStyle="1" w:styleId="ListLabel2">
    <w:name w:val="ListLabel 2"/>
    <w:rsid w:val="00035DCB"/>
    <w:rPr>
      <w:rFonts w:cs="Times New Roman"/>
    </w:rPr>
  </w:style>
  <w:style w:type="character" w:customStyle="1" w:styleId="ListLabel3">
    <w:name w:val="ListLabel 3"/>
    <w:rsid w:val="00035DCB"/>
    <w:rPr>
      <w:rFonts w:cs="Times New Roman"/>
    </w:rPr>
  </w:style>
  <w:style w:type="character" w:customStyle="1" w:styleId="ListLabel4">
    <w:name w:val="ListLabel 4"/>
    <w:rsid w:val="00035DCB"/>
    <w:rPr>
      <w:rFonts w:cs="Times New Roman"/>
    </w:rPr>
  </w:style>
  <w:style w:type="character" w:customStyle="1" w:styleId="ListLabel5">
    <w:name w:val="ListLabel 5"/>
    <w:rsid w:val="00035DCB"/>
    <w:rPr>
      <w:rFonts w:cs="Times New Roman"/>
    </w:rPr>
  </w:style>
  <w:style w:type="character" w:customStyle="1" w:styleId="ListLabel6">
    <w:name w:val="ListLabel 6"/>
    <w:rsid w:val="00035DCB"/>
    <w:rPr>
      <w:rFonts w:cs="Times New Roman"/>
    </w:rPr>
  </w:style>
  <w:style w:type="character" w:customStyle="1" w:styleId="ListLabel7">
    <w:name w:val="ListLabel 7"/>
    <w:rsid w:val="00035DCB"/>
    <w:rPr>
      <w:rFonts w:cs="Times New Roman"/>
    </w:rPr>
  </w:style>
  <w:style w:type="character" w:customStyle="1" w:styleId="ListLabel8">
    <w:name w:val="ListLabel 8"/>
    <w:rsid w:val="00035DCB"/>
    <w:rPr>
      <w:rFonts w:cs="Times New Roman"/>
    </w:rPr>
  </w:style>
  <w:style w:type="character" w:customStyle="1" w:styleId="ListLabel9">
    <w:name w:val="ListLabel 9"/>
    <w:rsid w:val="00035DCB"/>
    <w:rPr>
      <w:rFonts w:cs="Times New Roman"/>
    </w:rPr>
  </w:style>
  <w:style w:type="paragraph" w:customStyle="1" w:styleId="13">
    <w:name w:val="Заголовок1"/>
    <w:basedOn w:val="a"/>
    <w:next w:val="a5"/>
    <w:rsid w:val="00035DCB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paragraph" w:styleId="a5">
    <w:name w:val="Body Text"/>
    <w:basedOn w:val="a"/>
    <w:link w:val="a6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035DC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List"/>
    <w:basedOn w:val="a5"/>
    <w:rsid w:val="00035DCB"/>
    <w:rPr>
      <w:rFonts w:cs="Arial"/>
    </w:rPr>
  </w:style>
  <w:style w:type="paragraph" w:styleId="a8">
    <w:name w:val="caption"/>
    <w:basedOn w:val="a"/>
    <w:qFormat/>
    <w:rsid w:val="00035DCB"/>
    <w:pPr>
      <w:widowControl w:val="0"/>
      <w:suppressLineNumbers/>
      <w:suppressAutoHyphens/>
      <w:spacing w:before="120" w:after="120"/>
      <w:jc w:val="both"/>
      <w:textAlignment w:val="baseline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Arial"/>
      <w:lang w:eastAsia="zh-CN"/>
    </w:rPr>
  </w:style>
  <w:style w:type="paragraph" w:styleId="a9">
    <w:name w:val="header"/>
    <w:basedOn w:val="a"/>
    <w:link w:val="aa"/>
    <w:uiPriority w:val="99"/>
    <w:rsid w:val="00035DC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035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b">
    <w:name w:val="Назва об'єкта"/>
    <w:basedOn w:val="a"/>
    <w:rsid w:val="00035DCB"/>
    <w:pPr>
      <w:widowControl w:val="0"/>
      <w:suppressAutoHyphens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customStyle="1" w:styleId="LO-Normal">
    <w:name w:val="LO-Normal"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Arial" w:hAnsi="Times New Roman" w:cs="Times New Roman"/>
      <w:sz w:val="28"/>
      <w:szCs w:val="20"/>
      <w:lang w:eastAsia="zh-CN"/>
    </w:rPr>
  </w:style>
  <w:style w:type="paragraph" w:styleId="ac">
    <w:name w:val="No Spacing"/>
    <w:uiPriority w:val="99"/>
    <w:qFormat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zh-CN" w:bidi="en-US"/>
    </w:rPr>
  </w:style>
  <w:style w:type="character" w:customStyle="1" w:styleId="ae">
    <w:name w:val="Текст выноски Знак"/>
    <w:basedOn w:val="a0"/>
    <w:link w:val="ad"/>
    <w:uiPriority w:val="99"/>
    <w:rsid w:val="00035DCB"/>
    <w:rPr>
      <w:rFonts w:ascii="Tahoma" w:eastAsia="Times New Roman" w:hAnsi="Tahoma" w:cs="Tahoma"/>
      <w:sz w:val="16"/>
      <w:szCs w:val="16"/>
      <w:lang w:val="en-US" w:eastAsia="zh-CN" w:bidi="en-US"/>
    </w:rPr>
  </w:style>
  <w:style w:type="paragraph" w:customStyle="1" w:styleId="rvps7">
    <w:name w:val="rvps7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2">
    <w:name w:val="rvps2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4">
    <w:name w:val="rvps14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(2)_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eastAsia="zh-CN"/>
    </w:rPr>
  </w:style>
  <w:style w:type="paragraph" w:customStyle="1" w:styleId="15">
    <w:name w:val="Без интервала1"/>
    <w:rsid w:val="00035DC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Normal1">
    <w:name w:val="Normal1"/>
    <w:rsid w:val="00035DCB"/>
    <w:pPr>
      <w:widowControl w:val="0"/>
      <w:suppressAutoHyphens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0"/>
      <w:lang w:eastAsia="zh-CN"/>
    </w:rPr>
  </w:style>
  <w:style w:type="paragraph" w:customStyle="1" w:styleId="23">
    <w:name w:val="Основной текст (2)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val="en-US" w:eastAsia="zh-CN"/>
    </w:rPr>
  </w:style>
  <w:style w:type="paragraph" w:customStyle="1" w:styleId="16">
    <w:name w:val="Текст примечания1"/>
    <w:basedOn w:val="a"/>
    <w:rsid w:val="00035DC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af">
    <w:name w:val="annotation text"/>
    <w:basedOn w:val="a"/>
    <w:link w:val="af0"/>
    <w:uiPriority w:val="99"/>
    <w:semiHidden/>
    <w:unhideWhenUsed/>
    <w:rsid w:val="00035D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5DCB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16"/>
    <w:next w:val="16"/>
    <w:link w:val="af2"/>
    <w:uiPriority w:val="99"/>
    <w:rsid w:val="00035DCB"/>
    <w:rPr>
      <w:rFonts w:ascii="Calibri" w:hAnsi="Calibri" w:cs="Calibri"/>
      <w:b/>
      <w:bCs/>
      <w:sz w:val="22"/>
      <w:szCs w:val="22"/>
    </w:rPr>
  </w:style>
  <w:style w:type="character" w:customStyle="1" w:styleId="af2">
    <w:name w:val="Тема примечания Знак"/>
    <w:basedOn w:val="af0"/>
    <w:link w:val="af1"/>
    <w:uiPriority w:val="99"/>
    <w:rsid w:val="00035DC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Times New Roman"/>
      <w:lang w:eastAsia="zh-CN"/>
    </w:rPr>
  </w:style>
  <w:style w:type="paragraph" w:customStyle="1" w:styleId="af4">
    <w:name w:val="Заголовок таблицы"/>
    <w:basedOn w:val="af3"/>
    <w:rsid w:val="00035DCB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035DCB"/>
    <w:pPr>
      <w:widowControl w:val="0"/>
      <w:suppressAutoHyphens/>
      <w:spacing w:after="120"/>
      <w:ind w:left="283"/>
      <w:jc w:val="both"/>
      <w:textAlignment w:val="baseline"/>
    </w:pPr>
    <w:rPr>
      <w:rFonts w:ascii="Calibri" w:eastAsia="Calibri" w:hAnsi="Calibri" w:cs="Times New Roman"/>
      <w:lang w:eastAsia="zh-CN"/>
    </w:rPr>
  </w:style>
  <w:style w:type="character" w:customStyle="1" w:styleId="af6">
    <w:name w:val="Основной текст с отступом Знак"/>
    <w:basedOn w:val="a0"/>
    <w:link w:val="af5"/>
    <w:rsid w:val="00035DCB"/>
    <w:rPr>
      <w:rFonts w:ascii="Calibri" w:eastAsia="Calibri" w:hAnsi="Calibri" w:cs="Times New Roman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035DCB"/>
  </w:style>
  <w:style w:type="table" w:styleId="af7">
    <w:name w:val="Table Grid"/>
    <w:basedOn w:val="a1"/>
    <w:rsid w:val="00035DC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аголовок Знак"/>
    <w:rsid w:val="00035DCB"/>
    <w:rPr>
      <w:rFonts w:ascii="Calibri" w:eastAsia="Calibri" w:hAnsi="Calibri"/>
      <w:b/>
      <w:bCs/>
      <w:sz w:val="28"/>
      <w:szCs w:val="24"/>
      <w:lang w:val="uk-UA" w:eastAsia="uk-UA"/>
    </w:rPr>
  </w:style>
  <w:style w:type="paragraph" w:customStyle="1" w:styleId="17">
    <w:name w:val="Обычный1"/>
    <w:rsid w:val="00035DCB"/>
    <w:pPr>
      <w:widowControl w:val="0"/>
      <w:snapToGrid w:val="0"/>
      <w:spacing w:after="0" w:line="240" w:lineRule="auto"/>
    </w:pPr>
    <w:rPr>
      <w:rFonts w:ascii="UkrainianTimesET" w:eastAsia="Times New Roman" w:hAnsi="UkrainianTimesET" w:cs="Times New Roman"/>
      <w:sz w:val="24"/>
      <w:szCs w:val="20"/>
    </w:rPr>
  </w:style>
  <w:style w:type="character" w:styleId="af9">
    <w:name w:val="annotation reference"/>
    <w:uiPriority w:val="99"/>
    <w:semiHidden/>
    <w:unhideWhenUsed/>
    <w:rsid w:val="00035DCB"/>
    <w:rPr>
      <w:sz w:val="16"/>
      <w:szCs w:val="16"/>
    </w:rPr>
  </w:style>
  <w:style w:type="paragraph" w:customStyle="1" w:styleId="msonormal0">
    <w:name w:val="msonormal"/>
    <w:basedOn w:val="a"/>
    <w:rsid w:val="0003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rsid w:val="00035D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10"/>
    <w:rsid w:val="00035D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List Paragraph"/>
    <w:basedOn w:val="a"/>
    <w:uiPriority w:val="34"/>
    <w:qFormat/>
    <w:rsid w:val="00035DCB"/>
    <w:pPr>
      <w:ind w:left="720"/>
      <w:contextualSpacing/>
    </w:pPr>
  </w:style>
  <w:style w:type="paragraph" w:styleId="afd">
    <w:name w:val="footer"/>
    <w:basedOn w:val="a"/>
    <w:link w:val="afe"/>
    <w:uiPriority w:val="99"/>
    <w:unhideWhenUsed/>
    <w:rsid w:val="0047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66B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38698-91C1-4D2F-AE19-C49FC1EE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10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PK1</cp:lastModifiedBy>
  <cp:revision>110</cp:revision>
  <cp:lastPrinted>2024-03-22T08:40:00Z</cp:lastPrinted>
  <dcterms:created xsi:type="dcterms:W3CDTF">2023-05-25T06:33:00Z</dcterms:created>
  <dcterms:modified xsi:type="dcterms:W3CDTF">2024-04-08T13:19:00Z</dcterms:modified>
</cp:coreProperties>
</file>