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74074818" r:id="rId9"/>
        </w:object>
      </w:r>
    </w:p>
    <w:p w:rsidR="003A03C5" w:rsidRPr="0064212C" w:rsidRDefault="003A03C5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МАГДАЛИНІВСЬКА 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СЕЛИЩНА РАДА </w:t>
      </w:r>
      <w:r w:rsidRPr="0064212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НОВОМОСКОВСЬКОГО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sz w:val="28"/>
          <w:szCs w:val="28"/>
        </w:rPr>
        <w:t>ДНІПРОПЕТРОВСЬКОЇ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3A03C5" w:rsidRDefault="00ED0D09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ТРИДЦЯТЬ </w:t>
      </w:r>
      <w:r w:rsidR="00D131D9">
        <w:rPr>
          <w:rFonts w:ascii="Times New Roman" w:hAnsi="Times New Roman" w:cs="Times New Roman"/>
          <w:b/>
          <w:sz w:val="28"/>
          <w:szCs w:val="28"/>
        </w:rPr>
        <w:t>СЬОМА</w:t>
      </w:r>
      <w:r w:rsidR="003A03C5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FD06B4" w:rsidRDefault="00FD06B4" w:rsidP="003A03C5">
      <w:pPr>
        <w:spacing w:line="239" w:lineRule="auto"/>
        <w:ind w:right="-6"/>
        <w:jc w:val="right"/>
        <w:rPr>
          <w:rFonts w:ascii="Times New Roman" w:hAnsi="Times New Roman"/>
          <w:b/>
          <w:sz w:val="28"/>
        </w:rPr>
      </w:pPr>
    </w:p>
    <w:p w:rsidR="003A03C5" w:rsidRDefault="003A03C5" w:rsidP="003A03C5">
      <w:pPr>
        <w:spacing w:line="239" w:lineRule="auto"/>
        <w:ind w:right="-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Pr="009656D6">
        <w:rPr>
          <w:rFonts w:ascii="Times New Roman" w:hAnsi="Times New Roman"/>
          <w:b/>
          <w:sz w:val="28"/>
          <w:szCs w:val="28"/>
        </w:rPr>
        <w:t>від 2</w:t>
      </w:r>
      <w:r>
        <w:rPr>
          <w:rFonts w:ascii="Times New Roman" w:hAnsi="Times New Roman"/>
          <w:b/>
          <w:sz w:val="28"/>
          <w:szCs w:val="28"/>
        </w:rPr>
        <w:t>0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422EBB">
        <w:rPr>
          <w:rFonts w:ascii="Times New Roman" w:hAnsi="Times New Roman"/>
          <w:b/>
          <w:sz w:val="28"/>
          <w:szCs w:val="28"/>
        </w:rPr>
        <w:t>3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422EBB" w:rsidRPr="00422EBB">
        <w:rPr>
          <w:rFonts w:ascii="Times New Roman" w:hAnsi="Times New Roman"/>
          <w:b/>
          <w:sz w:val="28"/>
          <w:szCs w:val="28"/>
        </w:rPr>
        <w:t>3642-35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422EBB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887FDC">
        <w:rPr>
          <w:rFonts w:ascii="Times New Roman" w:hAnsi="Times New Roman" w:cs="Times New Roman"/>
          <w:sz w:val="28"/>
          <w:szCs w:val="28"/>
        </w:rPr>
        <w:t>4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F3CB6">
        <w:rPr>
          <w:rFonts w:ascii="Times New Roman" w:hAnsi="Times New Roman"/>
          <w:sz w:val="28"/>
          <w:szCs w:val="28"/>
        </w:rPr>
        <w:t>2</w:t>
      </w:r>
      <w:r w:rsidR="00045E93">
        <w:rPr>
          <w:rFonts w:ascii="Times New Roman" w:hAnsi="Times New Roman"/>
          <w:sz w:val="28"/>
          <w:szCs w:val="28"/>
        </w:rPr>
        <w:t>0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22EBB">
        <w:rPr>
          <w:rFonts w:ascii="Times New Roman" w:hAnsi="Times New Roman"/>
          <w:sz w:val="28"/>
          <w:szCs w:val="28"/>
        </w:rPr>
        <w:t>3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22EBB" w:rsidRPr="00422EBB">
        <w:rPr>
          <w:rFonts w:ascii="Times New Roman" w:hAnsi="Times New Roman"/>
          <w:sz w:val="28"/>
          <w:szCs w:val="28"/>
        </w:rPr>
        <w:t>3642-35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640244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640244">
        <w:rPr>
          <w:rFonts w:ascii="Times New Roman" w:hAnsi="Times New Roman" w:cs="Times New Roman"/>
          <w:sz w:val="28"/>
          <w:szCs w:val="28"/>
        </w:rPr>
        <w:t>4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47FF" w:rsidRPr="005762DD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доходи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277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840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78,25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275</w:t>
      </w:r>
      <w:r>
        <w:rPr>
          <w:rFonts w:ascii="Times New Roman" w:eastAsia="Arial Unicode MS" w:hAnsi="Times New Roman" w:cs="Times New Roman"/>
          <w:sz w:val="28"/>
          <w:szCs w:val="28"/>
        </w:rPr>
        <w:t> 042 6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93,25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доходи спеціального фонду селищного бюджету –  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2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797</w:t>
      </w:r>
      <w:r>
        <w:rPr>
          <w:rFonts w:ascii="Times New Roman" w:eastAsia="Arial Unicode MS" w:hAnsi="Times New Roman" w:cs="Times New Roman"/>
          <w:sz w:val="28"/>
          <w:szCs w:val="28"/>
        </w:rPr>
        <w:t> </w:t>
      </w:r>
      <w:r w:rsidRPr="00793E17">
        <w:rPr>
          <w:rFonts w:ascii="Times New Roman" w:eastAsia="Arial Unicode MS" w:hAnsi="Times New Roman" w:cs="Times New Roman"/>
          <w:sz w:val="28"/>
          <w:szCs w:val="28"/>
        </w:rPr>
        <w:t>785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 1 до цього рішення;</w:t>
      </w:r>
    </w:p>
    <w:p w:rsidR="00F047FF" w:rsidRPr="005762DD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60249A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 xml:space="preserve">292 </w:t>
      </w:r>
      <w:r>
        <w:rPr>
          <w:rFonts w:ascii="Times New Roman" w:eastAsia="Arial Unicode MS" w:hAnsi="Times New Roman" w:cs="Times New Roman"/>
          <w:sz w:val="28"/>
          <w:szCs w:val="28"/>
        </w:rPr>
        <w:t>770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>48,34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гривень, у тому числі видатки загального фонду селищного бюджету – 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>26</w:t>
      </w:r>
      <w:r>
        <w:rPr>
          <w:rFonts w:ascii="Times New Roman" w:eastAsia="Arial Unicode MS" w:hAnsi="Times New Roman" w:cs="Times New Roman"/>
          <w:sz w:val="28"/>
          <w:szCs w:val="28"/>
        </w:rPr>
        <w:t>3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995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1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>01,11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Pr="00496302">
        <w:rPr>
          <w:rFonts w:ascii="Times New Roman" w:eastAsia="Arial Unicode MS" w:hAnsi="Times New Roman" w:cs="Times New Roman"/>
          <w:sz w:val="28"/>
          <w:szCs w:val="28"/>
        </w:rPr>
        <w:t>28 775 447,23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</w:t>
      </w:r>
      <w:r w:rsidRPr="0060249A">
        <w:rPr>
          <w:rFonts w:ascii="Times New Roman" w:eastAsia="Arial Unicode MS" w:hAnsi="Times New Roman" w:cs="Times New Roman"/>
          <w:sz w:val="28"/>
          <w:szCs w:val="28"/>
        </w:rPr>
        <w:t>згідно з додатком 3 до цього рішення;</w:t>
      </w:r>
    </w:p>
    <w:p w:rsidR="00F047FF" w:rsidRPr="005762DD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5762DD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Pr="00D72A12">
        <w:rPr>
          <w:rFonts w:ascii="Times New Roman" w:eastAsia="Arial Unicode MS" w:hAnsi="Times New Roman" w:cs="Times New Roman"/>
          <w:sz w:val="28"/>
          <w:szCs w:val="28"/>
        </w:rPr>
        <w:t>11 047 592,14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F047FF" w:rsidRPr="005762DD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5762DD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>дефіцит за спеціальним фондом бюджету</w:t>
      </w:r>
      <w:r w:rsidRPr="005762D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Pr="00D72A12">
        <w:rPr>
          <w:rFonts w:ascii="Times New Roman" w:eastAsia="Arial Unicode MS" w:hAnsi="Times New Roman" w:cs="Times New Roman"/>
          <w:sz w:val="28"/>
          <w:szCs w:val="28"/>
        </w:rPr>
        <w:t>25 977 662,23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F047FF" w:rsidRDefault="00F047FF" w:rsidP="00F047FF">
      <w:pPr>
        <w:ind w:left="709"/>
        <w:jc w:val="both"/>
        <w:rPr>
          <w:rFonts w:ascii="Times New Roman" w:hAnsi="Times New Roman"/>
          <w:sz w:val="28"/>
          <w:szCs w:val="28"/>
        </w:rPr>
      </w:pPr>
    </w:p>
    <w:p w:rsidR="00F047FF" w:rsidRPr="00E876F3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1 000 000 гривень, що становить 0,4 відсотка видатків загального фонду селищного бюджету, визначених цим пунктом; </w:t>
      </w:r>
    </w:p>
    <w:p w:rsidR="00F047FF" w:rsidRPr="00163876" w:rsidRDefault="00F047FF" w:rsidP="00F047F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1 00</w:t>
      </w:r>
      <w:r>
        <w:rPr>
          <w:rFonts w:ascii="Times New Roman" w:eastAsia="Arial Unicode MS" w:hAnsi="Times New Roman" w:cs="Times New Roman"/>
          <w:sz w:val="28"/>
          <w:szCs w:val="28"/>
        </w:rPr>
        <w:t>0 000 гривень, що становить 0,4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відсотка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F047FF" w:rsidRPr="004E639C" w:rsidRDefault="00F047FF" w:rsidP="00F047FF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EA0BCA" w:rsidRDefault="00F047FF" w:rsidP="00F047FF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F047FF" w:rsidRDefault="00F047FF" w:rsidP="00F047FF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>
        <w:rPr>
          <w:rFonts w:ascii="Times New Roman" w:hAnsi="Times New Roman"/>
          <w:sz w:val="28"/>
          <w:szCs w:val="28"/>
        </w:rPr>
        <w:t>4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F047FF" w:rsidRDefault="00F047FF" w:rsidP="00F047FF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145309" w:rsidRDefault="00F047FF" w:rsidP="00F047FF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F047FF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на 2024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</w:p>
    <w:p w:rsidR="00F047FF" w:rsidRDefault="00F047FF" w:rsidP="00F047FF">
      <w:pPr>
        <w:tabs>
          <w:tab w:val="left" w:pos="12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 xml:space="preserve">Керуючись статтею 57 Бюджетного кодексу України, невикористані у 2023 </w:t>
      </w:r>
      <w:r>
        <w:rPr>
          <w:rFonts w:ascii="Times New Roman" w:hAnsi="Times New Roman"/>
          <w:sz w:val="28"/>
          <w:szCs w:val="28"/>
        </w:rPr>
        <w:t>році кошти “</w:t>
      </w:r>
      <w:r w:rsidRPr="00A01579">
        <w:rPr>
          <w:rFonts w:ascii="Times New Roman" w:hAnsi="Times New Roman"/>
          <w:sz w:val="28"/>
          <w:szCs w:val="28"/>
        </w:rPr>
        <w:t xml:space="preserve">Субвенції з бюджету </w:t>
      </w:r>
      <w:proofErr w:type="spellStart"/>
      <w:r w:rsidRPr="00A01579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01579">
        <w:rPr>
          <w:rFonts w:ascii="Times New Roman" w:hAnsi="Times New Roman"/>
          <w:sz w:val="28"/>
          <w:szCs w:val="28"/>
        </w:rPr>
        <w:t xml:space="preserve"> територіальної громади  обласному бюджету на виконання заходу Програми забезпечення громадського порядку та громадської безпеки на території Дніпропетровської області на період до 2025 року</w:t>
      </w:r>
      <w:r>
        <w:rPr>
          <w:rFonts w:ascii="Times New Roman" w:hAnsi="Times New Roman"/>
          <w:sz w:val="28"/>
          <w:szCs w:val="28"/>
        </w:rPr>
        <w:t xml:space="preserve"> з послідуючою передачею її у вигляді субвенції державному бюджету</w:t>
      </w:r>
      <w:r w:rsidRPr="00753CFF">
        <w:rPr>
          <w:rFonts w:ascii="Times New Roman" w:hAnsi="Times New Roman"/>
          <w:sz w:val="28"/>
          <w:szCs w:val="28"/>
        </w:rPr>
        <w:t xml:space="preserve">” поверненню не підлягають. </w:t>
      </w:r>
    </w:p>
    <w:p w:rsidR="00F047FF" w:rsidRPr="0086122E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>Використання залишків в наступному бюджетному періоді здійснюється з урахуванням їх цільового призначення”.</w:t>
      </w:r>
    </w:p>
    <w:p w:rsidR="00F047FF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047FF" w:rsidRPr="008A5EE6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F047FF" w:rsidRPr="00CE1671" w:rsidRDefault="00F047FF" w:rsidP="00F047FF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F047FF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F047FF" w:rsidRDefault="00F047FF" w:rsidP="00F047FF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F047FF" w:rsidRPr="00145309" w:rsidRDefault="00F047FF" w:rsidP="00F047FF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F047FF" w:rsidRPr="000605C2" w:rsidRDefault="00F047FF" w:rsidP="00F047FF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Pr="006B7400">
        <w:rPr>
          <w:rFonts w:ascii="Times New Roman" w:hAnsi="Times New Roman"/>
          <w:sz w:val="28"/>
          <w:szCs w:val="28"/>
        </w:rPr>
        <w:t xml:space="preserve">94 </w:t>
      </w:r>
      <w:r>
        <w:rPr>
          <w:rFonts w:ascii="Times New Roman" w:hAnsi="Times New Roman"/>
          <w:sz w:val="28"/>
          <w:szCs w:val="28"/>
        </w:rPr>
        <w:t>388</w:t>
      </w:r>
      <w:r w:rsidRPr="006B74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6B7400">
        <w:rPr>
          <w:rFonts w:ascii="Times New Roman" w:hAnsi="Times New Roman"/>
          <w:sz w:val="28"/>
          <w:szCs w:val="28"/>
        </w:rPr>
        <w:t>81,72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7B22D9" w:rsidRDefault="007B22D9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Pr="00C214C6" w:rsidRDefault="00EF1B83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7"/>
        </w:rPr>
      </w:pPr>
      <w:proofErr w:type="spellStart"/>
      <w:r>
        <w:rPr>
          <w:rFonts w:ascii="Times New Roman" w:hAnsi="Times New Roman"/>
          <w:b/>
          <w:sz w:val="28"/>
        </w:rPr>
        <w:t>Магдалинівський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Pr="00C214C6">
        <w:rPr>
          <w:rFonts w:ascii="Times New Roman" w:hAnsi="Times New Roman"/>
          <w:b/>
          <w:sz w:val="28"/>
        </w:rPr>
        <w:t>елищний голова</w:t>
      </w:r>
      <w:r w:rsidRPr="00C214C6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 </w:t>
      </w:r>
      <w:r w:rsidRPr="00C214C6">
        <w:rPr>
          <w:rFonts w:ascii="Times New Roman" w:hAnsi="Times New Roman"/>
          <w:b/>
          <w:sz w:val="27"/>
        </w:rPr>
        <w:t>В</w:t>
      </w:r>
      <w:r>
        <w:rPr>
          <w:rFonts w:ascii="Times New Roman" w:hAnsi="Times New Roman"/>
          <w:b/>
          <w:sz w:val="27"/>
        </w:rPr>
        <w:t>.</w:t>
      </w:r>
      <w:r w:rsidRPr="00C214C6">
        <w:rPr>
          <w:rFonts w:ascii="Times New Roman" w:hAnsi="Times New Roman"/>
          <w:b/>
          <w:sz w:val="27"/>
        </w:rPr>
        <w:t xml:space="preserve">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EF1B83" w:rsidP="00F97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684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524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684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</w:p>
    <w:p w:rsidR="00EF1B83" w:rsidRPr="00524684" w:rsidRDefault="009906D8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62309">
        <w:rPr>
          <w:rFonts w:ascii="Times New Roman" w:hAnsi="Times New Roman" w:cs="Times New Roman"/>
          <w:sz w:val="28"/>
          <w:szCs w:val="28"/>
        </w:rPr>
        <w:t>3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 w:rsidR="00C62309">
        <w:rPr>
          <w:rFonts w:ascii="Times New Roman" w:hAnsi="Times New Roman" w:cs="Times New Roman"/>
          <w:sz w:val="28"/>
          <w:szCs w:val="28"/>
        </w:rPr>
        <w:t>квітня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0F4E8B">
        <w:rPr>
          <w:rFonts w:ascii="Times New Roman" w:hAnsi="Times New Roman" w:cs="Times New Roman"/>
          <w:sz w:val="28"/>
          <w:szCs w:val="28"/>
        </w:rPr>
        <w:t>4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E18A2" w:rsidRPr="009E18A2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A054F">
        <w:rPr>
          <w:rFonts w:ascii="Times New Roman" w:hAnsi="Times New Roman" w:cs="Times New Roman"/>
          <w:sz w:val="28"/>
          <w:szCs w:val="28"/>
        </w:rPr>
        <w:t xml:space="preserve"> </w:t>
      </w:r>
      <w:r w:rsidR="00AD054F">
        <w:rPr>
          <w:rFonts w:ascii="Times New Roman" w:hAnsi="Times New Roman" w:cs="Times New Roman"/>
          <w:sz w:val="28"/>
          <w:szCs w:val="28"/>
        </w:rPr>
        <w:t>3757-37</w:t>
      </w:r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EF1B83" w:rsidRDefault="00EF1B83" w:rsidP="00B55380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50" w:rsidRDefault="004C4250" w:rsidP="00562DA2">
      <w:r>
        <w:separator/>
      </w:r>
    </w:p>
  </w:endnote>
  <w:endnote w:type="continuationSeparator" w:id="0">
    <w:p w:rsidR="004C4250" w:rsidRDefault="004C4250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50" w:rsidRDefault="004C4250" w:rsidP="00562DA2">
      <w:r>
        <w:separator/>
      </w:r>
    </w:p>
  </w:footnote>
  <w:footnote w:type="continuationSeparator" w:id="0">
    <w:p w:rsidR="004C4250" w:rsidRDefault="004C4250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80459"/>
    <w:rsid w:val="000A206A"/>
    <w:rsid w:val="000A78BE"/>
    <w:rsid w:val="000C0AD4"/>
    <w:rsid w:val="000C2A7F"/>
    <w:rsid w:val="000D3512"/>
    <w:rsid w:val="000E46E9"/>
    <w:rsid w:val="000F4E8B"/>
    <w:rsid w:val="000F6465"/>
    <w:rsid w:val="000F7B19"/>
    <w:rsid w:val="0011586B"/>
    <w:rsid w:val="00115AB3"/>
    <w:rsid w:val="00117309"/>
    <w:rsid w:val="00125E2B"/>
    <w:rsid w:val="001266F0"/>
    <w:rsid w:val="00126AA2"/>
    <w:rsid w:val="00130A35"/>
    <w:rsid w:val="00135DF7"/>
    <w:rsid w:val="00140008"/>
    <w:rsid w:val="001438DE"/>
    <w:rsid w:val="00145309"/>
    <w:rsid w:val="00147568"/>
    <w:rsid w:val="00153E6B"/>
    <w:rsid w:val="0015539F"/>
    <w:rsid w:val="00157779"/>
    <w:rsid w:val="00163876"/>
    <w:rsid w:val="0016626E"/>
    <w:rsid w:val="00167912"/>
    <w:rsid w:val="00176E03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4147"/>
    <w:rsid w:val="001C7FC8"/>
    <w:rsid w:val="001E24CD"/>
    <w:rsid w:val="001E7FDC"/>
    <w:rsid w:val="001F3CD8"/>
    <w:rsid w:val="00205796"/>
    <w:rsid w:val="00214B00"/>
    <w:rsid w:val="0021553C"/>
    <w:rsid w:val="00226D6B"/>
    <w:rsid w:val="00237921"/>
    <w:rsid w:val="00241A8E"/>
    <w:rsid w:val="00245540"/>
    <w:rsid w:val="0024571C"/>
    <w:rsid w:val="002476DD"/>
    <w:rsid w:val="002525E1"/>
    <w:rsid w:val="00265B13"/>
    <w:rsid w:val="002710F3"/>
    <w:rsid w:val="002B1FAA"/>
    <w:rsid w:val="002C0353"/>
    <w:rsid w:val="002C206E"/>
    <w:rsid w:val="002C36CC"/>
    <w:rsid w:val="002C4E9B"/>
    <w:rsid w:val="002C5580"/>
    <w:rsid w:val="002C570F"/>
    <w:rsid w:val="002C5DCE"/>
    <w:rsid w:val="002D1F73"/>
    <w:rsid w:val="002D48FE"/>
    <w:rsid w:val="002E4284"/>
    <w:rsid w:val="002E5834"/>
    <w:rsid w:val="002E7C49"/>
    <w:rsid w:val="002F4315"/>
    <w:rsid w:val="002F7690"/>
    <w:rsid w:val="00300440"/>
    <w:rsid w:val="00302C8A"/>
    <w:rsid w:val="00306477"/>
    <w:rsid w:val="003075ED"/>
    <w:rsid w:val="00310B7D"/>
    <w:rsid w:val="00323B7E"/>
    <w:rsid w:val="00323CCF"/>
    <w:rsid w:val="00324A35"/>
    <w:rsid w:val="00332DD8"/>
    <w:rsid w:val="00344951"/>
    <w:rsid w:val="00356390"/>
    <w:rsid w:val="00360D71"/>
    <w:rsid w:val="00366198"/>
    <w:rsid w:val="003704C5"/>
    <w:rsid w:val="00387C33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10705"/>
    <w:rsid w:val="00422EBB"/>
    <w:rsid w:val="00422F7A"/>
    <w:rsid w:val="004258B4"/>
    <w:rsid w:val="0043316C"/>
    <w:rsid w:val="004355BE"/>
    <w:rsid w:val="0044154D"/>
    <w:rsid w:val="00441DB9"/>
    <w:rsid w:val="004437D2"/>
    <w:rsid w:val="00454352"/>
    <w:rsid w:val="004633D8"/>
    <w:rsid w:val="00466002"/>
    <w:rsid w:val="00476756"/>
    <w:rsid w:val="00482B90"/>
    <w:rsid w:val="00490E45"/>
    <w:rsid w:val="00492953"/>
    <w:rsid w:val="00493CE1"/>
    <w:rsid w:val="00496302"/>
    <w:rsid w:val="004A2A99"/>
    <w:rsid w:val="004B16E6"/>
    <w:rsid w:val="004B1DFE"/>
    <w:rsid w:val="004C4250"/>
    <w:rsid w:val="004D0A9D"/>
    <w:rsid w:val="004E1F90"/>
    <w:rsid w:val="004E639C"/>
    <w:rsid w:val="004F2E22"/>
    <w:rsid w:val="00504F4E"/>
    <w:rsid w:val="00514449"/>
    <w:rsid w:val="00516E98"/>
    <w:rsid w:val="00524684"/>
    <w:rsid w:val="00530066"/>
    <w:rsid w:val="005305E2"/>
    <w:rsid w:val="005336C6"/>
    <w:rsid w:val="00544035"/>
    <w:rsid w:val="005577E6"/>
    <w:rsid w:val="0056094E"/>
    <w:rsid w:val="005609F7"/>
    <w:rsid w:val="00562DA2"/>
    <w:rsid w:val="00564261"/>
    <w:rsid w:val="005643C2"/>
    <w:rsid w:val="0057176C"/>
    <w:rsid w:val="00576B92"/>
    <w:rsid w:val="00586727"/>
    <w:rsid w:val="005877BA"/>
    <w:rsid w:val="005A1940"/>
    <w:rsid w:val="005B0C79"/>
    <w:rsid w:val="005C1BD5"/>
    <w:rsid w:val="005C6AFB"/>
    <w:rsid w:val="005D238B"/>
    <w:rsid w:val="005D2601"/>
    <w:rsid w:val="005D2EBF"/>
    <w:rsid w:val="005E1A14"/>
    <w:rsid w:val="005E2D1F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A15A4"/>
    <w:rsid w:val="006A421F"/>
    <w:rsid w:val="006A701A"/>
    <w:rsid w:val="006A7725"/>
    <w:rsid w:val="006B4472"/>
    <w:rsid w:val="006B7400"/>
    <w:rsid w:val="006C6EDA"/>
    <w:rsid w:val="006D406D"/>
    <w:rsid w:val="006D7C4B"/>
    <w:rsid w:val="006E33D6"/>
    <w:rsid w:val="006E4FE1"/>
    <w:rsid w:val="006F525C"/>
    <w:rsid w:val="007017C6"/>
    <w:rsid w:val="007018D1"/>
    <w:rsid w:val="00706912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41E5"/>
    <w:rsid w:val="00774E68"/>
    <w:rsid w:val="00780F1C"/>
    <w:rsid w:val="00783AC9"/>
    <w:rsid w:val="00786390"/>
    <w:rsid w:val="00793E17"/>
    <w:rsid w:val="00796C3B"/>
    <w:rsid w:val="00797E81"/>
    <w:rsid w:val="007A2678"/>
    <w:rsid w:val="007A7A50"/>
    <w:rsid w:val="007B0055"/>
    <w:rsid w:val="007B22D9"/>
    <w:rsid w:val="007B4DA3"/>
    <w:rsid w:val="007B7A3C"/>
    <w:rsid w:val="007C4D09"/>
    <w:rsid w:val="007C688A"/>
    <w:rsid w:val="007D15B4"/>
    <w:rsid w:val="007D25D6"/>
    <w:rsid w:val="007E12F5"/>
    <w:rsid w:val="007E257C"/>
    <w:rsid w:val="007F30F3"/>
    <w:rsid w:val="007F36F7"/>
    <w:rsid w:val="0081220D"/>
    <w:rsid w:val="00813C25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7306B"/>
    <w:rsid w:val="00876A8C"/>
    <w:rsid w:val="00876D1F"/>
    <w:rsid w:val="00887FDC"/>
    <w:rsid w:val="008944DA"/>
    <w:rsid w:val="008A2CCB"/>
    <w:rsid w:val="008A4A8C"/>
    <w:rsid w:val="008A5EE6"/>
    <w:rsid w:val="008B353A"/>
    <w:rsid w:val="008B6F90"/>
    <w:rsid w:val="008C1CEE"/>
    <w:rsid w:val="008C4649"/>
    <w:rsid w:val="008C7533"/>
    <w:rsid w:val="008D0B4D"/>
    <w:rsid w:val="008D1648"/>
    <w:rsid w:val="008D165C"/>
    <w:rsid w:val="008E0BC8"/>
    <w:rsid w:val="008E1BF3"/>
    <w:rsid w:val="008E3E13"/>
    <w:rsid w:val="00901CF1"/>
    <w:rsid w:val="00913CEA"/>
    <w:rsid w:val="00921CB5"/>
    <w:rsid w:val="0092393E"/>
    <w:rsid w:val="009262D7"/>
    <w:rsid w:val="00927905"/>
    <w:rsid w:val="00935510"/>
    <w:rsid w:val="009431A5"/>
    <w:rsid w:val="00943DB0"/>
    <w:rsid w:val="00950244"/>
    <w:rsid w:val="00951CF3"/>
    <w:rsid w:val="009656D6"/>
    <w:rsid w:val="0096575F"/>
    <w:rsid w:val="00970955"/>
    <w:rsid w:val="00973EF7"/>
    <w:rsid w:val="00981720"/>
    <w:rsid w:val="00983120"/>
    <w:rsid w:val="009906D8"/>
    <w:rsid w:val="00994F68"/>
    <w:rsid w:val="009A043F"/>
    <w:rsid w:val="009A1150"/>
    <w:rsid w:val="009A718A"/>
    <w:rsid w:val="009B115B"/>
    <w:rsid w:val="009B366E"/>
    <w:rsid w:val="009B4277"/>
    <w:rsid w:val="009B7EE3"/>
    <w:rsid w:val="009D1009"/>
    <w:rsid w:val="009D483E"/>
    <w:rsid w:val="009E18A2"/>
    <w:rsid w:val="009E3E3C"/>
    <w:rsid w:val="009E4A26"/>
    <w:rsid w:val="009F45B9"/>
    <w:rsid w:val="009F52D2"/>
    <w:rsid w:val="00A21FF4"/>
    <w:rsid w:val="00A2229F"/>
    <w:rsid w:val="00A37E97"/>
    <w:rsid w:val="00A40170"/>
    <w:rsid w:val="00A43E33"/>
    <w:rsid w:val="00A4609F"/>
    <w:rsid w:val="00A509A6"/>
    <w:rsid w:val="00A54A31"/>
    <w:rsid w:val="00A57BB7"/>
    <w:rsid w:val="00A63F40"/>
    <w:rsid w:val="00A647D5"/>
    <w:rsid w:val="00A71F4A"/>
    <w:rsid w:val="00A72549"/>
    <w:rsid w:val="00A80975"/>
    <w:rsid w:val="00A80BBF"/>
    <w:rsid w:val="00A87946"/>
    <w:rsid w:val="00A87EEC"/>
    <w:rsid w:val="00A91AB0"/>
    <w:rsid w:val="00A97B3C"/>
    <w:rsid w:val="00AA054F"/>
    <w:rsid w:val="00AB192D"/>
    <w:rsid w:val="00AB2C41"/>
    <w:rsid w:val="00AC326C"/>
    <w:rsid w:val="00AC3EE9"/>
    <w:rsid w:val="00AC57A9"/>
    <w:rsid w:val="00AC6672"/>
    <w:rsid w:val="00AD054F"/>
    <w:rsid w:val="00AD12D1"/>
    <w:rsid w:val="00AD4C69"/>
    <w:rsid w:val="00AE56DC"/>
    <w:rsid w:val="00AF1970"/>
    <w:rsid w:val="00AF3CB6"/>
    <w:rsid w:val="00AF6A62"/>
    <w:rsid w:val="00AF7807"/>
    <w:rsid w:val="00B0664F"/>
    <w:rsid w:val="00B16040"/>
    <w:rsid w:val="00B167EB"/>
    <w:rsid w:val="00B17434"/>
    <w:rsid w:val="00B25762"/>
    <w:rsid w:val="00B4038D"/>
    <w:rsid w:val="00B44198"/>
    <w:rsid w:val="00B44760"/>
    <w:rsid w:val="00B55380"/>
    <w:rsid w:val="00B613B3"/>
    <w:rsid w:val="00B63AD2"/>
    <w:rsid w:val="00B6462A"/>
    <w:rsid w:val="00B670FF"/>
    <w:rsid w:val="00B93C72"/>
    <w:rsid w:val="00B95442"/>
    <w:rsid w:val="00BA629E"/>
    <w:rsid w:val="00BB5A0C"/>
    <w:rsid w:val="00BC0B2C"/>
    <w:rsid w:val="00BC33DE"/>
    <w:rsid w:val="00BD1EFB"/>
    <w:rsid w:val="00BD28F1"/>
    <w:rsid w:val="00BD552B"/>
    <w:rsid w:val="00BE4719"/>
    <w:rsid w:val="00BE6CD8"/>
    <w:rsid w:val="00BF0A9E"/>
    <w:rsid w:val="00BF192D"/>
    <w:rsid w:val="00BF43F6"/>
    <w:rsid w:val="00C009E0"/>
    <w:rsid w:val="00C00A7E"/>
    <w:rsid w:val="00C07E7F"/>
    <w:rsid w:val="00C214C6"/>
    <w:rsid w:val="00C42A89"/>
    <w:rsid w:val="00C4766A"/>
    <w:rsid w:val="00C541F6"/>
    <w:rsid w:val="00C56A85"/>
    <w:rsid w:val="00C62309"/>
    <w:rsid w:val="00C63AC1"/>
    <w:rsid w:val="00C65C88"/>
    <w:rsid w:val="00C66AC7"/>
    <w:rsid w:val="00C70769"/>
    <w:rsid w:val="00C7176D"/>
    <w:rsid w:val="00C71C54"/>
    <w:rsid w:val="00C7547C"/>
    <w:rsid w:val="00CA2C06"/>
    <w:rsid w:val="00CA5FC2"/>
    <w:rsid w:val="00CB5025"/>
    <w:rsid w:val="00CB7E74"/>
    <w:rsid w:val="00CC7BBF"/>
    <w:rsid w:val="00CD6D8C"/>
    <w:rsid w:val="00CE11CE"/>
    <w:rsid w:val="00CE1671"/>
    <w:rsid w:val="00CE4C82"/>
    <w:rsid w:val="00CF3A12"/>
    <w:rsid w:val="00D00263"/>
    <w:rsid w:val="00D077CA"/>
    <w:rsid w:val="00D131D9"/>
    <w:rsid w:val="00D14B1E"/>
    <w:rsid w:val="00D21777"/>
    <w:rsid w:val="00D273D2"/>
    <w:rsid w:val="00D27959"/>
    <w:rsid w:val="00D27AAD"/>
    <w:rsid w:val="00D32761"/>
    <w:rsid w:val="00D37FB9"/>
    <w:rsid w:val="00D4720B"/>
    <w:rsid w:val="00D5209C"/>
    <w:rsid w:val="00D57D62"/>
    <w:rsid w:val="00D72A12"/>
    <w:rsid w:val="00D73A3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3B9D"/>
    <w:rsid w:val="00DD6D0D"/>
    <w:rsid w:val="00DD7E21"/>
    <w:rsid w:val="00DE2C3B"/>
    <w:rsid w:val="00E00F78"/>
    <w:rsid w:val="00E03397"/>
    <w:rsid w:val="00E0406A"/>
    <w:rsid w:val="00E0568D"/>
    <w:rsid w:val="00E121F2"/>
    <w:rsid w:val="00E14F85"/>
    <w:rsid w:val="00E20A3C"/>
    <w:rsid w:val="00E25D4E"/>
    <w:rsid w:val="00E31D20"/>
    <w:rsid w:val="00E421E9"/>
    <w:rsid w:val="00E50A5C"/>
    <w:rsid w:val="00E52984"/>
    <w:rsid w:val="00E5447F"/>
    <w:rsid w:val="00E657D4"/>
    <w:rsid w:val="00E8039B"/>
    <w:rsid w:val="00E808C4"/>
    <w:rsid w:val="00E816F7"/>
    <w:rsid w:val="00E818ED"/>
    <w:rsid w:val="00E85964"/>
    <w:rsid w:val="00E876F3"/>
    <w:rsid w:val="00E90333"/>
    <w:rsid w:val="00E96EDE"/>
    <w:rsid w:val="00EA0BCA"/>
    <w:rsid w:val="00EA7B1E"/>
    <w:rsid w:val="00EB2CE6"/>
    <w:rsid w:val="00EB2E43"/>
    <w:rsid w:val="00EB7D8F"/>
    <w:rsid w:val="00EC0A7E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47FF"/>
    <w:rsid w:val="00F0553B"/>
    <w:rsid w:val="00F25FFF"/>
    <w:rsid w:val="00F26582"/>
    <w:rsid w:val="00F31BAA"/>
    <w:rsid w:val="00F32121"/>
    <w:rsid w:val="00F37430"/>
    <w:rsid w:val="00F44FBF"/>
    <w:rsid w:val="00F46664"/>
    <w:rsid w:val="00F500E5"/>
    <w:rsid w:val="00F570AD"/>
    <w:rsid w:val="00F67946"/>
    <w:rsid w:val="00F73156"/>
    <w:rsid w:val="00F74D8C"/>
    <w:rsid w:val="00F75E81"/>
    <w:rsid w:val="00F770BF"/>
    <w:rsid w:val="00F77175"/>
    <w:rsid w:val="00F77AC4"/>
    <w:rsid w:val="00F81A45"/>
    <w:rsid w:val="00F857ED"/>
    <w:rsid w:val="00F973E4"/>
    <w:rsid w:val="00FA5877"/>
    <w:rsid w:val="00FB1A90"/>
    <w:rsid w:val="00FD06B4"/>
    <w:rsid w:val="00FD526F"/>
    <w:rsid w:val="00FE17D6"/>
    <w:rsid w:val="00FE541E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507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57</cp:revision>
  <cp:lastPrinted>2024-04-04T11:16:00Z</cp:lastPrinted>
  <dcterms:created xsi:type="dcterms:W3CDTF">2023-10-02T10:26:00Z</dcterms:created>
  <dcterms:modified xsi:type="dcterms:W3CDTF">2024-04-08T06:47:00Z</dcterms:modified>
</cp:coreProperties>
</file>