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03" w:rsidRPr="00587E03" w:rsidRDefault="00587E03" w:rsidP="00587E03">
      <w:pPr>
        <w:shd w:val="clear" w:color="auto" w:fill="FFFFFF"/>
        <w:jc w:val="center"/>
        <w:textAlignment w:val="baseline"/>
        <w:rPr>
          <w:rFonts w:eastAsia="Times New Roman" w:cs="Times New Roman"/>
          <w:b/>
          <w:kern w:val="0"/>
          <w:sz w:val="26"/>
          <w:szCs w:val="26"/>
          <w:lang w:eastAsia="en-US" w:bidi="ar-SA"/>
        </w:rPr>
      </w:pPr>
      <w:r w:rsidRPr="00587E03">
        <w:rPr>
          <w:rFonts w:eastAsia="Times New Roman" w:cs="Times New Roman"/>
          <w:b/>
          <w:noProof/>
          <w:kern w:val="0"/>
          <w:sz w:val="26"/>
          <w:szCs w:val="26"/>
          <w:lang w:val="ru-RU" w:eastAsia="ru-RU" w:bidi="ar-SA"/>
        </w:rPr>
        <w:drawing>
          <wp:inline distT="0" distB="0" distL="0" distR="0" wp14:anchorId="20C63F77" wp14:editId="707D7332">
            <wp:extent cx="43688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03" w:rsidRPr="00587E03" w:rsidRDefault="00587E03" w:rsidP="00587E03">
      <w:pPr>
        <w:spacing w:after="200" w:line="276" w:lineRule="auto"/>
        <w:jc w:val="center"/>
        <w:rPr>
          <w:rFonts w:eastAsia="Times New Roman" w:cs="Times New Roman"/>
          <w:b/>
          <w:kern w:val="0"/>
          <w:sz w:val="26"/>
          <w:szCs w:val="26"/>
          <w:lang w:eastAsia="en-US" w:bidi="ar-SA"/>
        </w:rPr>
      </w:pPr>
      <w:r w:rsidRPr="00587E03">
        <w:rPr>
          <w:rFonts w:eastAsia="Times New Roman" w:cs="Times New Roman"/>
          <w:b/>
          <w:kern w:val="0"/>
          <w:sz w:val="26"/>
          <w:szCs w:val="26"/>
          <w:lang w:eastAsia="en-US" w:bidi="ar-SA"/>
        </w:rPr>
        <w:t xml:space="preserve">МАГДАЛИНІВСЬКА  СЕЛИЩНА РАДА </w:t>
      </w:r>
      <w:r w:rsidRPr="00587E03">
        <w:rPr>
          <w:rFonts w:eastAsia="Times New Roman" w:cs="Times New Roman"/>
          <w:b/>
          <w:kern w:val="0"/>
          <w:sz w:val="26"/>
          <w:szCs w:val="26"/>
          <w:lang w:eastAsia="en-US" w:bidi="ar-SA"/>
        </w:rPr>
        <w:br/>
        <w:t>НОВОМОСКОВСЬКОГО РАЙОНУ ДНІПРОПЕТРОВСЬКОЇ   ОБЛАСТІ</w:t>
      </w:r>
    </w:p>
    <w:p w:rsidR="00587E03" w:rsidRPr="00587E03" w:rsidRDefault="00587E03" w:rsidP="00587E03">
      <w:pPr>
        <w:spacing w:after="200" w:line="276" w:lineRule="auto"/>
        <w:jc w:val="center"/>
        <w:rPr>
          <w:rFonts w:eastAsia="Times New Roman" w:cs="Times New Roman"/>
          <w:b/>
          <w:kern w:val="0"/>
          <w:sz w:val="26"/>
          <w:szCs w:val="26"/>
          <w:lang w:eastAsia="en-US" w:bidi="ar-SA"/>
        </w:rPr>
      </w:pPr>
      <w:r w:rsidRPr="00587E03">
        <w:rPr>
          <w:rFonts w:eastAsia="Times New Roman" w:cs="Times New Roman"/>
          <w:b/>
          <w:kern w:val="0"/>
          <w:sz w:val="26"/>
          <w:szCs w:val="26"/>
          <w:lang w:eastAsia="en-US" w:bidi="ar-SA"/>
        </w:rPr>
        <w:t>ТРИДЦЯТЬ СЬОМА СЕСІЯ ВОСЬМЕ СКЛИКАННЯ</w:t>
      </w:r>
    </w:p>
    <w:p w:rsidR="00587E03" w:rsidRPr="00587E03" w:rsidRDefault="00587E03" w:rsidP="00587E03">
      <w:pPr>
        <w:spacing w:line="276" w:lineRule="auto"/>
        <w:jc w:val="center"/>
        <w:rPr>
          <w:rFonts w:eastAsia="Times New Roman" w:cs="Times New Roman"/>
          <w:b/>
          <w:kern w:val="0"/>
          <w:sz w:val="26"/>
          <w:szCs w:val="26"/>
          <w:lang w:eastAsia="en-US" w:bidi="ar-SA"/>
        </w:rPr>
      </w:pPr>
      <w:r w:rsidRPr="00587E03">
        <w:rPr>
          <w:rFonts w:eastAsia="Times New Roman" w:cs="Times New Roman"/>
          <w:b/>
          <w:kern w:val="0"/>
          <w:sz w:val="26"/>
          <w:szCs w:val="26"/>
          <w:lang w:eastAsia="en-US" w:bidi="ar-SA"/>
        </w:rPr>
        <w:t>РІШЕННЯ</w:t>
      </w:r>
    </w:p>
    <w:p w:rsidR="00570735" w:rsidRPr="00587E03" w:rsidRDefault="00570735" w:rsidP="00377CF3">
      <w:pPr>
        <w:pStyle w:val="Style2"/>
        <w:widowControl/>
        <w:spacing w:line="240" w:lineRule="auto"/>
        <w:jc w:val="left"/>
        <w:rPr>
          <w:rStyle w:val="FontStyle16"/>
          <w:bCs w:val="0"/>
          <w:sz w:val="28"/>
          <w:szCs w:val="28"/>
        </w:rPr>
      </w:pPr>
    </w:p>
    <w:p w:rsidR="00377CF3" w:rsidRPr="00587E03" w:rsidRDefault="00377CF3" w:rsidP="00587E03">
      <w:pPr>
        <w:pStyle w:val="Style2"/>
        <w:widowControl/>
        <w:spacing w:line="240" w:lineRule="auto"/>
        <w:ind w:right="2975"/>
        <w:jc w:val="both"/>
        <w:rPr>
          <w:b/>
          <w:sz w:val="28"/>
          <w:szCs w:val="28"/>
        </w:rPr>
      </w:pPr>
      <w:r w:rsidRPr="00587E03">
        <w:rPr>
          <w:rStyle w:val="FontStyle16"/>
          <w:b w:val="0"/>
          <w:bCs w:val="0"/>
          <w:sz w:val="28"/>
          <w:szCs w:val="28"/>
        </w:rPr>
        <w:t xml:space="preserve">Про затвердження </w:t>
      </w:r>
      <w:r w:rsidR="00587E03" w:rsidRPr="00587E03">
        <w:rPr>
          <w:rStyle w:val="FontStyle16"/>
          <w:b w:val="0"/>
          <w:bCs w:val="0"/>
          <w:sz w:val="28"/>
          <w:szCs w:val="28"/>
        </w:rPr>
        <w:t>Положення</w:t>
      </w:r>
      <w:r w:rsidRPr="00587E03">
        <w:rPr>
          <w:rStyle w:val="FontStyle16"/>
          <w:b w:val="0"/>
          <w:bCs w:val="0"/>
          <w:sz w:val="28"/>
          <w:szCs w:val="28"/>
        </w:rPr>
        <w:t xml:space="preserve"> про </w:t>
      </w:r>
      <w:r w:rsidR="00570735" w:rsidRPr="00587E03">
        <w:rPr>
          <w:rStyle w:val="FontStyle16"/>
          <w:b w:val="0"/>
          <w:bCs w:val="0"/>
          <w:sz w:val="28"/>
          <w:szCs w:val="28"/>
        </w:rPr>
        <w:t>п</w:t>
      </w:r>
      <w:r w:rsidRPr="00587E03">
        <w:rPr>
          <w:rStyle w:val="FontStyle16"/>
          <w:b w:val="0"/>
          <w:bCs w:val="0"/>
          <w:sz w:val="28"/>
          <w:szCs w:val="28"/>
        </w:rPr>
        <w:t>ризначення</w:t>
      </w:r>
      <w:r w:rsidR="00570735" w:rsidRPr="00587E03">
        <w:rPr>
          <w:rStyle w:val="FontStyle16"/>
          <w:b w:val="0"/>
          <w:bCs w:val="0"/>
          <w:sz w:val="28"/>
          <w:szCs w:val="28"/>
        </w:rPr>
        <w:t xml:space="preserve"> </w:t>
      </w:r>
      <w:r w:rsidRPr="00587E03">
        <w:rPr>
          <w:rStyle w:val="FontStyle16"/>
          <w:b w:val="0"/>
          <w:bCs w:val="0"/>
          <w:sz w:val="28"/>
          <w:szCs w:val="28"/>
        </w:rPr>
        <w:t>грошової винагороди здобувачам освіти</w:t>
      </w:r>
      <w:r w:rsidR="00570735" w:rsidRPr="00587E03">
        <w:rPr>
          <w:rStyle w:val="FontStyle16"/>
          <w:b w:val="0"/>
          <w:bCs w:val="0"/>
          <w:sz w:val="28"/>
          <w:szCs w:val="28"/>
        </w:rPr>
        <w:t xml:space="preserve"> </w:t>
      </w:r>
      <w:r w:rsidRPr="00587E03">
        <w:rPr>
          <w:rStyle w:val="FontStyle16"/>
          <w:b w:val="0"/>
          <w:bCs w:val="0"/>
          <w:sz w:val="28"/>
          <w:szCs w:val="28"/>
        </w:rPr>
        <w:t>Магдалинівської</w:t>
      </w:r>
      <w:r w:rsidR="00587E03" w:rsidRPr="00587E03">
        <w:rPr>
          <w:rStyle w:val="FontStyle16"/>
          <w:b w:val="0"/>
          <w:bCs w:val="0"/>
          <w:sz w:val="28"/>
          <w:szCs w:val="28"/>
        </w:rPr>
        <w:t xml:space="preserve"> </w:t>
      </w:r>
      <w:r w:rsidRPr="00587E03">
        <w:rPr>
          <w:rStyle w:val="FontStyle16"/>
          <w:b w:val="0"/>
          <w:bCs w:val="0"/>
          <w:sz w:val="28"/>
          <w:szCs w:val="28"/>
        </w:rPr>
        <w:t>селищної ради - переможцям олімпіад, турнірів, конкурсі</w:t>
      </w:r>
      <w:r w:rsidR="00DF099E">
        <w:rPr>
          <w:rStyle w:val="FontStyle16"/>
          <w:b w:val="0"/>
          <w:bCs w:val="0"/>
          <w:sz w:val="28"/>
          <w:szCs w:val="28"/>
        </w:rPr>
        <w:t>в</w:t>
      </w:r>
    </w:p>
    <w:p w:rsidR="00377CF3" w:rsidRPr="00587E03" w:rsidRDefault="00377CF3" w:rsidP="00377CF3">
      <w:pPr>
        <w:jc w:val="both"/>
        <w:rPr>
          <w:sz w:val="28"/>
          <w:szCs w:val="28"/>
        </w:rPr>
      </w:pPr>
      <w:r w:rsidRPr="00587E03">
        <w:rPr>
          <w:sz w:val="28"/>
          <w:szCs w:val="28"/>
        </w:rPr>
        <w:tab/>
      </w:r>
    </w:p>
    <w:p w:rsidR="00377CF3" w:rsidRPr="00587E03" w:rsidRDefault="00377CF3" w:rsidP="00377CF3">
      <w:pPr>
        <w:keepNext/>
        <w:widowControl w:val="0"/>
        <w:tabs>
          <w:tab w:val="num" w:pos="0"/>
        </w:tabs>
        <w:suppressAutoHyphens/>
        <w:jc w:val="both"/>
        <w:textAlignment w:val="baseline"/>
        <w:outlineLvl w:val="0"/>
        <w:rPr>
          <w:sz w:val="28"/>
          <w:szCs w:val="28"/>
        </w:rPr>
      </w:pPr>
      <w:r w:rsidRPr="00587E03">
        <w:rPr>
          <w:kern w:val="0"/>
          <w:sz w:val="28"/>
          <w:szCs w:val="22"/>
        </w:rPr>
        <w:tab/>
        <w:t xml:space="preserve">Керуючись ст. 25 Закону України «Про місцеве самоврядування в Україні», ст. 25, 53, 54 Закону України «Про освіту», ст. 16 Закону України «Про </w:t>
      </w:r>
      <w:r w:rsidRPr="00B614FF">
        <w:rPr>
          <w:kern w:val="0"/>
          <w:sz w:val="28"/>
          <w:szCs w:val="22"/>
        </w:rPr>
        <w:t>повну загальну середню освіту»</w:t>
      </w:r>
      <w:r w:rsidR="00DF099E" w:rsidRPr="00B614FF">
        <w:rPr>
          <w:kern w:val="0"/>
          <w:sz w:val="28"/>
          <w:szCs w:val="22"/>
        </w:rPr>
        <w:t xml:space="preserve">, листом начальника відділу освіти селищної ради </w:t>
      </w:r>
      <w:r w:rsidR="00B614FF" w:rsidRPr="00B614FF">
        <w:rPr>
          <w:kern w:val="0"/>
          <w:sz w:val="28"/>
          <w:szCs w:val="22"/>
        </w:rPr>
        <w:t>Олександри КОЛІСНИК від 22 березня 2024 р. № 01-15/207</w:t>
      </w:r>
      <w:r w:rsidRPr="00B614FF">
        <w:rPr>
          <w:kern w:val="0"/>
          <w:sz w:val="28"/>
          <w:szCs w:val="22"/>
        </w:rPr>
        <w:t>,</w:t>
      </w:r>
      <w:r w:rsidRPr="00B614FF">
        <w:rPr>
          <w:rFonts w:eastAsia="Times New Roman" w:cs="Times New Roman"/>
          <w:sz w:val="28"/>
          <w:szCs w:val="28"/>
          <w:lang w:bidi="en-US"/>
        </w:rPr>
        <w:t xml:space="preserve"> проєкту 8 «Обдарована</w:t>
      </w:r>
      <w:r w:rsidRPr="00587E03">
        <w:rPr>
          <w:rFonts w:eastAsia="Times New Roman" w:cs="Times New Roman"/>
          <w:sz w:val="28"/>
          <w:szCs w:val="28"/>
          <w:lang w:bidi="en-US"/>
        </w:rPr>
        <w:t xml:space="preserve"> молодь Магдалинівщини» </w:t>
      </w:r>
      <w:r w:rsidRPr="00587E03">
        <w:rPr>
          <w:rFonts w:eastAsia="Arial Unicode MS" w:cs="Times New Roman"/>
          <w:color w:val="000000"/>
          <w:sz w:val="28"/>
          <w:szCs w:val="28"/>
        </w:rPr>
        <w:t>територіальної цільової соціальної програми «Освіта</w:t>
      </w:r>
      <w:r w:rsidRPr="00587E03">
        <w:rPr>
          <w:rFonts w:eastAsia="Arial Unicode MS" w:cs="Times New Roman"/>
          <w:sz w:val="28"/>
        </w:rPr>
        <w:t xml:space="preserve"> </w:t>
      </w:r>
      <w:r w:rsidRPr="00587E03">
        <w:rPr>
          <w:rFonts w:eastAsia="Calibri" w:cs="Times New Roman"/>
          <w:color w:val="000000"/>
          <w:sz w:val="28"/>
          <w:szCs w:val="28"/>
        </w:rPr>
        <w:t>Магдалинівської селищної ради»</w:t>
      </w:r>
      <w:r w:rsidR="00DF099E">
        <w:rPr>
          <w:rFonts w:eastAsia="Calibri" w:cs="Times New Roman"/>
          <w:color w:val="000000"/>
          <w:sz w:val="28"/>
          <w:szCs w:val="28"/>
        </w:rPr>
        <w:t>, затвердженої рішенням сесії від 20 грудня 2022 року № 2971-22/</w:t>
      </w:r>
      <w:r w:rsidR="00DF099E">
        <w:rPr>
          <w:rFonts w:eastAsia="Calibri" w:cs="Times New Roman"/>
          <w:color w:val="000000"/>
          <w:sz w:val="28"/>
          <w:szCs w:val="28"/>
          <w:lang w:val="en-US"/>
        </w:rPr>
        <w:t>VIII</w:t>
      </w:r>
      <w:r w:rsidR="00DF099E">
        <w:rPr>
          <w:rFonts w:eastAsia="Calibri" w:cs="Times New Roman"/>
          <w:color w:val="000000"/>
          <w:sz w:val="28"/>
          <w:szCs w:val="28"/>
        </w:rPr>
        <w:t xml:space="preserve"> (зі змінами)</w:t>
      </w:r>
      <w:r w:rsidRPr="00587E03">
        <w:rPr>
          <w:sz w:val="28"/>
          <w:szCs w:val="28"/>
        </w:rPr>
        <w:t xml:space="preserve">, </w:t>
      </w:r>
      <w:r w:rsidRPr="00587E03">
        <w:rPr>
          <w:kern w:val="0"/>
          <w:sz w:val="28"/>
          <w:szCs w:val="22"/>
        </w:rPr>
        <w:t xml:space="preserve">з метою підтримки обдарованих, талановитих учнів закладів освіти Магдалинівської селищної ради, стимулювання їх творчості та засвідчення їх особистих досягнень, Магдалинівська селищна </w:t>
      </w:r>
      <w:r w:rsidRPr="00587E03">
        <w:rPr>
          <w:sz w:val="28"/>
          <w:szCs w:val="28"/>
        </w:rPr>
        <w:t>рада</w:t>
      </w:r>
    </w:p>
    <w:p w:rsidR="00377CF3" w:rsidRPr="00587E03" w:rsidRDefault="00377CF3" w:rsidP="00377CF3">
      <w:pPr>
        <w:keepNext/>
        <w:widowControl w:val="0"/>
        <w:tabs>
          <w:tab w:val="num" w:pos="0"/>
        </w:tabs>
        <w:suppressAutoHyphens/>
        <w:jc w:val="both"/>
        <w:textAlignment w:val="baseline"/>
        <w:outlineLvl w:val="0"/>
        <w:rPr>
          <w:sz w:val="28"/>
          <w:szCs w:val="28"/>
        </w:rPr>
      </w:pPr>
    </w:p>
    <w:p w:rsidR="00377CF3" w:rsidRPr="00587E03" w:rsidRDefault="00377CF3" w:rsidP="00377CF3">
      <w:pPr>
        <w:jc w:val="center"/>
        <w:rPr>
          <w:b/>
          <w:bCs/>
          <w:sz w:val="28"/>
          <w:szCs w:val="28"/>
        </w:rPr>
      </w:pPr>
      <w:r w:rsidRPr="00587E03">
        <w:rPr>
          <w:b/>
          <w:bCs/>
          <w:sz w:val="28"/>
          <w:szCs w:val="28"/>
        </w:rPr>
        <w:t>ВИРІШИЛА:</w:t>
      </w:r>
    </w:p>
    <w:p w:rsidR="00570735" w:rsidRPr="00587E03" w:rsidRDefault="00570735" w:rsidP="00377CF3">
      <w:pPr>
        <w:jc w:val="both"/>
        <w:rPr>
          <w:b/>
          <w:bCs/>
        </w:rPr>
      </w:pPr>
    </w:p>
    <w:p w:rsidR="00377CF3" w:rsidRPr="00587E03" w:rsidRDefault="00F57CD0" w:rsidP="00F57CD0">
      <w:pPr>
        <w:pStyle w:val="Style1"/>
        <w:widowControl/>
        <w:ind w:firstLine="708"/>
        <w:jc w:val="both"/>
        <w:rPr>
          <w:rStyle w:val="FontStyle16"/>
          <w:b w:val="0"/>
          <w:bCs w:val="0"/>
          <w:sz w:val="28"/>
          <w:szCs w:val="28"/>
        </w:rPr>
      </w:pPr>
      <w:r w:rsidRPr="00587E03">
        <w:rPr>
          <w:sz w:val="28"/>
          <w:szCs w:val="28"/>
        </w:rPr>
        <w:t xml:space="preserve">1. </w:t>
      </w:r>
      <w:r w:rsidR="00377CF3" w:rsidRPr="00587E03">
        <w:rPr>
          <w:sz w:val="28"/>
          <w:szCs w:val="28"/>
        </w:rPr>
        <w:t xml:space="preserve">Затвердити </w:t>
      </w:r>
      <w:r w:rsidR="00377CF3" w:rsidRPr="00587E03">
        <w:rPr>
          <w:rStyle w:val="FontStyle16"/>
          <w:b w:val="0"/>
          <w:bCs w:val="0"/>
          <w:sz w:val="28"/>
          <w:szCs w:val="28"/>
        </w:rPr>
        <w:t>П</w:t>
      </w:r>
      <w:r w:rsidR="00587E03" w:rsidRPr="00587E03">
        <w:rPr>
          <w:rStyle w:val="FontStyle16"/>
          <w:b w:val="0"/>
          <w:bCs w:val="0"/>
          <w:sz w:val="28"/>
          <w:szCs w:val="28"/>
        </w:rPr>
        <w:t>оложення</w:t>
      </w:r>
      <w:r w:rsidRPr="00587E03">
        <w:rPr>
          <w:rStyle w:val="FontStyle16"/>
          <w:b w:val="0"/>
          <w:bCs w:val="0"/>
          <w:sz w:val="28"/>
          <w:szCs w:val="28"/>
        </w:rPr>
        <w:t xml:space="preserve"> </w:t>
      </w:r>
      <w:r w:rsidR="00377CF3" w:rsidRPr="00587E03">
        <w:rPr>
          <w:rStyle w:val="FontStyle16"/>
          <w:b w:val="0"/>
          <w:bCs w:val="0"/>
          <w:sz w:val="28"/>
          <w:szCs w:val="28"/>
        </w:rPr>
        <w:t>про призначення грошової винагороди здобувачам освіти Магдалинівської селищної ради - переможцям олімпіад, турнірів</w:t>
      </w:r>
      <w:r w:rsidR="00570735" w:rsidRPr="00587E03">
        <w:rPr>
          <w:rStyle w:val="FontStyle16"/>
          <w:b w:val="0"/>
          <w:bCs w:val="0"/>
          <w:sz w:val="28"/>
          <w:szCs w:val="28"/>
        </w:rPr>
        <w:t xml:space="preserve">, конкурсів </w:t>
      </w:r>
      <w:r w:rsidR="00377CF3" w:rsidRPr="00587E03">
        <w:rPr>
          <w:rStyle w:val="FontStyle16"/>
          <w:b w:val="0"/>
          <w:bCs w:val="0"/>
          <w:sz w:val="28"/>
          <w:szCs w:val="28"/>
        </w:rPr>
        <w:t>тощо</w:t>
      </w:r>
      <w:r w:rsidRPr="00587E03">
        <w:rPr>
          <w:rStyle w:val="FontStyle16"/>
          <w:b w:val="0"/>
          <w:bCs w:val="0"/>
          <w:sz w:val="28"/>
          <w:szCs w:val="28"/>
        </w:rPr>
        <w:t xml:space="preserve"> (додається).</w:t>
      </w:r>
    </w:p>
    <w:p w:rsidR="00F57CD0" w:rsidRPr="00587E03" w:rsidRDefault="00F57CD0" w:rsidP="00F57CD0">
      <w:pPr>
        <w:pStyle w:val="Style1"/>
        <w:widowControl/>
        <w:ind w:firstLine="708"/>
        <w:jc w:val="both"/>
        <w:rPr>
          <w:rStyle w:val="FontStyle16"/>
          <w:b w:val="0"/>
          <w:bCs w:val="0"/>
          <w:sz w:val="28"/>
          <w:szCs w:val="28"/>
        </w:rPr>
      </w:pPr>
    </w:p>
    <w:p w:rsidR="00570735" w:rsidRPr="00587E03" w:rsidRDefault="00F57CD0" w:rsidP="00587E03">
      <w:pPr>
        <w:pStyle w:val="Style1"/>
        <w:widowControl/>
        <w:ind w:firstLine="708"/>
        <w:jc w:val="both"/>
        <w:rPr>
          <w:sz w:val="28"/>
          <w:szCs w:val="28"/>
        </w:rPr>
      </w:pPr>
      <w:r w:rsidRPr="00587E03">
        <w:rPr>
          <w:rStyle w:val="FontStyle16"/>
          <w:b w:val="0"/>
          <w:bCs w:val="0"/>
          <w:sz w:val="28"/>
          <w:szCs w:val="28"/>
        </w:rPr>
        <w:t xml:space="preserve">2. </w:t>
      </w:r>
      <w:r w:rsidR="00377CF3" w:rsidRPr="00587E03">
        <w:rPr>
          <w:sz w:val="28"/>
          <w:szCs w:val="28"/>
        </w:rPr>
        <w:t>Контроль за виконанням рішен</w:t>
      </w:r>
      <w:r w:rsidR="00570735" w:rsidRPr="00587E03">
        <w:rPr>
          <w:sz w:val="28"/>
          <w:szCs w:val="28"/>
        </w:rPr>
        <w:t xml:space="preserve">ня покласти на постійну комісію </w:t>
      </w:r>
      <w:r w:rsidR="00D156A7" w:rsidRPr="00587E03">
        <w:rPr>
          <w:sz w:val="28"/>
          <w:szCs w:val="28"/>
        </w:rPr>
        <w:t>Магда</w:t>
      </w:r>
      <w:r w:rsidR="00570735" w:rsidRPr="00587E03">
        <w:rPr>
          <w:sz w:val="28"/>
          <w:szCs w:val="28"/>
        </w:rPr>
        <w:t xml:space="preserve">линівської селищної ради з питань </w:t>
      </w:r>
      <w:r w:rsidR="00D156A7" w:rsidRPr="00587E03">
        <w:rPr>
          <w:sz w:val="28"/>
          <w:szCs w:val="28"/>
        </w:rPr>
        <w:t>охорони здор</w:t>
      </w:r>
      <w:r w:rsidR="00570735" w:rsidRPr="00587E03">
        <w:rPr>
          <w:sz w:val="28"/>
          <w:szCs w:val="28"/>
        </w:rPr>
        <w:t xml:space="preserve">ов’я, </w:t>
      </w:r>
      <w:r w:rsidR="00377CF3" w:rsidRPr="00587E03">
        <w:rPr>
          <w:sz w:val="28"/>
          <w:szCs w:val="28"/>
        </w:rPr>
        <w:t xml:space="preserve">соціального захисту населення, освіти, культури, </w:t>
      </w:r>
      <w:r w:rsidR="00D156A7" w:rsidRPr="00587E03">
        <w:rPr>
          <w:sz w:val="28"/>
          <w:szCs w:val="28"/>
        </w:rPr>
        <w:t>молоді, фізкультури і сп</w:t>
      </w:r>
      <w:r w:rsidR="00570735" w:rsidRPr="00587E03">
        <w:rPr>
          <w:sz w:val="28"/>
          <w:szCs w:val="28"/>
        </w:rPr>
        <w:t>о</w:t>
      </w:r>
      <w:r w:rsidR="00D156A7" w:rsidRPr="00587E03">
        <w:rPr>
          <w:sz w:val="28"/>
          <w:szCs w:val="28"/>
        </w:rPr>
        <w:t>рту</w:t>
      </w:r>
    </w:p>
    <w:p w:rsidR="00570735" w:rsidRPr="00587E03" w:rsidRDefault="00570735" w:rsidP="00570735">
      <w:pPr>
        <w:rPr>
          <w:sz w:val="28"/>
          <w:szCs w:val="28"/>
          <w:lang w:eastAsia="ru-RU"/>
        </w:rPr>
      </w:pPr>
    </w:p>
    <w:p w:rsidR="00587E03" w:rsidRDefault="00587E03" w:rsidP="00570735">
      <w:pPr>
        <w:rPr>
          <w:sz w:val="28"/>
          <w:szCs w:val="28"/>
          <w:lang w:eastAsia="ru-RU"/>
        </w:rPr>
      </w:pPr>
    </w:p>
    <w:p w:rsidR="00570735" w:rsidRPr="00587E03" w:rsidRDefault="00570735" w:rsidP="00570735">
      <w:pPr>
        <w:rPr>
          <w:sz w:val="28"/>
          <w:szCs w:val="28"/>
          <w:lang w:eastAsia="ru-RU"/>
        </w:rPr>
      </w:pPr>
      <w:r w:rsidRPr="00587E03">
        <w:rPr>
          <w:sz w:val="28"/>
          <w:szCs w:val="28"/>
          <w:lang w:eastAsia="ru-RU"/>
        </w:rPr>
        <w:t xml:space="preserve">Магдалинівський </w:t>
      </w:r>
    </w:p>
    <w:p w:rsidR="00570735" w:rsidRPr="00587E03" w:rsidRDefault="00570735" w:rsidP="00570735">
      <w:pPr>
        <w:rPr>
          <w:sz w:val="28"/>
          <w:szCs w:val="28"/>
          <w:lang w:eastAsia="ru-RU"/>
        </w:rPr>
      </w:pPr>
      <w:r w:rsidRPr="00587E03">
        <w:rPr>
          <w:sz w:val="28"/>
          <w:szCs w:val="28"/>
          <w:lang w:eastAsia="ru-RU"/>
        </w:rPr>
        <w:t>селищний голова</w:t>
      </w:r>
      <w:r w:rsidRPr="00587E03">
        <w:rPr>
          <w:sz w:val="28"/>
          <w:szCs w:val="28"/>
          <w:lang w:eastAsia="ru-RU"/>
        </w:rPr>
        <w:tab/>
      </w:r>
      <w:r w:rsidRPr="00587E03">
        <w:rPr>
          <w:sz w:val="28"/>
          <w:szCs w:val="28"/>
          <w:lang w:eastAsia="ru-RU"/>
        </w:rPr>
        <w:tab/>
        <w:t xml:space="preserve">                                                 Володимир ДРОБІТЬКО</w:t>
      </w:r>
    </w:p>
    <w:p w:rsidR="00587E03" w:rsidRPr="00587E03" w:rsidRDefault="00587E03" w:rsidP="00570735">
      <w:pPr>
        <w:rPr>
          <w:sz w:val="28"/>
          <w:szCs w:val="28"/>
          <w:lang w:eastAsia="ru-RU"/>
        </w:rPr>
      </w:pPr>
    </w:p>
    <w:p w:rsidR="00587E03" w:rsidRPr="00587E03" w:rsidRDefault="00587E03" w:rsidP="00570735">
      <w:pPr>
        <w:rPr>
          <w:sz w:val="28"/>
          <w:szCs w:val="28"/>
          <w:lang w:eastAsia="ru-RU"/>
        </w:rPr>
      </w:pPr>
      <w:r w:rsidRPr="00587E03">
        <w:rPr>
          <w:sz w:val="28"/>
          <w:szCs w:val="28"/>
          <w:lang w:eastAsia="ru-RU"/>
        </w:rPr>
        <w:t>смт Магдалинівка</w:t>
      </w:r>
    </w:p>
    <w:p w:rsidR="00587E03" w:rsidRPr="00587E03" w:rsidRDefault="00B614FF" w:rsidP="0057073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03 квітня</w:t>
      </w:r>
      <w:r w:rsidR="00587E03" w:rsidRPr="00587E03">
        <w:rPr>
          <w:sz w:val="28"/>
          <w:szCs w:val="28"/>
          <w:lang w:eastAsia="ru-RU"/>
        </w:rPr>
        <w:t xml:space="preserve"> 2024 року</w:t>
      </w:r>
    </w:p>
    <w:p w:rsidR="00587E03" w:rsidRPr="00587E03" w:rsidRDefault="00B614FF" w:rsidP="0057073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№ 3763</w:t>
      </w:r>
      <w:r w:rsidR="00587E03" w:rsidRPr="00587E03">
        <w:rPr>
          <w:sz w:val="28"/>
          <w:szCs w:val="28"/>
          <w:lang w:eastAsia="ru-RU"/>
        </w:rPr>
        <w:t>-37/VIII</w:t>
      </w:r>
    </w:p>
    <w:p w:rsidR="00570735" w:rsidRPr="00587E03" w:rsidRDefault="00570735" w:rsidP="00570735">
      <w:pPr>
        <w:ind w:firstLine="540"/>
        <w:jc w:val="both"/>
        <w:rPr>
          <w:rFonts w:eastAsia="Times New Roman"/>
          <w:b/>
          <w:sz w:val="27"/>
          <w:szCs w:val="27"/>
          <w:lang w:eastAsia="ru-RU"/>
        </w:rPr>
      </w:pPr>
    </w:p>
    <w:p w:rsidR="00570735" w:rsidRPr="00587E03" w:rsidRDefault="00570735" w:rsidP="00570735">
      <w:pPr>
        <w:jc w:val="both"/>
        <w:rPr>
          <w:rFonts w:eastAsia="Times New Roman"/>
          <w:sz w:val="27"/>
          <w:szCs w:val="27"/>
          <w:lang w:eastAsia="ru-RU"/>
        </w:rPr>
      </w:pPr>
    </w:p>
    <w:p w:rsidR="00377CF3" w:rsidRPr="00587E03" w:rsidRDefault="00377CF3" w:rsidP="00377CF3">
      <w:pPr>
        <w:jc w:val="both"/>
        <w:rPr>
          <w:sz w:val="28"/>
          <w:szCs w:val="28"/>
        </w:rPr>
      </w:pPr>
    </w:p>
    <w:p w:rsidR="00CE1E99" w:rsidRPr="00587E03" w:rsidRDefault="004A656C" w:rsidP="004A656C">
      <w:pPr>
        <w:rPr>
          <w:rFonts w:cs="Times New Roman"/>
          <w:bCs/>
          <w:sz w:val="28"/>
          <w:szCs w:val="28"/>
        </w:rPr>
      </w:pPr>
      <w:r w:rsidRPr="00587E03">
        <w:rPr>
          <w:rFonts w:cs="Times New Roman"/>
          <w:bCs/>
          <w:sz w:val="28"/>
          <w:szCs w:val="28"/>
        </w:rPr>
        <w:t xml:space="preserve">                                                                            </w:t>
      </w:r>
    </w:p>
    <w:p w:rsidR="00CE1E99" w:rsidRPr="00587E03" w:rsidRDefault="00CE1E99" w:rsidP="004A656C">
      <w:pPr>
        <w:rPr>
          <w:rFonts w:cs="Times New Roman"/>
          <w:bCs/>
          <w:sz w:val="28"/>
          <w:szCs w:val="28"/>
        </w:rPr>
      </w:pPr>
    </w:p>
    <w:p w:rsidR="00CE1E99" w:rsidRPr="00587E03" w:rsidRDefault="00CE1E99" w:rsidP="004A656C">
      <w:pPr>
        <w:rPr>
          <w:rFonts w:cs="Times New Roman"/>
          <w:bCs/>
          <w:sz w:val="28"/>
          <w:szCs w:val="28"/>
        </w:rPr>
      </w:pPr>
    </w:p>
    <w:p w:rsidR="007E15B9" w:rsidRPr="00587E03" w:rsidRDefault="004A656C" w:rsidP="00587E03">
      <w:pPr>
        <w:ind w:left="5670"/>
        <w:rPr>
          <w:sz w:val="27"/>
          <w:szCs w:val="27"/>
        </w:rPr>
      </w:pPr>
      <w:r w:rsidRPr="00587E03">
        <w:rPr>
          <w:rFonts w:cs="Times New Roman"/>
          <w:bCs/>
          <w:sz w:val="27"/>
          <w:szCs w:val="27"/>
        </w:rPr>
        <w:lastRenderedPageBreak/>
        <w:t>З</w:t>
      </w:r>
      <w:r w:rsidR="007E15B9" w:rsidRPr="00587E03">
        <w:rPr>
          <w:rFonts w:cs="Times New Roman"/>
          <w:bCs/>
          <w:sz w:val="27"/>
          <w:szCs w:val="27"/>
        </w:rPr>
        <w:t>АТВЕРДЖЕНО</w:t>
      </w:r>
    </w:p>
    <w:p w:rsidR="007E15B9" w:rsidRPr="00587E03" w:rsidRDefault="007E15B9" w:rsidP="00587E03">
      <w:pPr>
        <w:ind w:left="5670"/>
        <w:rPr>
          <w:rFonts w:cs="Times New Roman"/>
          <w:bCs/>
          <w:sz w:val="27"/>
          <w:szCs w:val="27"/>
        </w:rPr>
      </w:pPr>
      <w:r w:rsidRPr="00587E03">
        <w:rPr>
          <w:rFonts w:cs="Times New Roman"/>
          <w:bCs/>
          <w:sz w:val="27"/>
          <w:szCs w:val="27"/>
        </w:rPr>
        <w:t xml:space="preserve">рішення </w:t>
      </w:r>
      <w:r w:rsidR="00587E03" w:rsidRPr="00587E03">
        <w:rPr>
          <w:rFonts w:cs="Times New Roman"/>
          <w:bCs/>
          <w:sz w:val="27"/>
          <w:szCs w:val="27"/>
        </w:rPr>
        <w:t xml:space="preserve">сесії </w:t>
      </w:r>
      <w:r w:rsidR="00FF53A7" w:rsidRPr="00587E03">
        <w:rPr>
          <w:rFonts w:cs="Times New Roman"/>
          <w:bCs/>
          <w:sz w:val="27"/>
          <w:szCs w:val="27"/>
        </w:rPr>
        <w:t xml:space="preserve">Магдалинівської </w:t>
      </w:r>
    </w:p>
    <w:p w:rsidR="00FF53A7" w:rsidRPr="00587E03" w:rsidRDefault="00FF53A7" w:rsidP="00587E03">
      <w:pPr>
        <w:ind w:left="5670"/>
        <w:rPr>
          <w:rFonts w:cs="Times New Roman"/>
          <w:bCs/>
          <w:sz w:val="27"/>
          <w:szCs w:val="27"/>
        </w:rPr>
      </w:pPr>
      <w:r w:rsidRPr="00587E03">
        <w:rPr>
          <w:rFonts w:cs="Times New Roman"/>
          <w:bCs/>
          <w:sz w:val="27"/>
          <w:szCs w:val="27"/>
        </w:rPr>
        <w:t>селищної ради</w:t>
      </w:r>
      <w:r w:rsidR="00587E03" w:rsidRPr="00587E03">
        <w:rPr>
          <w:rFonts w:cs="Times New Roman"/>
          <w:bCs/>
          <w:sz w:val="27"/>
          <w:szCs w:val="27"/>
        </w:rPr>
        <w:t xml:space="preserve"> VIII скликання</w:t>
      </w:r>
    </w:p>
    <w:p w:rsidR="00570735" w:rsidRPr="00587E03" w:rsidRDefault="00AB081E" w:rsidP="00587E03">
      <w:pPr>
        <w:ind w:left="5670"/>
        <w:rPr>
          <w:sz w:val="27"/>
          <w:szCs w:val="27"/>
        </w:rPr>
      </w:pPr>
      <w:r>
        <w:rPr>
          <w:rFonts w:cs="Times New Roman"/>
          <w:bCs/>
          <w:sz w:val="27"/>
          <w:szCs w:val="27"/>
        </w:rPr>
        <w:t>03.04</w:t>
      </w:r>
      <w:bookmarkStart w:id="0" w:name="_GoBack"/>
      <w:bookmarkEnd w:id="0"/>
      <w:r w:rsidR="00587E03" w:rsidRPr="00587E03">
        <w:rPr>
          <w:rFonts w:cs="Times New Roman"/>
          <w:bCs/>
          <w:sz w:val="27"/>
          <w:szCs w:val="27"/>
        </w:rPr>
        <w:t>.2024 р. №  -37/VIII</w:t>
      </w:r>
    </w:p>
    <w:p w:rsidR="00A3470F" w:rsidRPr="00587E03" w:rsidRDefault="00A3470F" w:rsidP="007E15B9">
      <w:pPr>
        <w:jc w:val="both"/>
        <w:rPr>
          <w:rFonts w:cs="Times New Roman"/>
          <w:b/>
          <w:bCs/>
          <w:sz w:val="27"/>
          <w:szCs w:val="27"/>
        </w:rPr>
      </w:pPr>
    </w:p>
    <w:p w:rsidR="007E15B9" w:rsidRPr="00587E03" w:rsidRDefault="007E15B9" w:rsidP="007E15B9">
      <w:pPr>
        <w:pStyle w:val="Style1"/>
        <w:widowControl/>
        <w:jc w:val="center"/>
        <w:rPr>
          <w:rStyle w:val="FontStyle16"/>
          <w:bCs w:val="0"/>
          <w:sz w:val="27"/>
          <w:szCs w:val="27"/>
        </w:rPr>
      </w:pPr>
      <w:r w:rsidRPr="00587E03">
        <w:rPr>
          <w:rStyle w:val="FontStyle16"/>
          <w:bCs w:val="0"/>
          <w:sz w:val="27"/>
          <w:szCs w:val="27"/>
        </w:rPr>
        <w:t>ПОЛОЖЕННЯ</w:t>
      </w:r>
    </w:p>
    <w:p w:rsidR="007E15B9" w:rsidRPr="00587E03" w:rsidRDefault="007E15B9" w:rsidP="00587E03">
      <w:pPr>
        <w:pStyle w:val="Style2"/>
        <w:widowControl/>
        <w:spacing w:line="240" w:lineRule="auto"/>
        <w:rPr>
          <w:rStyle w:val="FontStyle16"/>
          <w:bCs w:val="0"/>
          <w:sz w:val="27"/>
          <w:szCs w:val="27"/>
        </w:rPr>
      </w:pPr>
      <w:r w:rsidRPr="00587E03">
        <w:rPr>
          <w:rStyle w:val="FontStyle16"/>
          <w:bCs w:val="0"/>
          <w:sz w:val="27"/>
          <w:szCs w:val="27"/>
        </w:rPr>
        <w:t>про призначення грошової винагороди здобувачам освіти Магдалинівської селищної ради - переможцям олімпіад, турнірів</w:t>
      </w:r>
      <w:r w:rsidR="00DF099E">
        <w:rPr>
          <w:rStyle w:val="FontStyle16"/>
          <w:bCs w:val="0"/>
          <w:sz w:val="27"/>
          <w:szCs w:val="27"/>
        </w:rPr>
        <w:t>, конкурсів</w:t>
      </w:r>
    </w:p>
    <w:p w:rsidR="00587E03" w:rsidRPr="00587E03" w:rsidRDefault="00587E03" w:rsidP="00587E03">
      <w:pPr>
        <w:pStyle w:val="Style2"/>
        <w:widowControl/>
        <w:spacing w:line="240" w:lineRule="auto"/>
        <w:rPr>
          <w:rStyle w:val="FontStyle16"/>
          <w:bCs w:val="0"/>
          <w:sz w:val="27"/>
          <w:szCs w:val="27"/>
        </w:rPr>
      </w:pPr>
    </w:p>
    <w:p w:rsidR="007E15B9" w:rsidRPr="00587E03" w:rsidRDefault="007E15B9" w:rsidP="007E15B9">
      <w:pPr>
        <w:pStyle w:val="a5"/>
        <w:numPr>
          <w:ilvl w:val="0"/>
          <w:numId w:val="1"/>
        </w:numPr>
        <w:jc w:val="center"/>
        <w:rPr>
          <w:rFonts w:cs="Times New Roman"/>
          <w:b/>
          <w:bCs/>
          <w:sz w:val="27"/>
          <w:szCs w:val="27"/>
        </w:rPr>
      </w:pPr>
      <w:r w:rsidRPr="00587E03">
        <w:rPr>
          <w:rFonts w:cs="Times New Roman"/>
          <w:b/>
          <w:bCs/>
          <w:sz w:val="27"/>
          <w:szCs w:val="27"/>
        </w:rPr>
        <w:t>Загальні положення</w:t>
      </w:r>
    </w:p>
    <w:p w:rsidR="00FF53A7" w:rsidRPr="00587E03" w:rsidRDefault="007E15B9" w:rsidP="00587E03">
      <w:pPr>
        <w:keepNext/>
        <w:widowControl w:val="0"/>
        <w:tabs>
          <w:tab w:val="num" w:pos="0"/>
        </w:tabs>
        <w:suppressAutoHyphens/>
        <w:jc w:val="both"/>
        <w:textAlignment w:val="baseline"/>
        <w:outlineLvl w:val="0"/>
        <w:rPr>
          <w:rStyle w:val="FontStyle16"/>
          <w:rFonts w:cs="FreeSans"/>
          <w:b w:val="0"/>
          <w:bCs w:val="0"/>
          <w:sz w:val="27"/>
          <w:szCs w:val="27"/>
        </w:rPr>
      </w:pPr>
      <w:r w:rsidRPr="00587E03">
        <w:rPr>
          <w:sz w:val="27"/>
          <w:szCs w:val="27"/>
        </w:rPr>
        <w:t xml:space="preserve">          1.</w:t>
      </w:r>
      <w:r w:rsidR="00206038" w:rsidRPr="00587E03">
        <w:rPr>
          <w:sz w:val="27"/>
          <w:szCs w:val="27"/>
        </w:rPr>
        <w:t xml:space="preserve">1. </w:t>
      </w:r>
      <w:r w:rsidRPr="00587E03">
        <w:rPr>
          <w:sz w:val="27"/>
          <w:szCs w:val="27"/>
        </w:rPr>
        <w:t xml:space="preserve">Це Положення визначає порядок щорічного нагородження грошовими винагородами здобувачів освіти - переможців </w:t>
      </w:r>
      <w:r w:rsidRPr="00587E03">
        <w:rPr>
          <w:rStyle w:val="FontStyle17"/>
          <w:sz w:val="27"/>
          <w:szCs w:val="27"/>
        </w:rPr>
        <w:t>олімпіад, турнірів</w:t>
      </w:r>
      <w:r w:rsidR="00570735" w:rsidRPr="00587E03">
        <w:rPr>
          <w:rStyle w:val="FontStyle17"/>
          <w:sz w:val="27"/>
          <w:szCs w:val="27"/>
        </w:rPr>
        <w:t xml:space="preserve">, конкурсів </w:t>
      </w:r>
      <w:r w:rsidRPr="00587E03">
        <w:rPr>
          <w:rStyle w:val="FontStyle17"/>
          <w:sz w:val="27"/>
          <w:szCs w:val="27"/>
        </w:rPr>
        <w:t>тощо та</w:t>
      </w:r>
      <w:r w:rsidRPr="00587E03">
        <w:rPr>
          <w:sz w:val="27"/>
          <w:szCs w:val="27"/>
        </w:rPr>
        <w:t xml:space="preserve"> розроблене відповідно до </w:t>
      </w:r>
      <w:r w:rsidRPr="00587E03">
        <w:rPr>
          <w:rFonts w:eastAsia="Times New Roman" w:cs="Times New Roman"/>
          <w:sz w:val="27"/>
          <w:szCs w:val="27"/>
          <w:lang w:bidi="en-US"/>
        </w:rPr>
        <w:t xml:space="preserve">проєкту 8 «Обдарована молодь Магдалинівщини» </w:t>
      </w:r>
      <w:r w:rsidRPr="00587E03">
        <w:rPr>
          <w:rFonts w:eastAsia="Arial Unicode MS" w:cs="Times New Roman"/>
          <w:color w:val="000000"/>
          <w:sz w:val="27"/>
          <w:szCs w:val="27"/>
        </w:rPr>
        <w:t>територіальної цільової соціальної програми «Освіта</w:t>
      </w:r>
      <w:r w:rsidRPr="00587E03">
        <w:rPr>
          <w:rFonts w:eastAsia="Arial Unicode MS" w:cs="Times New Roman"/>
          <w:sz w:val="27"/>
          <w:szCs w:val="27"/>
        </w:rPr>
        <w:t xml:space="preserve"> </w:t>
      </w:r>
      <w:r w:rsidRPr="00587E03">
        <w:rPr>
          <w:rFonts w:eastAsia="Calibri" w:cs="Times New Roman"/>
          <w:color w:val="000000"/>
          <w:sz w:val="27"/>
          <w:szCs w:val="27"/>
        </w:rPr>
        <w:t>Магдалинівської селищної ради»</w:t>
      </w:r>
      <w:r w:rsidR="00DF099E" w:rsidRPr="00DF099E">
        <w:t xml:space="preserve"> </w:t>
      </w:r>
      <w:r w:rsidR="00DF099E" w:rsidRPr="00DF099E">
        <w:rPr>
          <w:rFonts w:eastAsia="Calibri" w:cs="Times New Roman"/>
          <w:color w:val="000000"/>
          <w:sz w:val="27"/>
          <w:szCs w:val="27"/>
        </w:rPr>
        <w:t>, затвердженої рішенням сесії від 20 грудня 2022 р</w:t>
      </w:r>
      <w:r w:rsidR="00DF099E">
        <w:rPr>
          <w:rFonts w:eastAsia="Calibri" w:cs="Times New Roman"/>
          <w:color w:val="000000"/>
          <w:sz w:val="27"/>
          <w:szCs w:val="27"/>
        </w:rPr>
        <w:t>оку № 2971-22/VIII (зі змінами).</w:t>
      </w:r>
    </w:p>
    <w:p w:rsidR="00570735" w:rsidRPr="00587E03" w:rsidRDefault="007E15B9" w:rsidP="00587E03">
      <w:pPr>
        <w:pStyle w:val="Style4"/>
        <w:widowControl/>
        <w:spacing w:line="240" w:lineRule="auto"/>
        <w:ind w:firstLine="708"/>
        <w:rPr>
          <w:rStyle w:val="FontStyle17"/>
          <w:sz w:val="27"/>
          <w:szCs w:val="27"/>
        </w:rPr>
      </w:pPr>
      <w:r w:rsidRPr="00587E03">
        <w:rPr>
          <w:rStyle w:val="FontStyle17"/>
          <w:sz w:val="27"/>
          <w:szCs w:val="27"/>
        </w:rPr>
        <w:t xml:space="preserve">1.2. Грошова винагорода </w:t>
      </w:r>
      <w:r w:rsidR="00143B52" w:rsidRPr="00587E03">
        <w:rPr>
          <w:rStyle w:val="FontStyle17"/>
          <w:sz w:val="27"/>
          <w:szCs w:val="27"/>
        </w:rPr>
        <w:t>призначається здобувачам освіти</w:t>
      </w:r>
      <w:r w:rsidRPr="00587E03">
        <w:rPr>
          <w:rStyle w:val="FontStyle17"/>
          <w:sz w:val="27"/>
          <w:szCs w:val="27"/>
        </w:rPr>
        <w:t xml:space="preserve"> </w:t>
      </w:r>
      <w:r w:rsidR="00143B52" w:rsidRPr="00587E03">
        <w:rPr>
          <w:rStyle w:val="FontStyle17"/>
          <w:sz w:val="27"/>
          <w:szCs w:val="27"/>
        </w:rPr>
        <w:t xml:space="preserve">закладів загальної середньої </w:t>
      </w:r>
      <w:r w:rsidRPr="00587E03">
        <w:rPr>
          <w:rStyle w:val="FontStyle17"/>
          <w:sz w:val="27"/>
          <w:szCs w:val="27"/>
        </w:rPr>
        <w:t>та</w:t>
      </w:r>
      <w:r w:rsidR="00143B52" w:rsidRPr="00587E03">
        <w:rPr>
          <w:rStyle w:val="FontStyle17"/>
          <w:sz w:val="27"/>
          <w:szCs w:val="27"/>
        </w:rPr>
        <w:t xml:space="preserve"> вихованцям </w:t>
      </w:r>
      <w:r w:rsidRPr="00587E03">
        <w:rPr>
          <w:rStyle w:val="FontStyle17"/>
          <w:sz w:val="27"/>
          <w:szCs w:val="27"/>
        </w:rPr>
        <w:t>поз</w:t>
      </w:r>
      <w:r w:rsidR="00143B52" w:rsidRPr="00587E03">
        <w:rPr>
          <w:rStyle w:val="FontStyle17"/>
          <w:sz w:val="27"/>
          <w:szCs w:val="27"/>
        </w:rPr>
        <w:t>ашкільної освіти Магдалинівської</w:t>
      </w:r>
      <w:r w:rsidRPr="00587E03">
        <w:rPr>
          <w:rStyle w:val="FontStyle17"/>
          <w:sz w:val="27"/>
          <w:szCs w:val="27"/>
        </w:rPr>
        <w:t xml:space="preserve"> селищної ради, які стали переможцями та призерами олімпіад, інтелектуальних, мистецьких, творчих турнірі</w:t>
      </w:r>
      <w:r w:rsidR="000D3277" w:rsidRPr="00587E03">
        <w:rPr>
          <w:rStyle w:val="FontStyle17"/>
          <w:sz w:val="27"/>
          <w:szCs w:val="27"/>
        </w:rPr>
        <w:t xml:space="preserve">в, конкурсів, наукових робіт </w:t>
      </w:r>
      <w:r w:rsidRPr="00587E03">
        <w:rPr>
          <w:rStyle w:val="FontStyle17"/>
          <w:sz w:val="27"/>
          <w:szCs w:val="27"/>
        </w:rPr>
        <w:t xml:space="preserve">Малої академії наук тощо  обласного, </w:t>
      </w:r>
      <w:r w:rsidR="000D3277" w:rsidRPr="00587E03">
        <w:rPr>
          <w:rStyle w:val="FontStyle17"/>
          <w:sz w:val="27"/>
          <w:szCs w:val="27"/>
        </w:rPr>
        <w:t xml:space="preserve">всеукраїнського </w:t>
      </w:r>
      <w:r w:rsidR="00DF099E">
        <w:rPr>
          <w:rStyle w:val="FontStyle17"/>
          <w:sz w:val="27"/>
          <w:szCs w:val="27"/>
        </w:rPr>
        <w:t>рівнів, тощо.</w:t>
      </w:r>
    </w:p>
    <w:p w:rsidR="007E15B9" w:rsidRPr="00587E03" w:rsidRDefault="007E15B9" w:rsidP="00587E03">
      <w:pPr>
        <w:pStyle w:val="Style6"/>
        <w:widowControl/>
        <w:spacing w:line="240" w:lineRule="auto"/>
        <w:ind w:firstLine="708"/>
        <w:jc w:val="both"/>
        <w:rPr>
          <w:rStyle w:val="FontStyle17"/>
          <w:sz w:val="27"/>
          <w:szCs w:val="27"/>
        </w:rPr>
      </w:pPr>
      <w:r w:rsidRPr="00587E03">
        <w:rPr>
          <w:rStyle w:val="FontStyle17"/>
          <w:sz w:val="27"/>
          <w:szCs w:val="27"/>
        </w:rPr>
        <w:t>1.3.</w:t>
      </w:r>
      <w:r w:rsidRPr="00587E03">
        <w:rPr>
          <w:rStyle w:val="FontStyle17"/>
          <w:sz w:val="27"/>
          <w:szCs w:val="27"/>
        </w:rPr>
        <w:tab/>
        <w:t xml:space="preserve">Щорічна грошова винагорода запроваджується з метою підтримки обдарованих дітей та молоді, створення умов для виховання інтелектуальної та творчої еліти і спрямована на стимулювання дітей та молоді на досягнення високих </w:t>
      </w:r>
      <w:r w:rsidR="000D3277" w:rsidRPr="00587E03">
        <w:rPr>
          <w:rStyle w:val="FontStyle17"/>
          <w:sz w:val="27"/>
          <w:szCs w:val="27"/>
        </w:rPr>
        <w:t xml:space="preserve">результатів у навчанні, </w:t>
      </w:r>
      <w:r w:rsidRPr="00587E03">
        <w:rPr>
          <w:rStyle w:val="FontStyle17"/>
          <w:sz w:val="27"/>
          <w:szCs w:val="27"/>
        </w:rPr>
        <w:t>науково-дослідни</w:t>
      </w:r>
      <w:r w:rsidR="00FF53A7" w:rsidRPr="00587E03">
        <w:rPr>
          <w:rStyle w:val="FontStyle17"/>
          <w:sz w:val="27"/>
          <w:szCs w:val="27"/>
        </w:rPr>
        <w:t xml:space="preserve">цькій діяльності, літературі, </w:t>
      </w:r>
      <w:r w:rsidRPr="00587E03">
        <w:rPr>
          <w:rStyle w:val="FontStyle17"/>
          <w:sz w:val="27"/>
          <w:szCs w:val="27"/>
        </w:rPr>
        <w:t>мистецтві тощо.</w:t>
      </w:r>
    </w:p>
    <w:p w:rsidR="007E15B9" w:rsidRPr="00587E03" w:rsidRDefault="007E15B9" w:rsidP="00587E03">
      <w:pPr>
        <w:pStyle w:val="Style6"/>
        <w:widowControl/>
        <w:spacing w:line="240" w:lineRule="auto"/>
        <w:ind w:firstLine="708"/>
        <w:jc w:val="both"/>
        <w:rPr>
          <w:rStyle w:val="FontStyle17"/>
          <w:sz w:val="27"/>
          <w:szCs w:val="27"/>
        </w:rPr>
      </w:pPr>
      <w:r w:rsidRPr="00587E03">
        <w:rPr>
          <w:rStyle w:val="FontStyle17"/>
          <w:sz w:val="27"/>
          <w:szCs w:val="27"/>
        </w:rPr>
        <w:t>1.4.</w:t>
      </w:r>
      <w:r w:rsidRPr="00587E03">
        <w:rPr>
          <w:rStyle w:val="FontStyle17"/>
          <w:sz w:val="27"/>
          <w:szCs w:val="27"/>
        </w:rPr>
        <w:tab/>
        <w:t>Грошова винагорода виплачується щорічно</w:t>
      </w:r>
      <w:r w:rsidR="00CE1E99" w:rsidRPr="00587E03">
        <w:rPr>
          <w:rStyle w:val="FontStyle17"/>
          <w:sz w:val="27"/>
          <w:szCs w:val="27"/>
        </w:rPr>
        <w:t xml:space="preserve"> через УДКСУ</w:t>
      </w:r>
      <w:r w:rsidRPr="00587E03">
        <w:rPr>
          <w:rStyle w:val="FontStyle17"/>
          <w:sz w:val="27"/>
          <w:szCs w:val="27"/>
        </w:rPr>
        <w:t xml:space="preserve"> на особові рахунки учнів, а у випадку командної винагороди - на особовий рахунок керівника команди. </w:t>
      </w:r>
    </w:p>
    <w:p w:rsidR="007E15B9" w:rsidRPr="00587E03" w:rsidRDefault="00FF53A7" w:rsidP="00587E03">
      <w:pPr>
        <w:pStyle w:val="Style6"/>
        <w:widowControl/>
        <w:spacing w:line="240" w:lineRule="auto"/>
        <w:ind w:firstLine="708"/>
        <w:jc w:val="both"/>
        <w:rPr>
          <w:rStyle w:val="FontStyle17"/>
          <w:sz w:val="27"/>
          <w:szCs w:val="27"/>
        </w:rPr>
      </w:pPr>
      <w:r w:rsidRPr="00587E03">
        <w:rPr>
          <w:rStyle w:val="FontStyle17"/>
          <w:sz w:val="27"/>
          <w:szCs w:val="27"/>
        </w:rPr>
        <w:t xml:space="preserve">Відзначення </w:t>
      </w:r>
      <w:r w:rsidR="007E15B9" w:rsidRPr="00587E03">
        <w:rPr>
          <w:rStyle w:val="FontStyle17"/>
          <w:sz w:val="27"/>
          <w:szCs w:val="27"/>
        </w:rPr>
        <w:t xml:space="preserve">учнів - переможців олімпіад, </w:t>
      </w:r>
      <w:r w:rsidR="000D3277" w:rsidRPr="00587E03">
        <w:rPr>
          <w:rStyle w:val="FontStyle17"/>
          <w:sz w:val="27"/>
          <w:szCs w:val="27"/>
        </w:rPr>
        <w:t xml:space="preserve">турнірів, конкурсів </w:t>
      </w:r>
      <w:r w:rsidR="007E15B9" w:rsidRPr="00587E03">
        <w:rPr>
          <w:rStyle w:val="FontStyle17"/>
          <w:sz w:val="27"/>
          <w:szCs w:val="27"/>
        </w:rPr>
        <w:t xml:space="preserve">тощо та вручення їм грошового сертифікату проводиться публічно за участі представників громадськості, батьків із висвітленням у засобах масової інформації та на офіційному сайті </w:t>
      </w:r>
      <w:r w:rsidRPr="00587E03">
        <w:rPr>
          <w:rStyle w:val="FontStyle17"/>
          <w:sz w:val="27"/>
          <w:szCs w:val="27"/>
        </w:rPr>
        <w:t xml:space="preserve">відділу освіти та </w:t>
      </w:r>
      <w:r w:rsidR="007E15B9" w:rsidRPr="00587E03">
        <w:rPr>
          <w:rStyle w:val="FontStyle17"/>
          <w:sz w:val="27"/>
          <w:szCs w:val="27"/>
        </w:rPr>
        <w:t>селищної ради.</w:t>
      </w:r>
    </w:p>
    <w:p w:rsidR="007E15B9" w:rsidRPr="00587E03" w:rsidRDefault="007E15B9" w:rsidP="00587E03">
      <w:pPr>
        <w:jc w:val="both"/>
        <w:rPr>
          <w:rFonts w:cs="Times New Roman"/>
          <w:sz w:val="27"/>
          <w:szCs w:val="27"/>
        </w:rPr>
      </w:pPr>
    </w:p>
    <w:p w:rsidR="007E15B9" w:rsidRPr="00587E03" w:rsidRDefault="007E15B9" w:rsidP="00587E03">
      <w:pPr>
        <w:jc w:val="center"/>
        <w:rPr>
          <w:sz w:val="27"/>
          <w:szCs w:val="27"/>
        </w:rPr>
      </w:pPr>
      <w:r w:rsidRPr="00587E03">
        <w:rPr>
          <w:rFonts w:cs="Times New Roman"/>
          <w:b/>
          <w:bCs/>
          <w:sz w:val="27"/>
          <w:szCs w:val="27"/>
        </w:rPr>
        <w:t>2. Показники визначення розміру виплати грошових винагород</w:t>
      </w:r>
    </w:p>
    <w:p w:rsidR="007E15B9" w:rsidRPr="00587E03" w:rsidRDefault="00A3470F" w:rsidP="00587E03">
      <w:pPr>
        <w:ind w:firstLine="708"/>
        <w:jc w:val="both"/>
        <w:rPr>
          <w:rFonts w:cs="Times New Roman"/>
          <w:sz w:val="27"/>
          <w:szCs w:val="27"/>
        </w:rPr>
      </w:pPr>
      <w:r w:rsidRPr="00587E03">
        <w:rPr>
          <w:rFonts w:cs="Times New Roman"/>
          <w:sz w:val="27"/>
          <w:szCs w:val="27"/>
        </w:rPr>
        <w:t>2.1</w:t>
      </w:r>
      <w:r w:rsidR="007E15B9" w:rsidRPr="00587E03">
        <w:rPr>
          <w:rFonts w:cs="Times New Roman"/>
          <w:sz w:val="27"/>
          <w:szCs w:val="27"/>
        </w:rPr>
        <w:t>. За результативну участь у олімпіадах і конкурсах, зазначених у пп. 1.2 та 1.3 одноразовою грошовою винагородою нагороджують здобувачів ос</w:t>
      </w:r>
      <w:r w:rsidRPr="00587E03">
        <w:rPr>
          <w:rFonts w:cs="Times New Roman"/>
          <w:sz w:val="27"/>
          <w:szCs w:val="27"/>
        </w:rPr>
        <w:t>віти</w:t>
      </w:r>
      <w:r w:rsidR="007E15B9" w:rsidRPr="00587E03">
        <w:rPr>
          <w:rFonts w:cs="Times New Roman"/>
          <w:sz w:val="27"/>
          <w:szCs w:val="27"/>
        </w:rPr>
        <w:t>:</w:t>
      </w:r>
    </w:p>
    <w:p w:rsidR="00A3470F" w:rsidRPr="00587E03" w:rsidRDefault="00A3470F" w:rsidP="00587E03">
      <w:pPr>
        <w:ind w:firstLine="708"/>
        <w:jc w:val="both"/>
      </w:pPr>
    </w:p>
    <w:tbl>
      <w:tblPr>
        <w:tblW w:w="91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98" w:type="dxa"/>
          <w:bottom w:w="55" w:type="dxa"/>
        </w:tblCellMar>
        <w:tblLook w:val="04A0" w:firstRow="1" w:lastRow="0" w:firstColumn="1" w:lastColumn="0" w:noHBand="0" w:noVBand="1"/>
      </w:tblPr>
      <w:tblGrid>
        <w:gridCol w:w="3113"/>
        <w:gridCol w:w="2408"/>
        <w:gridCol w:w="1948"/>
        <w:gridCol w:w="1701"/>
      </w:tblGrid>
      <w:tr w:rsidR="00843714" w:rsidRPr="00587E03" w:rsidTr="00587E03"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714" w:rsidRPr="00587E03" w:rsidRDefault="00843714" w:rsidP="00587E03">
            <w:pPr>
              <w:jc w:val="center"/>
            </w:pPr>
            <w:r w:rsidRPr="00587E03">
              <w:rPr>
                <w:rFonts w:cs="Times New Roman"/>
              </w:rPr>
              <w:t>Напрямки роботи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714" w:rsidRPr="00587E03" w:rsidRDefault="00843714" w:rsidP="00587E03">
            <w:pPr>
              <w:jc w:val="center"/>
            </w:pPr>
            <w:r w:rsidRPr="00587E03">
              <w:rPr>
                <w:rFonts w:cs="Times New Roman"/>
              </w:rPr>
              <w:t>Рівень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714" w:rsidRPr="00587E03" w:rsidRDefault="00780820" w:rsidP="00587E03">
            <w:r w:rsidRPr="00587E03">
              <w:rPr>
                <w:rFonts w:cs="Times New Roman"/>
              </w:rPr>
              <w:t>Зайняте місце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3714" w:rsidRPr="00587E03" w:rsidRDefault="00843714" w:rsidP="00587E03">
            <w:pPr>
              <w:jc w:val="center"/>
            </w:pPr>
            <w:r w:rsidRPr="00587E03">
              <w:rPr>
                <w:rFonts w:cs="Times New Roman"/>
              </w:rPr>
              <w:t>Сума для учня</w:t>
            </w:r>
          </w:p>
        </w:tc>
      </w:tr>
      <w:tr w:rsidR="008B11AB" w:rsidRPr="00587E03" w:rsidTr="00587E03">
        <w:trPr>
          <w:trHeight w:val="41"/>
        </w:trPr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Всеукраїнські учнівські  олімпіади з навчальних предметів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Обласний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1AB" w:rsidRPr="00587E03" w:rsidRDefault="008B11AB" w:rsidP="00587E03">
            <w:r w:rsidRPr="00587E03">
              <w:t>2000</w:t>
            </w:r>
          </w:p>
        </w:tc>
      </w:tr>
      <w:tr w:rsidR="008B11AB" w:rsidRPr="00587E03" w:rsidTr="00587E03"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1AB" w:rsidRPr="00587E03" w:rsidRDefault="008B11AB" w:rsidP="00587E03">
            <w:r w:rsidRPr="00587E03">
              <w:t>1500</w:t>
            </w:r>
          </w:p>
        </w:tc>
      </w:tr>
      <w:tr w:rsidR="008B11AB" w:rsidRPr="00587E03" w:rsidTr="00587E03">
        <w:trPr>
          <w:trHeight w:val="41"/>
        </w:trPr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1AB" w:rsidRPr="00587E03" w:rsidRDefault="008B11AB" w:rsidP="00587E03">
            <w:r w:rsidRPr="00587E03">
              <w:t>1000</w:t>
            </w:r>
          </w:p>
        </w:tc>
      </w:tr>
      <w:tr w:rsidR="008B11AB" w:rsidRPr="00587E03" w:rsidTr="00587E03">
        <w:trPr>
          <w:trHeight w:val="41"/>
        </w:trPr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Інтелектуальні конкурси, МАН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Обласний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B11AB" w:rsidRPr="00587E03" w:rsidRDefault="008B11AB" w:rsidP="00587E03">
            <w:r w:rsidRPr="00587E03">
              <w:t>2000</w:t>
            </w:r>
          </w:p>
        </w:tc>
      </w:tr>
      <w:tr w:rsidR="008B11AB" w:rsidRPr="00587E03" w:rsidTr="00587E03">
        <w:trPr>
          <w:trHeight w:val="41"/>
        </w:trPr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1AB" w:rsidRPr="00587E03" w:rsidRDefault="008B11AB" w:rsidP="00587E03">
            <w:r w:rsidRPr="00587E03">
              <w:t>1500</w:t>
            </w:r>
          </w:p>
        </w:tc>
      </w:tr>
      <w:tr w:rsidR="008B11AB" w:rsidRPr="00587E03" w:rsidTr="00587E03">
        <w:trPr>
          <w:trHeight w:val="103"/>
        </w:trPr>
        <w:tc>
          <w:tcPr>
            <w:tcW w:w="3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pPr>
              <w:rPr>
                <w:rFonts w:cs="Times New Roman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1AB" w:rsidRPr="00587E03" w:rsidRDefault="008B11AB" w:rsidP="00587E03">
            <w:r w:rsidRPr="00587E03">
              <w:rPr>
                <w:rFonts w:cs="Times New Roman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11AB" w:rsidRPr="00587E03" w:rsidRDefault="008B11AB" w:rsidP="00587E03">
            <w:r w:rsidRPr="00587E03">
              <w:t>1000</w:t>
            </w:r>
          </w:p>
        </w:tc>
      </w:tr>
      <w:tr w:rsidR="00780820" w:rsidRPr="00587E03" w:rsidTr="00587E03">
        <w:trPr>
          <w:trHeight w:val="71"/>
        </w:trPr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pPr>
              <w:rPr>
                <w:rFonts w:cs="Times New Roman"/>
              </w:rPr>
            </w:pPr>
            <w:r w:rsidRPr="00587E03">
              <w:rPr>
                <w:rFonts w:cs="Times New Roman"/>
              </w:rPr>
              <w:t>Конкурси</w:t>
            </w:r>
            <w:r w:rsidR="000D3277" w:rsidRPr="00587E03">
              <w:rPr>
                <w:rFonts w:cs="Times New Roman"/>
              </w:rPr>
              <w:t>, турніри</w:t>
            </w:r>
            <w:r w:rsidRPr="00587E03">
              <w:rPr>
                <w:rFonts w:cs="Times New Roman"/>
              </w:rPr>
              <w:t>:</w:t>
            </w:r>
          </w:p>
          <w:p w:rsidR="00780820" w:rsidRPr="00587E03" w:rsidRDefault="00780820" w:rsidP="00587E03">
            <w:pPr>
              <w:rPr>
                <w:rFonts w:cs="Times New Roman"/>
              </w:rPr>
            </w:pPr>
            <w:r w:rsidRPr="00587E03">
              <w:rPr>
                <w:rFonts w:cs="Times New Roman"/>
              </w:rPr>
              <w:t>літературні,</w:t>
            </w:r>
          </w:p>
          <w:p w:rsidR="00780820" w:rsidRPr="00587E03" w:rsidRDefault="00780820" w:rsidP="00587E03">
            <w:pPr>
              <w:rPr>
                <w:rFonts w:cs="Times New Roman"/>
              </w:rPr>
            </w:pPr>
            <w:r w:rsidRPr="00587E03">
              <w:rPr>
                <w:rFonts w:cs="Times New Roman"/>
              </w:rPr>
              <w:t xml:space="preserve">мистецькі, творчі, </w:t>
            </w:r>
            <w:r w:rsidRPr="00587E03">
              <w:rPr>
                <w:rFonts w:cs="Times New Roman"/>
              </w:rPr>
              <w:lastRenderedPageBreak/>
              <w:t>туристсько-спортивні, туристсько-краєзнавчі, екологічні,</w:t>
            </w:r>
          </w:p>
          <w:p w:rsidR="00780820" w:rsidRPr="00587E03" w:rsidRDefault="00780820" w:rsidP="00587E03">
            <w:r w:rsidRPr="00587E03">
              <w:rPr>
                <w:rFonts w:cs="Times New Roman"/>
              </w:rPr>
              <w:t>військово-патріотичні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rPr>
                <w:rFonts w:cs="Times New Roman"/>
              </w:rPr>
              <w:lastRenderedPageBreak/>
              <w:t>Всеукраїнський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rPr>
                <w:rFonts w:cs="Times New Roman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0820" w:rsidRPr="00587E03" w:rsidRDefault="00CE1E99" w:rsidP="00587E03">
            <w:r w:rsidRPr="00587E03">
              <w:t>2000</w:t>
            </w:r>
          </w:p>
        </w:tc>
      </w:tr>
      <w:tr w:rsidR="00780820" w:rsidRPr="00587E03" w:rsidTr="00587E03">
        <w:trPr>
          <w:trHeight w:val="41"/>
        </w:trPr>
        <w:tc>
          <w:tcPr>
            <w:tcW w:w="31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rPr>
                <w:rFonts w:cs="Times New Roman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0820" w:rsidRPr="00587E03" w:rsidRDefault="008B11AB" w:rsidP="00587E03">
            <w:r w:rsidRPr="00587E03">
              <w:t>15</w:t>
            </w:r>
            <w:r w:rsidR="00CE1E99" w:rsidRPr="00587E03">
              <w:t>00</w:t>
            </w:r>
          </w:p>
        </w:tc>
      </w:tr>
      <w:tr w:rsidR="00780820" w:rsidRPr="00587E03" w:rsidTr="00587E03">
        <w:trPr>
          <w:trHeight w:val="288"/>
        </w:trPr>
        <w:tc>
          <w:tcPr>
            <w:tcW w:w="31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/>
        </w:tc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rPr>
                <w:rFonts w:cs="Times New Roman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0820" w:rsidRPr="00587E03" w:rsidRDefault="00CE1E99" w:rsidP="00587E03">
            <w:r w:rsidRPr="00587E03">
              <w:t>1</w:t>
            </w:r>
            <w:r w:rsidR="008B11AB" w:rsidRPr="00587E03">
              <w:t>000</w:t>
            </w:r>
          </w:p>
        </w:tc>
      </w:tr>
      <w:tr w:rsidR="00780820" w:rsidRPr="00587E03" w:rsidTr="00587E03">
        <w:trPr>
          <w:trHeight w:val="269"/>
        </w:trPr>
        <w:tc>
          <w:tcPr>
            <w:tcW w:w="31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rPr>
                <w:rFonts w:cs="Times New Roman"/>
              </w:rPr>
              <w:t>Обласний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0820" w:rsidRPr="00587E03" w:rsidRDefault="00780820" w:rsidP="00587E03">
            <w:r w:rsidRPr="00587E03">
              <w:t>1000</w:t>
            </w:r>
          </w:p>
        </w:tc>
      </w:tr>
      <w:tr w:rsidR="00780820" w:rsidRPr="00587E03" w:rsidTr="00587E03">
        <w:trPr>
          <w:trHeight w:val="41"/>
        </w:trPr>
        <w:tc>
          <w:tcPr>
            <w:tcW w:w="31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pPr>
              <w:rPr>
                <w:rFonts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t>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80820" w:rsidRPr="00587E03" w:rsidRDefault="008B11AB" w:rsidP="00587E03">
            <w:r w:rsidRPr="00587E03">
              <w:t>7</w:t>
            </w:r>
            <w:r w:rsidR="00780820" w:rsidRPr="00587E03">
              <w:t>00</w:t>
            </w:r>
          </w:p>
        </w:tc>
      </w:tr>
      <w:tr w:rsidR="00780820" w:rsidRPr="00587E03" w:rsidTr="00587E03">
        <w:trPr>
          <w:trHeight w:val="41"/>
        </w:trPr>
        <w:tc>
          <w:tcPr>
            <w:tcW w:w="31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/>
        </w:tc>
        <w:tc>
          <w:tcPr>
            <w:tcW w:w="240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/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0820" w:rsidRPr="00587E03" w:rsidRDefault="00780820" w:rsidP="00587E03">
            <w:r w:rsidRPr="00587E03">
              <w:t>ІІІ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80820" w:rsidRPr="00587E03" w:rsidRDefault="00780820" w:rsidP="00587E03">
            <w:r w:rsidRPr="00587E03">
              <w:t>500</w:t>
            </w:r>
          </w:p>
        </w:tc>
      </w:tr>
    </w:tbl>
    <w:p w:rsidR="007E15B9" w:rsidRPr="00587E03" w:rsidRDefault="007E15B9" w:rsidP="00587E03">
      <w:pPr>
        <w:jc w:val="both"/>
        <w:rPr>
          <w:rFonts w:cs="Times New Roman"/>
          <w:sz w:val="28"/>
          <w:szCs w:val="28"/>
        </w:rPr>
      </w:pPr>
    </w:p>
    <w:p w:rsidR="00843714" w:rsidRPr="00587E03" w:rsidRDefault="00843714" w:rsidP="00587E03">
      <w:pPr>
        <w:jc w:val="both"/>
        <w:rPr>
          <w:rFonts w:cs="Times New Roman"/>
          <w:sz w:val="28"/>
          <w:szCs w:val="28"/>
        </w:rPr>
      </w:pPr>
    </w:p>
    <w:p w:rsidR="007E15B9" w:rsidRPr="00587E03" w:rsidRDefault="007E15B9" w:rsidP="00587E03">
      <w:pPr>
        <w:jc w:val="center"/>
      </w:pPr>
      <w:r w:rsidRPr="00587E03">
        <w:rPr>
          <w:rFonts w:cs="Times New Roman"/>
          <w:b/>
          <w:bCs/>
          <w:sz w:val="28"/>
          <w:szCs w:val="28"/>
        </w:rPr>
        <w:t>3. Порядок виплати одноразової грошової винагороди</w:t>
      </w:r>
    </w:p>
    <w:p w:rsidR="00843714" w:rsidRPr="00587E03" w:rsidRDefault="007E15B9" w:rsidP="00DF099E">
      <w:pPr>
        <w:ind w:firstLine="708"/>
        <w:jc w:val="both"/>
        <w:rPr>
          <w:rFonts w:cs="Times New Roman"/>
          <w:sz w:val="28"/>
          <w:szCs w:val="28"/>
        </w:rPr>
      </w:pPr>
      <w:r w:rsidRPr="00587E03">
        <w:rPr>
          <w:rFonts w:cs="Times New Roman"/>
          <w:sz w:val="28"/>
          <w:szCs w:val="28"/>
        </w:rPr>
        <w:t>3.1. Виплата грошової винагороди здійснюється в межах бюджетних асигнувань.</w:t>
      </w:r>
    </w:p>
    <w:p w:rsidR="00843714" w:rsidRPr="00DF099E" w:rsidRDefault="00843714" w:rsidP="00DF099E">
      <w:pPr>
        <w:ind w:firstLine="708"/>
        <w:jc w:val="both"/>
        <w:rPr>
          <w:sz w:val="28"/>
          <w:szCs w:val="28"/>
        </w:rPr>
      </w:pPr>
      <w:r w:rsidRPr="00587E03">
        <w:rPr>
          <w:rFonts w:cs="Times New Roman"/>
          <w:sz w:val="28"/>
          <w:szCs w:val="28"/>
        </w:rPr>
        <w:t xml:space="preserve">3.2. </w:t>
      </w:r>
      <w:r w:rsidR="007E15B9" w:rsidRPr="00587E03">
        <w:rPr>
          <w:rFonts w:cs="Times New Roman"/>
          <w:sz w:val="28"/>
          <w:szCs w:val="28"/>
        </w:rPr>
        <w:t>Кошти для виплати одноразової грошової винагороди передбачаються щорічно у</w:t>
      </w:r>
      <w:r w:rsidR="00A3470F" w:rsidRPr="00587E03">
        <w:rPr>
          <w:rFonts w:eastAsia="Times New Roman" w:cs="Times New Roman"/>
          <w:sz w:val="28"/>
          <w:szCs w:val="28"/>
          <w:lang w:bidi="en-US"/>
        </w:rPr>
        <w:t xml:space="preserve"> </w:t>
      </w:r>
      <w:proofErr w:type="spellStart"/>
      <w:r w:rsidR="00A3470F" w:rsidRPr="00587E03">
        <w:rPr>
          <w:rFonts w:eastAsia="Times New Roman" w:cs="Times New Roman"/>
          <w:sz w:val="28"/>
          <w:szCs w:val="28"/>
          <w:lang w:bidi="en-US"/>
        </w:rPr>
        <w:t>проєкті</w:t>
      </w:r>
      <w:proofErr w:type="spellEnd"/>
      <w:r w:rsidR="00A3470F" w:rsidRPr="00587E03">
        <w:rPr>
          <w:rFonts w:eastAsia="Times New Roman" w:cs="Times New Roman"/>
          <w:sz w:val="28"/>
          <w:szCs w:val="28"/>
          <w:lang w:bidi="en-US"/>
        </w:rPr>
        <w:t xml:space="preserve"> 8 «Обдарована молодь Магдалинівщини» </w:t>
      </w:r>
      <w:r w:rsidR="00A3470F" w:rsidRPr="00587E03">
        <w:rPr>
          <w:rFonts w:eastAsia="Arial Unicode MS" w:cs="Times New Roman"/>
          <w:color w:val="000000"/>
          <w:sz w:val="28"/>
          <w:szCs w:val="28"/>
        </w:rPr>
        <w:t>територіальної цільової соціальної програми «Освіта</w:t>
      </w:r>
      <w:r w:rsidR="00A3470F" w:rsidRPr="00587E03">
        <w:rPr>
          <w:rFonts w:eastAsia="Arial Unicode MS" w:cs="Times New Roman"/>
          <w:sz w:val="28"/>
        </w:rPr>
        <w:t xml:space="preserve"> </w:t>
      </w:r>
      <w:r w:rsidR="00A3470F" w:rsidRPr="00587E03">
        <w:rPr>
          <w:rFonts w:eastAsia="Calibri" w:cs="Times New Roman"/>
          <w:color w:val="000000"/>
          <w:sz w:val="28"/>
          <w:szCs w:val="28"/>
        </w:rPr>
        <w:t>Магдалинівської селищної ради»</w:t>
      </w:r>
      <w:r w:rsidR="00A3470F" w:rsidRPr="00587E03">
        <w:rPr>
          <w:sz w:val="28"/>
          <w:szCs w:val="28"/>
        </w:rPr>
        <w:t>.</w:t>
      </w:r>
    </w:p>
    <w:p w:rsidR="00843714" w:rsidRPr="00DF099E" w:rsidRDefault="0082199D" w:rsidP="00DF099E">
      <w:pPr>
        <w:ind w:firstLine="708"/>
        <w:jc w:val="both"/>
        <w:rPr>
          <w:rFonts w:cs="Times New Roman"/>
          <w:sz w:val="28"/>
          <w:szCs w:val="28"/>
        </w:rPr>
      </w:pPr>
      <w:r w:rsidRPr="00587E03">
        <w:rPr>
          <w:rFonts w:cs="Times New Roman"/>
          <w:sz w:val="28"/>
          <w:szCs w:val="28"/>
        </w:rPr>
        <w:t xml:space="preserve">3.3. </w:t>
      </w:r>
      <w:r w:rsidR="007E15B9" w:rsidRPr="00587E03">
        <w:rPr>
          <w:rFonts w:cs="Times New Roman"/>
          <w:sz w:val="28"/>
          <w:szCs w:val="28"/>
        </w:rPr>
        <w:t>Фінансування виплати грошової винагороди здобувачам освіти</w:t>
      </w:r>
      <w:r w:rsidR="007A79BD" w:rsidRPr="00587E03">
        <w:rPr>
          <w:rFonts w:cs="Times New Roman"/>
          <w:sz w:val="28"/>
          <w:szCs w:val="28"/>
        </w:rPr>
        <w:t xml:space="preserve"> Магдалинівської селищної </w:t>
      </w:r>
      <w:r w:rsidR="007E15B9" w:rsidRPr="00587E03">
        <w:rPr>
          <w:rFonts w:cs="Times New Roman"/>
          <w:sz w:val="28"/>
          <w:szCs w:val="28"/>
        </w:rPr>
        <w:t>ради здійснюється шляхом перерахування коштів на особистий картковий рахунок отримувача грошової винагороди чи уповноваженої особи, відкритий у банківській установі України.</w:t>
      </w:r>
    </w:p>
    <w:p w:rsidR="007E15B9" w:rsidRPr="00587E03" w:rsidRDefault="0082199D" w:rsidP="00587E03">
      <w:pPr>
        <w:ind w:firstLine="708"/>
        <w:jc w:val="both"/>
      </w:pPr>
      <w:r w:rsidRPr="00587E03">
        <w:rPr>
          <w:rFonts w:cs="Times New Roman"/>
          <w:sz w:val="28"/>
          <w:szCs w:val="28"/>
        </w:rPr>
        <w:t xml:space="preserve">3.4. </w:t>
      </w:r>
      <w:r w:rsidR="007E15B9" w:rsidRPr="00587E03">
        <w:rPr>
          <w:rFonts w:cs="Times New Roman"/>
          <w:sz w:val="28"/>
          <w:szCs w:val="28"/>
        </w:rPr>
        <w:t>Підставою для виплати грошової винагороди є відповідні накази Міністерства освіти і науки України, Д</w:t>
      </w:r>
      <w:bookmarkStart w:id="1" w:name="_GoBack1"/>
      <w:bookmarkEnd w:id="1"/>
      <w:r w:rsidR="007E15B9" w:rsidRPr="00587E03">
        <w:rPr>
          <w:rFonts w:cs="Times New Roman"/>
          <w:sz w:val="28"/>
          <w:szCs w:val="28"/>
        </w:rPr>
        <w:t>епартаменту освіти і  науки</w:t>
      </w:r>
      <w:r w:rsidR="007A79BD" w:rsidRPr="00587E03">
        <w:rPr>
          <w:rFonts w:cs="Times New Roman"/>
          <w:sz w:val="28"/>
          <w:szCs w:val="28"/>
        </w:rPr>
        <w:t xml:space="preserve"> Дніпропетровської </w:t>
      </w:r>
      <w:r w:rsidR="007E15B9" w:rsidRPr="00587E03">
        <w:rPr>
          <w:rFonts w:cs="Times New Roman"/>
          <w:sz w:val="28"/>
          <w:szCs w:val="28"/>
        </w:rPr>
        <w:t>обласної державної адміністрації</w:t>
      </w:r>
      <w:r w:rsidR="007A79BD" w:rsidRPr="00587E03">
        <w:rPr>
          <w:rFonts w:cs="Times New Roman"/>
          <w:sz w:val="28"/>
          <w:szCs w:val="28"/>
        </w:rPr>
        <w:t xml:space="preserve"> </w:t>
      </w:r>
      <w:r w:rsidR="007E15B9" w:rsidRPr="00587E03">
        <w:rPr>
          <w:rFonts w:cs="Times New Roman"/>
          <w:sz w:val="28"/>
          <w:szCs w:val="28"/>
        </w:rPr>
        <w:t>та подані документи:</w:t>
      </w:r>
    </w:p>
    <w:p w:rsidR="007E15B9" w:rsidRPr="00587E03" w:rsidRDefault="007E15B9" w:rsidP="00587E03">
      <w:pPr>
        <w:ind w:firstLine="708"/>
        <w:jc w:val="both"/>
      </w:pPr>
      <w:r w:rsidRPr="00587E03">
        <w:rPr>
          <w:rFonts w:cs="Times New Roman"/>
          <w:sz w:val="28"/>
          <w:szCs w:val="28"/>
        </w:rPr>
        <w:t>1) копія паспорта отримувача або уповноваженої особи;</w:t>
      </w:r>
    </w:p>
    <w:p w:rsidR="007E15B9" w:rsidRPr="00587E03" w:rsidRDefault="007E15B9" w:rsidP="00587E03">
      <w:pPr>
        <w:jc w:val="both"/>
      </w:pPr>
      <w:r w:rsidRPr="00587E03">
        <w:rPr>
          <w:rFonts w:cs="Times New Roman"/>
          <w:sz w:val="28"/>
          <w:szCs w:val="28"/>
        </w:rPr>
        <w:tab/>
        <w:t>2) копія свідоцтва про народження здобувача освіти;</w:t>
      </w:r>
    </w:p>
    <w:p w:rsidR="007E15B9" w:rsidRPr="00587E03" w:rsidRDefault="007E15B9" w:rsidP="00587E03">
      <w:pPr>
        <w:jc w:val="both"/>
      </w:pPr>
      <w:r w:rsidRPr="00587E03">
        <w:rPr>
          <w:rFonts w:cs="Times New Roman"/>
          <w:sz w:val="28"/>
          <w:szCs w:val="28"/>
        </w:rPr>
        <w:tab/>
        <w:t>3) копія картки фізичної особи-платника податків;</w:t>
      </w:r>
    </w:p>
    <w:p w:rsidR="00843714" w:rsidRPr="00587E03" w:rsidRDefault="007E15B9" w:rsidP="00587E03">
      <w:pPr>
        <w:jc w:val="both"/>
        <w:rPr>
          <w:rFonts w:cs="Times New Roman"/>
          <w:sz w:val="28"/>
          <w:szCs w:val="28"/>
        </w:rPr>
      </w:pPr>
      <w:r w:rsidRPr="00587E03">
        <w:rPr>
          <w:rFonts w:cs="Times New Roman"/>
          <w:sz w:val="28"/>
          <w:szCs w:val="28"/>
        </w:rPr>
        <w:tab/>
        <w:t>4) банківські рек</w:t>
      </w:r>
      <w:r w:rsidR="00DF099E">
        <w:rPr>
          <w:rFonts w:cs="Times New Roman"/>
          <w:sz w:val="28"/>
          <w:szCs w:val="28"/>
        </w:rPr>
        <w:t>візити для перерахування виплат.</w:t>
      </w:r>
    </w:p>
    <w:p w:rsidR="004A656C" w:rsidRPr="00587E03" w:rsidRDefault="004A656C" w:rsidP="00587E03">
      <w:pPr>
        <w:pStyle w:val="Style12"/>
        <w:widowControl/>
        <w:spacing w:line="240" w:lineRule="auto"/>
        <w:ind w:firstLine="567"/>
        <w:jc w:val="both"/>
        <w:rPr>
          <w:rStyle w:val="FontStyle17"/>
          <w:sz w:val="28"/>
          <w:szCs w:val="28"/>
        </w:rPr>
      </w:pPr>
      <w:r w:rsidRPr="00587E03">
        <w:rPr>
          <w:sz w:val="28"/>
          <w:szCs w:val="28"/>
        </w:rPr>
        <w:t xml:space="preserve">   3.5.</w:t>
      </w:r>
      <w:r w:rsidR="0082199D" w:rsidRPr="00587E03">
        <w:rPr>
          <w:sz w:val="28"/>
          <w:szCs w:val="28"/>
        </w:rPr>
        <w:t xml:space="preserve"> </w:t>
      </w:r>
      <w:r w:rsidRPr="00587E03">
        <w:rPr>
          <w:rStyle w:val="FontStyle17"/>
          <w:sz w:val="28"/>
          <w:szCs w:val="28"/>
        </w:rPr>
        <w:t>Відділ освіти Магдалинівської селищної ради забезпечує інформування закладів освіти про порядок і терміни подання документів і матеріалів на призначення грошової винагороди обдарованим дітям та учнівській молоді та здійснює облік нагороджених.</w:t>
      </w:r>
    </w:p>
    <w:p w:rsidR="007E15B9" w:rsidRPr="00587E03" w:rsidRDefault="007E15B9" w:rsidP="00587E03">
      <w:pPr>
        <w:ind w:firstLine="708"/>
        <w:jc w:val="both"/>
        <w:rPr>
          <w:rFonts w:cs="Times New Roman"/>
          <w:sz w:val="28"/>
          <w:szCs w:val="28"/>
        </w:rPr>
      </w:pPr>
    </w:p>
    <w:p w:rsidR="007E15B9" w:rsidRPr="00587E03" w:rsidRDefault="007E15B9" w:rsidP="00587E03">
      <w:pPr>
        <w:jc w:val="center"/>
      </w:pPr>
      <w:r w:rsidRPr="00587E03">
        <w:rPr>
          <w:rFonts w:cs="Times New Roman"/>
          <w:b/>
          <w:bCs/>
          <w:sz w:val="28"/>
          <w:szCs w:val="28"/>
        </w:rPr>
        <w:t>4. Заключні положення</w:t>
      </w:r>
    </w:p>
    <w:p w:rsidR="007E15B9" w:rsidRPr="00587E03" w:rsidRDefault="007E15B9" w:rsidP="00587E03">
      <w:pPr>
        <w:tabs>
          <w:tab w:val="left" w:pos="1185"/>
        </w:tabs>
        <w:ind w:firstLine="708"/>
        <w:jc w:val="both"/>
      </w:pPr>
      <w:r w:rsidRPr="00587E03">
        <w:rPr>
          <w:rFonts w:cs="Times New Roman"/>
          <w:sz w:val="28"/>
          <w:szCs w:val="28"/>
        </w:rPr>
        <w:t>4.1. Інформація про нагороджених грошовими вина</w:t>
      </w:r>
      <w:r w:rsidR="007A79BD" w:rsidRPr="00587E03">
        <w:rPr>
          <w:rFonts w:cs="Times New Roman"/>
          <w:sz w:val="28"/>
          <w:szCs w:val="28"/>
        </w:rPr>
        <w:t xml:space="preserve">городами Магдалинівської </w:t>
      </w:r>
      <w:r w:rsidR="004A656C" w:rsidRPr="00587E03">
        <w:rPr>
          <w:rFonts w:cs="Times New Roman"/>
          <w:sz w:val="28"/>
          <w:szCs w:val="28"/>
        </w:rPr>
        <w:t xml:space="preserve">селищної </w:t>
      </w:r>
      <w:r w:rsidRPr="00587E03">
        <w:rPr>
          <w:rFonts w:cs="Times New Roman"/>
          <w:sz w:val="28"/>
          <w:szCs w:val="28"/>
        </w:rPr>
        <w:t>ради педагогічних працівників та здобувачів освіти  оприлюднюється через засоби</w:t>
      </w:r>
      <w:r w:rsidR="00587E03">
        <w:rPr>
          <w:rFonts w:cs="Times New Roman"/>
          <w:sz w:val="28"/>
          <w:szCs w:val="28"/>
        </w:rPr>
        <w:t xml:space="preserve"> масової інформації та Інтернет </w:t>
      </w:r>
      <w:r w:rsidRPr="00587E03">
        <w:rPr>
          <w:rFonts w:cs="Times New Roman"/>
          <w:sz w:val="28"/>
          <w:szCs w:val="28"/>
        </w:rPr>
        <w:t>ресурси.</w:t>
      </w:r>
    </w:p>
    <w:p w:rsidR="007E15B9" w:rsidRPr="00587E03" w:rsidRDefault="007E15B9" w:rsidP="00587E03">
      <w:pPr>
        <w:pStyle w:val="a3"/>
        <w:tabs>
          <w:tab w:val="left" w:pos="5385"/>
        </w:tabs>
        <w:spacing w:after="0"/>
        <w:rPr>
          <w:rFonts w:cs="Times New Roman"/>
          <w:sz w:val="28"/>
          <w:szCs w:val="28"/>
        </w:rPr>
      </w:pPr>
    </w:p>
    <w:p w:rsidR="00587E03" w:rsidRDefault="00587E03" w:rsidP="00B614FF">
      <w:pPr>
        <w:pStyle w:val="a3"/>
        <w:tabs>
          <w:tab w:val="left" w:pos="5385"/>
        </w:tabs>
        <w:spacing w:after="0" w:line="240" w:lineRule="auto"/>
        <w:rPr>
          <w:rFonts w:cs="Times New Roman"/>
          <w:sz w:val="28"/>
          <w:szCs w:val="28"/>
        </w:rPr>
      </w:pPr>
    </w:p>
    <w:p w:rsidR="00B614FF" w:rsidRPr="00B614FF" w:rsidRDefault="00B614FF" w:rsidP="00B614FF">
      <w:pPr>
        <w:pStyle w:val="a3"/>
        <w:tabs>
          <w:tab w:val="left" w:pos="5385"/>
        </w:tabs>
        <w:spacing w:after="0" w:line="240" w:lineRule="auto"/>
        <w:rPr>
          <w:rFonts w:cs="Times New Roman"/>
          <w:sz w:val="28"/>
          <w:szCs w:val="28"/>
        </w:rPr>
      </w:pPr>
      <w:r w:rsidRPr="00B614FF">
        <w:rPr>
          <w:rFonts w:cs="Times New Roman"/>
          <w:sz w:val="28"/>
          <w:szCs w:val="28"/>
        </w:rPr>
        <w:t xml:space="preserve">Магдалинівський </w:t>
      </w:r>
    </w:p>
    <w:p w:rsidR="00B614FF" w:rsidRPr="00B614FF" w:rsidRDefault="00B614FF" w:rsidP="00B614FF">
      <w:pPr>
        <w:pStyle w:val="a3"/>
        <w:tabs>
          <w:tab w:val="left" w:pos="5385"/>
        </w:tabs>
        <w:spacing w:after="0" w:line="240" w:lineRule="auto"/>
        <w:rPr>
          <w:rFonts w:cs="Times New Roman"/>
          <w:sz w:val="28"/>
          <w:szCs w:val="28"/>
        </w:rPr>
      </w:pPr>
      <w:r w:rsidRPr="00B614FF">
        <w:rPr>
          <w:rFonts w:cs="Times New Roman"/>
          <w:sz w:val="28"/>
          <w:szCs w:val="28"/>
        </w:rPr>
        <w:t xml:space="preserve">селищний голова                    </w:t>
      </w:r>
      <w:r>
        <w:rPr>
          <w:rFonts w:cs="Times New Roman"/>
          <w:sz w:val="28"/>
          <w:szCs w:val="28"/>
        </w:rPr>
        <w:t xml:space="preserve">                         </w:t>
      </w:r>
      <w:r w:rsidRPr="00B614FF">
        <w:rPr>
          <w:rFonts w:cs="Times New Roman"/>
          <w:sz w:val="28"/>
          <w:szCs w:val="28"/>
        </w:rPr>
        <w:t xml:space="preserve">                Володимир ДРОБІТЬКО</w:t>
      </w:r>
    </w:p>
    <w:p w:rsidR="004C0329" w:rsidRPr="00587E03" w:rsidRDefault="004C0329" w:rsidP="00B614FF">
      <w:pPr>
        <w:pStyle w:val="a3"/>
        <w:tabs>
          <w:tab w:val="left" w:pos="5385"/>
        </w:tabs>
        <w:spacing w:after="0" w:line="240" w:lineRule="auto"/>
        <w:rPr>
          <w:sz w:val="28"/>
          <w:szCs w:val="28"/>
        </w:rPr>
      </w:pPr>
    </w:p>
    <w:sectPr w:rsidR="004C0329" w:rsidRPr="00587E03" w:rsidSect="00DF099E">
      <w:pgSz w:w="11906" w:h="16838"/>
      <w:pgMar w:top="426" w:right="849" w:bottom="568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02D47"/>
    <w:multiLevelType w:val="hybridMultilevel"/>
    <w:tmpl w:val="403EEC68"/>
    <w:lvl w:ilvl="0" w:tplc="D8DAA0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227670"/>
    <w:multiLevelType w:val="hybridMultilevel"/>
    <w:tmpl w:val="66A09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15B9"/>
    <w:rsid w:val="000D3277"/>
    <w:rsid w:val="00143B52"/>
    <w:rsid w:val="001B466B"/>
    <w:rsid w:val="00206038"/>
    <w:rsid w:val="00252002"/>
    <w:rsid w:val="00377CF3"/>
    <w:rsid w:val="004A656C"/>
    <w:rsid w:val="004C0329"/>
    <w:rsid w:val="00570735"/>
    <w:rsid w:val="00587E03"/>
    <w:rsid w:val="00705436"/>
    <w:rsid w:val="007537CE"/>
    <w:rsid w:val="00780820"/>
    <w:rsid w:val="007A79BD"/>
    <w:rsid w:val="007E15B9"/>
    <w:rsid w:val="0082199D"/>
    <w:rsid w:val="00843714"/>
    <w:rsid w:val="008B11AB"/>
    <w:rsid w:val="00A3470F"/>
    <w:rsid w:val="00AB081E"/>
    <w:rsid w:val="00AF4AB4"/>
    <w:rsid w:val="00B614FF"/>
    <w:rsid w:val="00CE1E99"/>
    <w:rsid w:val="00D156A7"/>
    <w:rsid w:val="00DF099E"/>
    <w:rsid w:val="00F57CD0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B9"/>
    <w:pPr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E15B9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7E15B9"/>
    <w:rPr>
      <w:rFonts w:ascii="Times New Roman" w:eastAsia="Noto Sans CJK SC Regular" w:hAnsi="Times New Roman" w:cs="FreeSans"/>
      <w:kern w:val="2"/>
      <w:sz w:val="24"/>
      <w:szCs w:val="24"/>
      <w:lang w:val="uk-UA" w:eastAsia="zh-CN" w:bidi="hi-IN"/>
    </w:rPr>
  </w:style>
  <w:style w:type="paragraph" w:customStyle="1" w:styleId="Standard">
    <w:name w:val="Standard"/>
    <w:qFormat/>
    <w:rsid w:val="007E15B9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kern w:val="2"/>
      <w:sz w:val="24"/>
      <w:szCs w:val="24"/>
      <w:lang w:val="uk-UA" w:eastAsia="uk-UA"/>
    </w:rPr>
  </w:style>
  <w:style w:type="paragraph" w:customStyle="1" w:styleId="Style1">
    <w:name w:val="Style1"/>
    <w:basedOn w:val="a"/>
    <w:rsid w:val="007E15B9"/>
    <w:pPr>
      <w:widowControl w:val="0"/>
      <w:autoSpaceDE w:val="0"/>
      <w:autoSpaceDN w:val="0"/>
      <w:adjustRightInd w:val="0"/>
    </w:pPr>
    <w:rPr>
      <w:rFonts w:eastAsia="Times New Roman" w:cs="Times New Roman"/>
      <w:kern w:val="0"/>
      <w:lang w:eastAsia="uk-UA" w:bidi="ar-SA"/>
    </w:rPr>
  </w:style>
  <w:style w:type="paragraph" w:customStyle="1" w:styleId="Style2">
    <w:name w:val="Style2"/>
    <w:basedOn w:val="a"/>
    <w:rsid w:val="007E15B9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  <w:kern w:val="0"/>
      <w:lang w:eastAsia="uk-UA" w:bidi="ar-SA"/>
    </w:rPr>
  </w:style>
  <w:style w:type="character" w:customStyle="1" w:styleId="FontStyle16">
    <w:name w:val="Font Style16"/>
    <w:rsid w:val="007E15B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7E15B9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rsid w:val="007E15B9"/>
    <w:pPr>
      <w:widowControl w:val="0"/>
      <w:autoSpaceDE w:val="0"/>
      <w:autoSpaceDN w:val="0"/>
      <w:adjustRightInd w:val="0"/>
      <w:spacing w:line="370" w:lineRule="exact"/>
      <w:jc w:val="both"/>
    </w:pPr>
    <w:rPr>
      <w:rFonts w:eastAsia="Times New Roman" w:cs="Times New Roman"/>
      <w:kern w:val="0"/>
      <w:lang w:eastAsia="uk-UA" w:bidi="ar-SA"/>
    </w:rPr>
  </w:style>
  <w:style w:type="paragraph" w:customStyle="1" w:styleId="Style6">
    <w:name w:val="Style6"/>
    <w:basedOn w:val="a"/>
    <w:rsid w:val="007E15B9"/>
    <w:pPr>
      <w:widowControl w:val="0"/>
      <w:autoSpaceDE w:val="0"/>
      <w:autoSpaceDN w:val="0"/>
      <w:adjustRightInd w:val="0"/>
      <w:spacing w:line="317" w:lineRule="exact"/>
      <w:ind w:hanging="686"/>
    </w:pPr>
    <w:rPr>
      <w:rFonts w:eastAsia="Times New Roman" w:cs="Times New Roman"/>
      <w:kern w:val="0"/>
      <w:lang w:eastAsia="uk-UA" w:bidi="ar-SA"/>
    </w:rPr>
  </w:style>
  <w:style w:type="paragraph" w:customStyle="1" w:styleId="Style8">
    <w:name w:val="Style8"/>
    <w:basedOn w:val="a"/>
    <w:rsid w:val="007E15B9"/>
    <w:pPr>
      <w:widowControl w:val="0"/>
      <w:autoSpaceDE w:val="0"/>
      <w:autoSpaceDN w:val="0"/>
      <w:adjustRightInd w:val="0"/>
    </w:pPr>
    <w:rPr>
      <w:rFonts w:eastAsia="Times New Roman" w:cs="Times New Roman"/>
      <w:kern w:val="0"/>
      <w:lang w:eastAsia="uk-UA" w:bidi="ar-SA"/>
    </w:rPr>
  </w:style>
  <w:style w:type="paragraph" w:styleId="a5">
    <w:name w:val="List Paragraph"/>
    <w:basedOn w:val="a"/>
    <w:uiPriority w:val="34"/>
    <w:qFormat/>
    <w:rsid w:val="007E15B9"/>
    <w:pPr>
      <w:ind w:left="720"/>
      <w:contextualSpacing/>
    </w:pPr>
    <w:rPr>
      <w:rFonts w:cs="Mangal"/>
      <w:szCs w:val="21"/>
    </w:rPr>
  </w:style>
  <w:style w:type="paragraph" w:customStyle="1" w:styleId="Style12">
    <w:name w:val="Style12"/>
    <w:basedOn w:val="a"/>
    <w:rsid w:val="004A656C"/>
    <w:pPr>
      <w:widowControl w:val="0"/>
      <w:autoSpaceDE w:val="0"/>
      <w:autoSpaceDN w:val="0"/>
      <w:adjustRightInd w:val="0"/>
      <w:spacing w:line="317" w:lineRule="exact"/>
      <w:ind w:firstLine="710"/>
    </w:pPr>
    <w:rPr>
      <w:rFonts w:eastAsia="Times New Roman" w:cs="Times New Roman"/>
      <w:kern w:val="0"/>
      <w:lang w:eastAsia="uk-UA" w:bidi="ar-SA"/>
    </w:rPr>
  </w:style>
  <w:style w:type="paragraph" w:styleId="a6">
    <w:name w:val="Balloon Text"/>
    <w:basedOn w:val="a"/>
    <w:link w:val="a7"/>
    <w:uiPriority w:val="99"/>
    <w:semiHidden/>
    <w:unhideWhenUsed/>
    <w:rsid w:val="00587E03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587E03"/>
    <w:rPr>
      <w:rFonts w:ascii="Tahoma" w:eastAsia="Noto Sans CJK SC Regular" w:hAnsi="Tahoma" w:cs="Mangal"/>
      <w:kern w:val="2"/>
      <w:sz w:val="16"/>
      <w:szCs w:val="14"/>
      <w:lang w:val="uk-UA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1460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PK1</cp:lastModifiedBy>
  <cp:revision>8</cp:revision>
  <cp:lastPrinted>2024-04-03T11:36:00Z</cp:lastPrinted>
  <dcterms:created xsi:type="dcterms:W3CDTF">2024-03-21T09:24:00Z</dcterms:created>
  <dcterms:modified xsi:type="dcterms:W3CDTF">2024-04-03T11:49:00Z</dcterms:modified>
</cp:coreProperties>
</file>