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DDD" w:rsidRDefault="00984DDD" w:rsidP="00984DDD">
      <w:pPr>
        <w:widowControl/>
        <w:autoSpaceDE/>
        <w:adjustRightInd/>
        <w:spacing w:before="0" w:after="200" w:line="276" w:lineRule="auto"/>
        <w:rPr>
          <w:b w:val="0"/>
          <w:bCs w:val="0"/>
          <w:sz w:val="24"/>
          <w:szCs w:val="24"/>
          <w:lang w:eastAsia="en-US"/>
        </w:rPr>
      </w:pPr>
      <w:r>
        <w:rPr>
          <w:b w:val="0"/>
          <w:noProof/>
          <w:sz w:val="24"/>
          <w:szCs w:val="24"/>
          <w:lang w:val="ru-RU"/>
        </w:rPr>
        <w:drawing>
          <wp:inline distT="0" distB="0" distL="0" distR="0">
            <wp:extent cx="426720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lum contrast="48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2BB" w:rsidRPr="00B960DF" w:rsidRDefault="00A77A34" w:rsidP="001C42BB">
      <w:pPr>
        <w:widowControl/>
        <w:autoSpaceDE/>
        <w:adjustRightInd/>
        <w:spacing w:before="0" w:line="276" w:lineRule="auto"/>
        <w:rPr>
          <w:bCs w:val="0"/>
          <w:sz w:val="28"/>
          <w:szCs w:val="28"/>
          <w:lang w:eastAsia="en-US"/>
        </w:rPr>
      </w:pPr>
      <w:r w:rsidRPr="00B960DF">
        <w:rPr>
          <w:bCs w:val="0"/>
          <w:sz w:val="28"/>
          <w:szCs w:val="28"/>
          <w:lang w:eastAsia="en-US"/>
        </w:rPr>
        <w:t>МАГДАЛИНІВСЬКА СЕЛИЩНА РАДА</w:t>
      </w:r>
    </w:p>
    <w:p w:rsidR="001C42BB" w:rsidRPr="00B960DF" w:rsidRDefault="001C42BB" w:rsidP="001C42BB">
      <w:pPr>
        <w:spacing w:before="0" w:line="240" w:lineRule="auto"/>
        <w:jc w:val="left"/>
        <w:rPr>
          <w:sz w:val="28"/>
          <w:szCs w:val="28"/>
          <w:lang w:eastAsia="en-US"/>
        </w:rPr>
      </w:pPr>
      <w:r w:rsidRPr="00B960DF">
        <w:rPr>
          <w:sz w:val="28"/>
          <w:szCs w:val="28"/>
          <w:lang w:eastAsia="en-US"/>
        </w:rPr>
        <w:t xml:space="preserve">НОВОМОСКОВСЬКОГО РАЙОНУ ДНІПРОПЕТРОВСЬКОЇ </w:t>
      </w:r>
      <w:r w:rsidR="000226A3" w:rsidRPr="00B960DF">
        <w:rPr>
          <w:sz w:val="28"/>
          <w:szCs w:val="28"/>
          <w:lang w:eastAsia="en-US"/>
        </w:rPr>
        <w:t>О</w:t>
      </w:r>
      <w:r w:rsidRPr="00B960DF">
        <w:rPr>
          <w:sz w:val="28"/>
          <w:szCs w:val="28"/>
          <w:lang w:eastAsia="en-US"/>
        </w:rPr>
        <w:t>БЛАСТІ</w:t>
      </w:r>
    </w:p>
    <w:p w:rsidR="001C42BB" w:rsidRPr="00B960DF" w:rsidRDefault="001C42BB" w:rsidP="001C42BB">
      <w:pPr>
        <w:spacing w:before="0" w:line="240" w:lineRule="auto"/>
        <w:jc w:val="left"/>
        <w:rPr>
          <w:sz w:val="28"/>
          <w:szCs w:val="28"/>
          <w:lang w:eastAsia="en-US"/>
        </w:rPr>
      </w:pPr>
    </w:p>
    <w:p w:rsidR="001C42BB" w:rsidRPr="00B960DF" w:rsidRDefault="00AA5627" w:rsidP="001C42BB">
      <w:pPr>
        <w:widowControl/>
        <w:autoSpaceDE/>
        <w:adjustRightInd/>
        <w:spacing w:before="0" w:after="200" w:line="276" w:lineRule="auto"/>
        <w:rPr>
          <w:b w:val="0"/>
          <w:bCs w:val="0"/>
          <w:sz w:val="28"/>
          <w:szCs w:val="28"/>
          <w:lang w:eastAsia="en-US"/>
        </w:rPr>
      </w:pPr>
      <w:r w:rsidRPr="00B960DF">
        <w:rPr>
          <w:b w:val="0"/>
          <w:bCs w:val="0"/>
          <w:sz w:val="28"/>
          <w:szCs w:val="28"/>
          <w:lang w:eastAsia="en-US"/>
        </w:rPr>
        <w:t>ТРИДЦЯТЬ СЬОМА</w:t>
      </w:r>
      <w:r w:rsidR="001C42BB" w:rsidRPr="00B960DF">
        <w:rPr>
          <w:b w:val="0"/>
          <w:bCs w:val="0"/>
          <w:sz w:val="28"/>
          <w:szCs w:val="28"/>
          <w:lang w:eastAsia="en-US"/>
        </w:rPr>
        <w:t xml:space="preserve"> СЕСІЯ ВОСЬМЕ СКЛИКАННЯ</w:t>
      </w:r>
    </w:p>
    <w:p w:rsidR="001C42BB" w:rsidRPr="00B960DF" w:rsidRDefault="001C42BB" w:rsidP="001C42BB">
      <w:pPr>
        <w:widowControl/>
        <w:autoSpaceDE/>
        <w:adjustRightInd/>
        <w:spacing w:before="0" w:after="200" w:line="276" w:lineRule="auto"/>
        <w:rPr>
          <w:b w:val="0"/>
          <w:bCs w:val="0"/>
          <w:sz w:val="28"/>
          <w:szCs w:val="28"/>
          <w:lang w:eastAsia="en-US"/>
        </w:rPr>
      </w:pPr>
      <w:r w:rsidRPr="00B960DF">
        <w:rPr>
          <w:b w:val="0"/>
          <w:bCs w:val="0"/>
          <w:sz w:val="28"/>
          <w:szCs w:val="28"/>
          <w:lang w:eastAsia="en-US"/>
        </w:rPr>
        <w:t>РІШЕННЯ</w:t>
      </w:r>
    </w:p>
    <w:tbl>
      <w:tblPr>
        <w:tblW w:w="0" w:type="auto"/>
        <w:tblLook w:val="04A0"/>
      </w:tblPr>
      <w:tblGrid>
        <w:gridCol w:w="7054"/>
      </w:tblGrid>
      <w:tr w:rsidR="00984DDD" w:rsidRPr="00B960DF" w:rsidTr="003760D0">
        <w:trPr>
          <w:trHeight w:val="988"/>
        </w:trPr>
        <w:tc>
          <w:tcPr>
            <w:tcW w:w="7054" w:type="dxa"/>
            <w:hideMark/>
          </w:tcPr>
          <w:p w:rsidR="0096328D" w:rsidRPr="00B960DF" w:rsidRDefault="007E67DE" w:rsidP="007E67DE">
            <w:pPr>
              <w:spacing w:before="0" w:line="240" w:lineRule="auto"/>
              <w:jc w:val="both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B960DF">
              <w:rPr>
                <w:b w:val="0"/>
                <w:sz w:val="28"/>
                <w:szCs w:val="28"/>
                <w:lang w:eastAsia="en-US"/>
              </w:rPr>
              <w:t xml:space="preserve">Про внесення змін до договору оренди землі ДО13-2450/01-ТІ від 21.09.2023року </w:t>
            </w:r>
          </w:p>
        </w:tc>
      </w:tr>
    </w:tbl>
    <w:p w:rsidR="00984DDD" w:rsidRPr="00B960DF" w:rsidRDefault="00A852DA" w:rsidP="00841E0C">
      <w:pPr>
        <w:spacing w:before="0" w:line="240" w:lineRule="auto"/>
        <w:ind w:firstLine="708"/>
        <w:jc w:val="both"/>
        <w:rPr>
          <w:b w:val="0"/>
          <w:bCs w:val="0"/>
          <w:sz w:val="28"/>
          <w:szCs w:val="28"/>
        </w:rPr>
      </w:pPr>
      <w:r w:rsidRPr="00B960DF">
        <w:rPr>
          <w:b w:val="0"/>
          <w:bCs w:val="0"/>
          <w:sz w:val="28"/>
          <w:szCs w:val="28"/>
        </w:rPr>
        <w:t xml:space="preserve">Розглянувши клопотання </w:t>
      </w:r>
      <w:r w:rsidR="005E5E5B" w:rsidRPr="00B960DF">
        <w:rPr>
          <w:b w:val="0"/>
          <w:bCs w:val="0"/>
          <w:sz w:val="28"/>
          <w:szCs w:val="28"/>
        </w:rPr>
        <w:t>ТОВ «ПВ СОЛАР СТЕЙШН</w:t>
      </w:r>
      <w:r w:rsidR="007F78A7" w:rsidRPr="00B960DF">
        <w:rPr>
          <w:b w:val="0"/>
          <w:bCs w:val="0"/>
          <w:sz w:val="28"/>
          <w:szCs w:val="28"/>
        </w:rPr>
        <w:t>» про внесення змін</w:t>
      </w:r>
      <w:r w:rsidRPr="00B960DF">
        <w:rPr>
          <w:b w:val="0"/>
          <w:bCs w:val="0"/>
          <w:sz w:val="28"/>
          <w:szCs w:val="28"/>
        </w:rPr>
        <w:t xml:space="preserve"> </w:t>
      </w:r>
      <w:r w:rsidR="00915F3C" w:rsidRPr="00B960DF">
        <w:rPr>
          <w:b w:val="0"/>
          <w:bCs w:val="0"/>
          <w:sz w:val="28"/>
          <w:szCs w:val="28"/>
        </w:rPr>
        <w:t xml:space="preserve">до договору оренди землі, керуючись </w:t>
      </w:r>
      <w:bookmarkStart w:id="0" w:name="_GoBack"/>
      <w:bookmarkEnd w:id="0"/>
      <w:r w:rsidR="001A5151" w:rsidRPr="00B960DF">
        <w:rPr>
          <w:b w:val="0"/>
          <w:bCs w:val="0"/>
          <w:sz w:val="28"/>
          <w:szCs w:val="28"/>
        </w:rPr>
        <w:t xml:space="preserve">Цивільним кодексом України, </w:t>
      </w:r>
      <w:r w:rsidR="0066590F" w:rsidRPr="00B960DF">
        <w:rPr>
          <w:b w:val="0"/>
          <w:bCs w:val="0"/>
          <w:sz w:val="28"/>
          <w:szCs w:val="28"/>
        </w:rPr>
        <w:t>Законами України «Про оренду</w:t>
      </w:r>
      <w:r w:rsidR="00915F3C" w:rsidRPr="00B960DF">
        <w:rPr>
          <w:b w:val="0"/>
          <w:bCs w:val="0"/>
          <w:sz w:val="28"/>
          <w:szCs w:val="28"/>
        </w:rPr>
        <w:t xml:space="preserve"> землі</w:t>
      </w:r>
      <w:r w:rsidR="0066590F" w:rsidRPr="00B960DF">
        <w:rPr>
          <w:b w:val="0"/>
          <w:bCs w:val="0"/>
          <w:sz w:val="28"/>
          <w:szCs w:val="28"/>
        </w:rPr>
        <w:t>»,</w:t>
      </w:r>
      <w:r w:rsidR="00984DDD" w:rsidRPr="00B960DF">
        <w:rPr>
          <w:b w:val="0"/>
          <w:bCs w:val="0"/>
          <w:sz w:val="28"/>
          <w:szCs w:val="28"/>
        </w:rPr>
        <w:t xml:space="preserve"> «Про місцеве самоврядування в Україні»</w:t>
      </w:r>
      <w:r w:rsidR="00390533" w:rsidRPr="00B960DF">
        <w:rPr>
          <w:b w:val="0"/>
          <w:bCs w:val="0"/>
          <w:sz w:val="28"/>
          <w:szCs w:val="28"/>
        </w:rPr>
        <w:t xml:space="preserve">, </w:t>
      </w:r>
      <w:r w:rsidR="00984DDD" w:rsidRPr="00B960DF">
        <w:rPr>
          <w:b w:val="0"/>
          <w:bCs w:val="0"/>
          <w:sz w:val="28"/>
          <w:szCs w:val="28"/>
        </w:rPr>
        <w:t>враховуючи пропозицію постійної комісії з питань агропромислового комплексу, земельних відносин, екології, охорони навколишнього середовища та надзвичайних ситуацій Магдалинівс</w:t>
      </w:r>
      <w:r w:rsidR="001B20F3" w:rsidRPr="00B960DF">
        <w:rPr>
          <w:b w:val="0"/>
          <w:bCs w:val="0"/>
          <w:sz w:val="28"/>
          <w:szCs w:val="28"/>
        </w:rPr>
        <w:t>ька селищна рада</w:t>
      </w:r>
      <w:r w:rsidR="00841E0C" w:rsidRPr="00B960DF">
        <w:rPr>
          <w:b w:val="0"/>
          <w:bCs w:val="0"/>
          <w:sz w:val="28"/>
          <w:szCs w:val="28"/>
        </w:rPr>
        <w:t xml:space="preserve"> </w:t>
      </w:r>
    </w:p>
    <w:p w:rsidR="00984DDD" w:rsidRPr="00B960DF" w:rsidRDefault="00984DDD" w:rsidP="00984DDD">
      <w:pPr>
        <w:spacing w:before="0" w:line="240" w:lineRule="auto"/>
        <w:ind w:firstLine="708"/>
        <w:rPr>
          <w:b w:val="0"/>
          <w:bCs w:val="0"/>
          <w:sz w:val="28"/>
          <w:szCs w:val="28"/>
        </w:rPr>
      </w:pPr>
      <w:r w:rsidRPr="00B960DF">
        <w:rPr>
          <w:b w:val="0"/>
          <w:bCs w:val="0"/>
          <w:sz w:val="28"/>
          <w:szCs w:val="28"/>
        </w:rPr>
        <w:t>В И Р І Ш И Л А :</w:t>
      </w:r>
    </w:p>
    <w:p w:rsidR="00581504" w:rsidRPr="00B960DF" w:rsidRDefault="00581504" w:rsidP="00827B3A">
      <w:pPr>
        <w:pStyle w:val="a6"/>
        <w:numPr>
          <w:ilvl w:val="0"/>
          <w:numId w:val="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B960DF">
        <w:rPr>
          <w:b w:val="0"/>
          <w:bCs w:val="0"/>
          <w:sz w:val="28"/>
          <w:szCs w:val="28"/>
        </w:rPr>
        <w:t xml:space="preserve">Внести зміни до істотних умов договору оренди землі </w:t>
      </w:r>
      <w:r w:rsidR="00234713" w:rsidRPr="00B960DF">
        <w:rPr>
          <w:b w:val="0"/>
          <w:bCs w:val="0"/>
          <w:sz w:val="28"/>
          <w:szCs w:val="28"/>
        </w:rPr>
        <w:t xml:space="preserve">ДО13-2450/01-ТІ </w:t>
      </w:r>
      <w:r w:rsidRPr="00B960DF">
        <w:rPr>
          <w:b w:val="0"/>
          <w:bCs w:val="0"/>
          <w:sz w:val="28"/>
          <w:szCs w:val="28"/>
        </w:rPr>
        <w:t xml:space="preserve">(державна реєстрація від </w:t>
      </w:r>
      <w:r w:rsidR="00234713" w:rsidRPr="00B960DF">
        <w:rPr>
          <w:b w:val="0"/>
          <w:bCs w:val="0"/>
          <w:sz w:val="28"/>
          <w:szCs w:val="28"/>
        </w:rPr>
        <w:t xml:space="preserve">21 вересня 2023 року </w:t>
      </w:r>
      <w:r w:rsidRPr="00B960DF">
        <w:rPr>
          <w:b w:val="0"/>
          <w:bCs w:val="0"/>
          <w:sz w:val="28"/>
          <w:szCs w:val="28"/>
        </w:rPr>
        <w:t xml:space="preserve">№ </w:t>
      </w:r>
      <w:r w:rsidR="00234713" w:rsidRPr="00B960DF">
        <w:rPr>
          <w:b w:val="0"/>
          <w:bCs w:val="0"/>
          <w:sz w:val="28"/>
          <w:szCs w:val="28"/>
        </w:rPr>
        <w:t>запису 53381028</w:t>
      </w:r>
      <w:r w:rsidR="007F78A7" w:rsidRPr="00B960DF">
        <w:rPr>
          <w:b w:val="0"/>
          <w:bCs w:val="0"/>
          <w:sz w:val="28"/>
          <w:szCs w:val="28"/>
        </w:rPr>
        <w:t xml:space="preserve">), заключний з ТОВАРИСТВОМ З ОБМЕЖЕНОЮ ВІДПОВІДАЛЬНІСТЮ «ПВ СОЛАР СТЕЙШН», код ЄДРПОУ, </w:t>
      </w:r>
      <w:r w:rsidR="00F82C75" w:rsidRPr="00B960DF">
        <w:rPr>
          <w:b w:val="0"/>
          <w:bCs w:val="0"/>
          <w:sz w:val="28"/>
          <w:szCs w:val="28"/>
        </w:rPr>
        <w:t>щодо</w:t>
      </w:r>
      <w:r w:rsidRPr="00B960DF">
        <w:rPr>
          <w:b w:val="0"/>
          <w:bCs w:val="0"/>
          <w:sz w:val="28"/>
          <w:szCs w:val="28"/>
        </w:rPr>
        <w:t xml:space="preserve"> земельної ділянки, площею </w:t>
      </w:r>
      <w:r w:rsidR="00F82B25" w:rsidRPr="00B960DF">
        <w:rPr>
          <w:b w:val="0"/>
          <w:bCs w:val="0"/>
          <w:sz w:val="28"/>
          <w:szCs w:val="28"/>
        </w:rPr>
        <w:t>2,1313</w:t>
      </w:r>
      <w:r w:rsidR="00F82C75" w:rsidRPr="00B960DF">
        <w:rPr>
          <w:b w:val="0"/>
          <w:bCs w:val="0"/>
          <w:sz w:val="28"/>
          <w:szCs w:val="28"/>
        </w:rPr>
        <w:t>га з кадастровим</w:t>
      </w:r>
      <w:r w:rsidRPr="00B960DF">
        <w:rPr>
          <w:b w:val="0"/>
          <w:bCs w:val="0"/>
          <w:sz w:val="28"/>
          <w:szCs w:val="28"/>
        </w:rPr>
        <w:t xml:space="preserve"> номер</w:t>
      </w:r>
      <w:r w:rsidR="00F82C75" w:rsidRPr="00B960DF">
        <w:rPr>
          <w:b w:val="0"/>
          <w:bCs w:val="0"/>
          <w:sz w:val="28"/>
          <w:szCs w:val="28"/>
        </w:rPr>
        <w:t>ом</w:t>
      </w:r>
      <w:r w:rsidRPr="00B960DF">
        <w:rPr>
          <w:b w:val="0"/>
          <w:bCs w:val="0"/>
          <w:sz w:val="28"/>
          <w:szCs w:val="28"/>
        </w:rPr>
        <w:t xml:space="preserve"> </w:t>
      </w:r>
      <w:r w:rsidR="00F82B25" w:rsidRPr="00B960DF">
        <w:rPr>
          <w:b w:val="0"/>
          <w:bCs w:val="0"/>
          <w:sz w:val="28"/>
          <w:szCs w:val="28"/>
        </w:rPr>
        <w:t>1222382500</w:t>
      </w:r>
      <w:r w:rsidRPr="00B960DF">
        <w:rPr>
          <w:b w:val="0"/>
          <w:bCs w:val="0"/>
          <w:sz w:val="28"/>
          <w:szCs w:val="28"/>
        </w:rPr>
        <w:t>:0</w:t>
      </w:r>
      <w:r w:rsidR="00F82B25" w:rsidRPr="00B960DF">
        <w:rPr>
          <w:b w:val="0"/>
          <w:bCs w:val="0"/>
          <w:sz w:val="28"/>
          <w:szCs w:val="28"/>
        </w:rPr>
        <w:t>2</w:t>
      </w:r>
      <w:r w:rsidRPr="00B960DF">
        <w:rPr>
          <w:b w:val="0"/>
          <w:bCs w:val="0"/>
          <w:sz w:val="28"/>
          <w:szCs w:val="28"/>
        </w:rPr>
        <w:t>:0</w:t>
      </w:r>
      <w:r w:rsidR="00F82B25" w:rsidRPr="00B960DF">
        <w:rPr>
          <w:b w:val="0"/>
          <w:bCs w:val="0"/>
          <w:sz w:val="28"/>
          <w:szCs w:val="28"/>
        </w:rPr>
        <w:t>02</w:t>
      </w:r>
      <w:r w:rsidRPr="00B960DF">
        <w:rPr>
          <w:b w:val="0"/>
          <w:bCs w:val="0"/>
          <w:sz w:val="28"/>
          <w:szCs w:val="28"/>
        </w:rPr>
        <w:t>:</w:t>
      </w:r>
      <w:r w:rsidR="00F82B25" w:rsidRPr="00B960DF">
        <w:rPr>
          <w:b w:val="0"/>
          <w:bCs w:val="0"/>
          <w:sz w:val="28"/>
          <w:szCs w:val="28"/>
        </w:rPr>
        <w:t>1106</w:t>
      </w:r>
      <w:r w:rsidRPr="00B960DF">
        <w:rPr>
          <w:b w:val="0"/>
          <w:bCs w:val="0"/>
          <w:sz w:val="28"/>
          <w:szCs w:val="28"/>
        </w:rPr>
        <w:t xml:space="preserve">, </w:t>
      </w:r>
      <w:r w:rsidR="00F82C75" w:rsidRPr="00B960DF">
        <w:rPr>
          <w:b w:val="0"/>
          <w:bCs w:val="0"/>
          <w:sz w:val="28"/>
          <w:szCs w:val="28"/>
        </w:rPr>
        <w:t xml:space="preserve"> яка розташована на території Магдалинівської селищної ради</w:t>
      </w:r>
      <w:r w:rsidR="00F82B25" w:rsidRPr="00B960DF">
        <w:rPr>
          <w:b w:val="0"/>
          <w:bCs w:val="0"/>
          <w:sz w:val="28"/>
          <w:szCs w:val="28"/>
        </w:rPr>
        <w:t xml:space="preserve"> Новомосковського району</w:t>
      </w:r>
      <w:r w:rsidR="00F82C75" w:rsidRPr="00B960DF">
        <w:rPr>
          <w:b w:val="0"/>
          <w:bCs w:val="0"/>
          <w:sz w:val="28"/>
          <w:szCs w:val="28"/>
        </w:rPr>
        <w:t>,</w:t>
      </w:r>
      <w:r w:rsidR="00F82B25" w:rsidRPr="00B960DF">
        <w:rPr>
          <w:b w:val="0"/>
          <w:bCs w:val="0"/>
          <w:sz w:val="28"/>
          <w:szCs w:val="28"/>
        </w:rPr>
        <w:t xml:space="preserve"> Дніпропетровської області</w:t>
      </w:r>
      <w:r w:rsidRPr="00B960DF">
        <w:rPr>
          <w:b w:val="0"/>
          <w:bCs w:val="0"/>
          <w:sz w:val="28"/>
          <w:szCs w:val="28"/>
        </w:rPr>
        <w:t xml:space="preserve">, </w:t>
      </w:r>
      <w:r w:rsidR="00F82C75" w:rsidRPr="00B960DF">
        <w:rPr>
          <w:b w:val="0"/>
          <w:bCs w:val="0"/>
          <w:sz w:val="28"/>
          <w:szCs w:val="28"/>
        </w:rPr>
        <w:t xml:space="preserve"> виклавши</w:t>
      </w:r>
      <w:r w:rsidRPr="00B960DF">
        <w:rPr>
          <w:b w:val="0"/>
          <w:bCs w:val="0"/>
          <w:sz w:val="28"/>
          <w:szCs w:val="28"/>
        </w:rPr>
        <w:t xml:space="preserve"> </w:t>
      </w:r>
      <w:r w:rsidRPr="00B960DF">
        <w:rPr>
          <w:bCs w:val="0"/>
          <w:i/>
          <w:sz w:val="28"/>
          <w:szCs w:val="28"/>
        </w:rPr>
        <w:t>розділ</w:t>
      </w:r>
      <w:r w:rsidR="003C22A7" w:rsidRPr="00B960DF">
        <w:rPr>
          <w:bCs w:val="0"/>
          <w:i/>
          <w:sz w:val="28"/>
          <w:szCs w:val="28"/>
        </w:rPr>
        <w:t xml:space="preserve"> 3</w:t>
      </w:r>
      <w:r w:rsidRPr="00B960DF">
        <w:rPr>
          <w:bCs w:val="0"/>
          <w:i/>
          <w:sz w:val="28"/>
          <w:szCs w:val="28"/>
        </w:rPr>
        <w:t xml:space="preserve"> </w:t>
      </w:r>
      <w:r w:rsidR="00827B3A" w:rsidRPr="00B960DF">
        <w:rPr>
          <w:bCs w:val="0"/>
          <w:i/>
          <w:sz w:val="28"/>
          <w:szCs w:val="28"/>
        </w:rPr>
        <w:t>«Строк</w:t>
      </w:r>
      <w:r w:rsidR="00454705" w:rsidRPr="00B960DF">
        <w:rPr>
          <w:bCs w:val="0"/>
          <w:i/>
          <w:sz w:val="28"/>
          <w:szCs w:val="28"/>
        </w:rPr>
        <w:t xml:space="preserve"> дії договору</w:t>
      </w:r>
      <w:r w:rsidR="00454705" w:rsidRPr="00B960DF">
        <w:rPr>
          <w:b w:val="0"/>
          <w:bCs w:val="0"/>
          <w:i/>
          <w:sz w:val="28"/>
          <w:szCs w:val="28"/>
        </w:rPr>
        <w:t>»</w:t>
      </w:r>
      <w:r w:rsidRPr="00B960DF">
        <w:rPr>
          <w:b w:val="0"/>
          <w:bCs w:val="0"/>
          <w:sz w:val="28"/>
          <w:szCs w:val="28"/>
        </w:rPr>
        <w:t xml:space="preserve"> </w:t>
      </w:r>
      <w:r w:rsidR="003C22A7" w:rsidRPr="00B960DF">
        <w:rPr>
          <w:b w:val="0"/>
          <w:bCs w:val="0"/>
          <w:sz w:val="28"/>
          <w:szCs w:val="28"/>
        </w:rPr>
        <w:t>в наступній редакції</w:t>
      </w:r>
      <w:r w:rsidRPr="00B960DF">
        <w:rPr>
          <w:b w:val="0"/>
          <w:bCs w:val="0"/>
          <w:sz w:val="28"/>
          <w:szCs w:val="28"/>
        </w:rPr>
        <w:t>:</w:t>
      </w:r>
    </w:p>
    <w:p w:rsidR="00581504" w:rsidRPr="00B960DF" w:rsidRDefault="00827B3A" w:rsidP="00827B3A">
      <w:pPr>
        <w:tabs>
          <w:tab w:val="left" w:pos="1418"/>
        </w:tabs>
        <w:spacing w:before="0" w:line="240" w:lineRule="auto"/>
        <w:ind w:firstLine="708"/>
        <w:jc w:val="both"/>
        <w:rPr>
          <w:b w:val="0"/>
          <w:bCs w:val="0"/>
          <w:sz w:val="28"/>
          <w:szCs w:val="28"/>
        </w:rPr>
      </w:pPr>
      <w:r w:rsidRPr="00B960DF">
        <w:rPr>
          <w:b w:val="0"/>
          <w:bCs w:val="0"/>
          <w:sz w:val="28"/>
          <w:szCs w:val="28"/>
        </w:rPr>
        <w:t xml:space="preserve">3.1 </w:t>
      </w:r>
      <w:r w:rsidR="00234713" w:rsidRPr="00B960DF">
        <w:rPr>
          <w:b w:val="0"/>
          <w:bCs w:val="0"/>
          <w:sz w:val="28"/>
          <w:szCs w:val="28"/>
        </w:rPr>
        <w:t>«</w:t>
      </w:r>
      <w:r w:rsidR="00454705" w:rsidRPr="00B960DF">
        <w:rPr>
          <w:b w:val="0"/>
          <w:bCs w:val="0"/>
          <w:sz w:val="28"/>
          <w:szCs w:val="28"/>
        </w:rPr>
        <w:t>Договір укладений строком на 49 (</w:t>
      </w:r>
      <w:r w:rsidR="00234713" w:rsidRPr="00B960DF">
        <w:rPr>
          <w:b w:val="0"/>
          <w:bCs w:val="0"/>
          <w:sz w:val="28"/>
          <w:szCs w:val="28"/>
        </w:rPr>
        <w:t>С</w:t>
      </w:r>
      <w:r w:rsidR="00454705" w:rsidRPr="00B960DF">
        <w:rPr>
          <w:b w:val="0"/>
          <w:bCs w:val="0"/>
          <w:sz w:val="28"/>
          <w:szCs w:val="28"/>
        </w:rPr>
        <w:t xml:space="preserve">орок </w:t>
      </w:r>
      <w:proofErr w:type="spellStart"/>
      <w:r w:rsidR="00454705" w:rsidRPr="00B960DF">
        <w:rPr>
          <w:b w:val="0"/>
          <w:bCs w:val="0"/>
          <w:sz w:val="28"/>
          <w:szCs w:val="28"/>
        </w:rPr>
        <w:t>дев</w:t>
      </w:r>
      <w:proofErr w:type="spellEnd"/>
      <w:r w:rsidR="00454705" w:rsidRPr="00B960DF">
        <w:rPr>
          <w:b w:val="0"/>
          <w:bCs w:val="0"/>
          <w:sz w:val="28"/>
          <w:szCs w:val="28"/>
          <w:lang w:val="ru-RU"/>
        </w:rPr>
        <w:t>’</w:t>
      </w:r>
      <w:r w:rsidR="00454705" w:rsidRPr="00B960DF">
        <w:rPr>
          <w:b w:val="0"/>
          <w:bCs w:val="0"/>
          <w:sz w:val="28"/>
          <w:szCs w:val="28"/>
        </w:rPr>
        <w:t>ять) років. Сторони дійшли згоди,</w:t>
      </w:r>
      <w:r w:rsidRPr="00B960DF">
        <w:rPr>
          <w:b w:val="0"/>
          <w:bCs w:val="0"/>
          <w:sz w:val="28"/>
          <w:szCs w:val="28"/>
        </w:rPr>
        <w:t xml:space="preserve"> що</w:t>
      </w:r>
      <w:r w:rsidR="00454705" w:rsidRPr="00B960DF">
        <w:rPr>
          <w:b w:val="0"/>
          <w:bCs w:val="0"/>
          <w:sz w:val="28"/>
          <w:szCs w:val="28"/>
        </w:rPr>
        <w:t xml:space="preserve"> згідно ч.3 ст.63</w:t>
      </w:r>
      <w:r w:rsidRPr="00B960DF">
        <w:rPr>
          <w:b w:val="0"/>
          <w:bCs w:val="0"/>
          <w:sz w:val="28"/>
          <w:szCs w:val="28"/>
        </w:rPr>
        <w:t xml:space="preserve">1 Цивільного кодексу України, </w:t>
      </w:r>
      <w:r w:rsidR="00454705" w:rsidRPr="00B960DF">
        <w:rPr>
          <w:b w:val="0"/>
          <w:bCs w:val="0"/>
          <w:sz w:val="28"/>
          <w:szCs w:val="28"/>
        </w:rPr>
        <w:t>дія договору починається з 21 грудня 2021 року.</w:t>
      </w:r>
    </w:p>
    <w:p w:rsidR="00CF76C8" w:rsidRPr="00B960DF" w:rsidRDefault="00CF76C8" w:rsidP="00827B3A">
      <w:pPr>
        <w:tabs>
          <w:tab w:val="left" w:pos="993"/>
          <w:tab w:val="left" w:pos="1418"/>
        </w:tabs>
        <w:spacing w:before="0" w:line="240" w:lineRule="auto"/>
        <w:ind w:firstLine="708"/>
        <w:jc w:val="both"/>
        <w:rPr>
          <w:b w:val="0"/>
          <w:bCs w:val="0"/>
          <w:sz w:val="28"/>
          <w:szCs w:val="28"/>
        </w:rPr>
      </w:pPr>
      <w:r w:rsidRPr="00B960DF">
        <w:rPr>
          <w:b w:val="0"/>
          <w:bCs w:val="0"/>
          <w:sz w:val="28"/>
          <w:szCs w:val="28"/>
        </w:rPr>
        <w:t>3.2.</w:t>
      </w:r>
      <w:r w:rsidR="00827B3A" w:rsidRPr="00B960DF">
        <w:rPr>
          <w:b w:val="0"/>
          <w:bCs w:val="0"/>
          <w:sz w:val="28"/>
          <w:szCs w:val="28"/>
        </w:rPr>
        <w:t xml:space="preserve"> </w:t>
      </w:r>
      <w:r w:rsidRPr="00B960DF">
        <w:rPr>
          <w:b w:val="0"/>
          <w:bCs w:val="0"/>
          <w:sz w:val="28"/>
          <w:szCs w:val="28"/>
        </w:rPr>
        <w:t>Після закінчення строку, на який бул</w:t>
      </w:r>
      <w:r w:rsidR="00B960DF" w:rsidRPr="00B960DF">
        <w:rPr>
          <w:b w:val="0"/>
          <w:bCs w:val="0"/>
          <w:sz w:val="28"/>
          <w:szCs w:val="28"/>
        </w:rPr>
        <w:t xml:space="preserve">о укладено договір оренди землі </w:t>
      </w:r>
      <w:r w:rsidRPr="00B960DF">
        <w:rPr>
          <w:b w:val="0"/>
          <w:bCs w:val="0"/>
          <w:sz w:val="28"/>
          <w:szCs w:val="28"/>
        </w:rPr>
        <w:t xml:space="preserve"> Орендар, який належно виконував обов’язки за умовами договору має переважне право перед іншими особами на укладення договору оренди землі на новий строк.</w:t>
      </w:r>
    </w:p>
    <w:p w:rsidR="00EC2039" w:rsidRPr="00B960DF" w:rsidRDefault="00CF76C8" w:rsidP="00827B3A">
      <w:pPr>
        <w:tabs>
          <w:tab w:val="left" w:pos="993"/>
          <w:tab w:val="left" w:pos="1418"/>
        </w:tabs>
        <w:spacing w:before="0" w:line="240" w:lineRule="auto"/>
        <w:ind w:firstLine="708"/>
        <w:jc w:val="both"/>
        <w:rPr>
          <w:b w:val="0"/>
          <w:bCs w:val="0"/>
          <w:sz w:val="28"/>
          <w:szCs w:val="28"/>
          <w:lang w:val="ru-RU"/>
        </w:rPr>
      </w:pPr>
      <w:r w:rsidRPr="00B960DF">
        <w:rPr>
          <w:b w:val="0"/>
          <w:bCs w:val="0"/>
          <w:sz w:val="28"/>
          <w:szCs w:val="28"/>
        </w:rPr>
        <w:t>3.3.</w:t>
      </w:r>
      <w:r w:rsidR="00EC2039" w:rsidRPr="00B960DF">
        <w:rPr>
          <w:rFonts w:ascii="Segoe UI" w:hAnsi="Segoe UI" w:cs="Segoe UI"/>
          <w:b w:val="0"/>
          <w:bCs w:val="0"/>
          <w:color w:val="212529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EC2039" w:rsidRPr="00B960DF">
        <w:rPr>
          <w:b w:val="0"/>
          <w:bCs w:val="0"/>
          <w:sz w:val="28"/>
          <w:szCs w:val="28"/>
          <w:lang w:val="ru-RU"/>
        </w:rPr>
        <w:t>Орендар</w:t>
      </w:r>
      <w:proofErr w:type="spellEnd"/>
      <w:r w:rsidR="00EC2039" w:rsidRPr="00B960DF">
        <w:rPr>
          <w:b w:val="0"/>
          <w:bCs w:val="0"/>
          <w:sz w:val="28"/>
          <w:szCs w:val="28"/>
          <w:lang w:val="ru-RU"/>
        </w:rPr>
        <w:t xml:space="preserve">, </w:t>
      </w:r>
      <w:proofErr w:type="spellStart"/>
      <w:r w:rsidR="00EC2039" w:rsidRPr="00B960DF">
        <w:rPr>
          <w:b w:val="0"/>
          <w:bCs w:val="0"/>
          <w:sz w:val="28"/>
          <w:szCs w:val="28"/>
          <w:lang w:val="ru-RU"/>
        </w:rPr>
        <w:t>який</w:t>
      </w:r>
      <w:proofErr w:type="spellEnd"/>
      <w:r w:rsidR="00EC2039" w:rsidRPr="00B960DF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="00EC2039" w:rsidRPr="00B960DF">
        <w:rPr>
          <w:b w:val="0"/>
          <w:bCs w:val="0"/>
          <w:sz w:val="28"/>
          <w:szCs w:val="28"/>
          <w:lang w:val="ru-RU"/>
        </w:rPr>
        <w:t>має</w:t>
      </w:r>
      <w:proofErr w:type="spellEnd"/>
      <w:r w:rsidR="00EC2039" w:rsidRPr="00B960DF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="00EC2039" w:rsidRPr="00B960DF">
        <w:rPr>
          <w:b w:val="0"/>
          <w:bCs w:val="0"/>
          <w:sz w:val="28"/>
          <w:szCs w:val="28"/>
          <w:lang w:val="ru-RU"/>
        </w:rPr>
        <w:t>намі</w:t>
      </w:r>
      <w:proofErr w:type="gramStart"/>
      <w:r w:rsidR="00EC2039" w:rsidRPr="00B960DF">
        <w:rPr>
          <w:b w:val="0"/>
          <w:bCs w:val="0"/>
          <w:sz w:val="28"/>
          <w:szCs w:val="28"/>
          <w:lang w:val="ru-RU"/>
        </w:rPr>
        <w:t>р</w:t>
      </w:r>
      <w:proofErr w:type="spellEnd"/>
      <w:proofErr w:type="gramEnd"/>
      <w:r w:rsidR="00EC2039" w:rsidRPr="00B960DF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="00EC2039" w:rsidRPr="00B960DF">
        <w:rPr>
          <w:b w:val="0"/>
          <w:bCs w:val="0"/>
          <w:sz w:val="28"/>
          <w:szCs w:val="28"/>
          <w:lang w:val="ru-RU"/>
        </w:rPr>
        <w:t>скористатися</w:t>
      </w:r>
      <w:proofErr w:type="spellEnd"/>
      <w:r w:rsidR="00EC2039" w:rsidRPr="00B960DF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="00EC2039" w:rsidRPr="00B960DF">
        <w:rPr>
          <w:b w:val="0"/>
          <w:bCs w:val="0"/>
          <w:sz w:val="28"/>
          <w:szCs w:val="28"/>
          <w:lang w:val="ru-RU"/>
        </w:rPr>
        <w:t>переважним</w:t>
      </w:r>
      <w:proofErr w:type="spellEnd"/>
      <w:r w:rsidR="00EC2039" w:rsidRPr="00B960DF">
        <w:rPr>
          <w:b w:val="0"/>
          <w:bCs w:val="0"/>
          <w:sz w:val="28"/>
          <w:szCs w:val="28"/>
          <w:lang w:val="ru-RU"/>
        </w:rPr>
        <w:t xml:space="preserve"> правом на </w:t>
      </w:r>
      <w:proofErr w:type="spellStart"/>
      <w:r w:rsidR="00EC2039" w:rsidRPr="00B960DF">
        <w:rPr>
          <w:b w:val="0"/>
          <w:bCs w:val="0"/>
          <w:sz w:val="28"/>
          <w:szCs w:val="28"/>
          <w:lang w:val="ru-RU"/>
        </w:rPr>
        <w:t>укладення</w:t>
      </w:r>
      <w:proofErr w:type="spellEnd"/>
      <w:r w:rsidR="00EC2039" w:rsidRPr="00B960DF">
        <w:rPr>
          <w:b w:val="0"/>
          <w:bCs w:val="0"/>
          <w:sz w:val="28"/>
          <w:szCs w:val="28"/>
          <w:lang w:val="ru-RU"/>
        </w:rPr>
        <w:t xml:space="preserve"> договору оренди </w:t>
      </w:r>
      <w:proofErr w:type="spellStart"/>
      <w:r w:rsidR="00EC2039" w:rsidRPr="00B960DF">
        <w:rPr>
          <w:b w:val="0"/>
          <w:bCs w:val="0"/>
          <w:sz w:val="28"/>
          <w:szCs w:val="28"/>
          <w:lang w:val="ru-RU"/>
        </w:rPr>
        <w:t>землі</w:t>
      </w:r>
      <w:proofErr w:type="spellEnd"/>
      <w:r w:rsidR="00EC2039" w:rsidRPr="00B960DF">
        <w:rPr>
          <w:b w:val="0"/>
          <w:bCs w:val="0"/>
          <w:sz w:val="28"/>
          <w:szCs w:val="28"/>
          <w:lang w:val="ru-RU"/>
        </w:rPr>
        <w:t xml:space="preserve"> на </w:t>
      </w:r>
      <w:proofErr w:type="spellStart"/>
      <w:r w:rsidR="00EC2039" w:rsidRPr="00B960DF">
        <w:rPr>
          <w:b w:val="0"/>
          <w:bCs w:val="0"/>
          <w:sz w:val="28"/>
          <w:szCs w:val="28"/>
          <w:lang w:val="ru-RU"/>
        </w:rPr>
        <w:t>новий</w:t>
      </w:r>
      <w:proofErr w:type="spellEnd"/>
      <w:r w:rsidR="00EC2039" w:rsidRPr="00B960DF">
        <w:rPr>
          <w:b w:val="0"/>
          <w:bCs w:val="0"/>
          <w:sz w:val="28"/>
          <w:szCs w:val="28"/>
          <w:lang w:val="ru-RU"/>
        </w:rPr>
        <w:t xml:space="preserve"> строк, </w:t>
      </w:r>
      <w:proofErr w:type="spellStart"/>
      <w:r w:rsidR="00EC2039" w:rsidRPr="00B960DF">
        <w:rPr>
          <w:b w:val="0"/>
          <w:bCs w:val="0"/>
          <w:sz w:val="28"/>
          <w:szCs w:val="28"/>
          <w:lang w:val="ru-RU"/>
        </w:rPr>
        <w:t>зобов’язаний</w:t>
      </w:r>
      <w:proofErr w:type="spellEnd"/>
      <w:r w:rsidR="00EC2039" w:rsidRPr="00B960DF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="00EC2039" w:rsidRPr="00B960DF">
        <w:rPr>
          <w:b w:val="0"/>
          <w:bCs w:val="0"/>
          <w:sz w:val="28"/>
          <w:szCs w:val="28"/>
          <w:lang w:val="ru-RU"/>
        </w:rPr>
        <w:t>повідомити</w:t>
      </w:r>
      <w:proofErr w:type="spellEnd"/>
      <w:r w:rsidR="00EC2039" w:rsidRPr="00B960DF">
        <w:rPr>
          <w:b w:val="0"/>
          <w:bCs w:val="0"/>
          <w:sz w:val="28"/>
          <w:szCs w:val="28"/>
          <w:lang w:val="ru-RU"/>
        </w:rPr>
        <w:t xml:space="preserve"> про </w:t>
      </w:r>
      <w:proofErr w:type="spellStart"/>
      <w:r w:rsidR="00EC2039" w:rsidRPr="00B960DF">
        <w:rPr>
          <w:b w:val="0"/>
          <w:bCs w:val="0"/>
          <w:sz w:val="28"/>
          <w:szCs w:val="28"/>
          <w:lang w:val="ru-RU"/>
        </w:rPr>
        <w:t>це</w:t>
      </w:r>
      <w:proofErr w:type="spellEnd"/>
      <w:r w:rsidR="00EC2039" w:rsidRPr="00B960DF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="00EC2039" w:rsidRPr="00B960DF">
        <w:rPr>
          <w:b w:val="0"/>
          <w:bCs w:val="0"/>
          <w:sz w:val="28"/>
          <w:szCs w:val="28"/>
          <w:lang w:val="ru-RU"/>
        </w:rPr>
        <w:t>орендодавця</w:t>
      </w:r>
      <w:proofErr w:type="spellEnd"/>
      <w:r w:rsidR="00EC2039" w:rsidRPr="00B960DF">
        <w:rPr>
          <w:b w:val="0"/>
          <w:bCs w:val="0"/>
          <w:sz w:val="28"/>
          <w:szCs w:val="28"/>
          <w:lang w:val="ru-RU"/>
        </w:rPr>
        <w:t xml:space="preserve"> до </w:t>
      </w:r>
      <w:proofErr w:type="spellStart"/>
      <w:r w:rsidR="00EC2039" w:rsidRPr="00B960DF">
        <w:rPr>
          <w:b w:val="0"/>
          <w:bCs w:val="0"/>
          <w:sz w:val="28"/>
          <w:szCs w:val="28"/>
          <w:lang w:val="ru-RU"/>
        </w:rPr>
        <w:t>закінчення</w:t>
      </w:r>
      <w:proofErr w:type="spellEnd"/>
      <w:r w:rsidR="00EC2039" w:rsidRPr="00B960DF">
        <w:rPr>
          <w:b w:val="0"/>
          <w:bCs w:val="0"/>
          <w:sz w:val="28"/>
          <w:szCs w:val="28"/>
          <w:lang w:val="ru-RU"/>
        </w:rPr>
        <w:t xml:space="preserve"> строку </w:t>
      </w:r>
      <w:proofErr w:type="spellStart"/>
      <w:r w:rsidR="00EC2039" w:rsidRPr="00B960DF">
        <w:rPr>
          <w:b w:val="0"/>
          <w:bCs w:val="0"/>
          <w:sz w:val="28"/>
          <w:szCs w:val="28"/>
          <w:lang w:val="ru-RU"/>
        </w:rPr>
        <w:t>дії</w:t>
      </w:r>
      <w:proofErr w:type="spellEnd"/>
      <w:r w:rsidR="00EC2039" w:rsidRPr="00B960DF">
        <w:rPr>
          <w:b w:val="0"/>
          <w:bCs w:val="0"/>
          <w:sz w:val="28"/>
          <w:szCs w:val="28"/>
          <w:lang w:val="ru-RU"/>
        </w:rPr>
        <w:t xml:space="preserve"> договору оренди </w:t>
      </w:r>
      <w:proofErr w:type="spellStart"/>
      <w:r w:rsidR="00EC2039" w:rsidRPr="00B960DF">
        <w:rPr>
          <w:b w:val="0"/>
          <w:bCs w:val="0"/>
          <w:sz w:val="28"/>
          <w:szCs w:val="28"/>
          <w:lang w:val="ru-RU"/>
        </w:rPr>
        <w:t>землі</w:t>
      </w:r>
      <w:proofErr w:type="spellEnd"/>
      <w:r w:rsidR="00EC2039" w:rsidRPr="00B960DF">
        <w:rPr>
          <w:b w:val="0"/>
          <w:bCs w:val="0"/>
          <w:sz w:val="28"/>
          <w:szCs w:val="28"/>
          <w:lang w:val="ru-RU"/>
        </w:rPr>
        <w:t xml:space="preserve"> не </w:t>
      </w:r>
      <w:proofErr w:type="spellStart"/>
      <w:r w:rsidR="00EC2039" w:rsidRPr="00B960DF">
        <w:rPr>
          <w:b w:val="0"/>
          <w:bCs w:val="0"/>
          <w:sz w:val="28"/>
          <w:szCs w:val="28"/>
          <w:lang w:val="ru-RU"/>
        </w:rPr>
        <w:t>пізніш</w:t>
      </w:r>
      <w:proofErr w:type="spellEnd"/>
      <w:r w:rsidR="00EC2039" w:rsidRPr="00B960DF">
        <w:rPr>
          <w:b w:val="0"/>
          <w:bCs w:val="0"/>
          <w:sz w:val="28"/>
          <w:szCs w:val="28"/>
          <w:lang w:val="ru-RU"/>
        </w:rPr>
        <w:t xml:space="preserve"> як за один </w:t>
      </w:r>
      <w:proofErr w:type="spellStart"/>
      <w:r w:rsidR="00EC2039" w:rsidRPr="00B960DF">
        <w:rPr>
          <w:b w:val="0"/>
          <w:bCs w:val="0"/>
          <w:sz w:val="28"/>
          <w:szCs w:val="28"/>
          <w:lang w:val="ru-RU"/>
        </w:rPr>
        <w:t>місяць</w:t>
      </w:r>
      <w:proofErr w:type="spellEnd"/>
      <w:r w:rsidR="00EC2039" w:rsidRPr="00B960DF">
        <w:rPr>
          <w:b w:val="0"/>
          <w:bCs w:val="0"/>
          <w:sz w:val="28"/>
          <w:szCs w:val="28"/>
          <w:lang w:val="ru-RU"/>
        </w:rPr>
        <w:t xml:space="preserve"> до </w:t>
      </w:r>
      <w:proofErr w:type="spellStart"/>
      <w:r w:rsidR="00EC2039" w:rsidRPr="00B960DF">
        <w:rPr>
          <w:b w:val="0"/>
          <w:bCs w:val="0"/>
          <w:sz w:val="28"/>
          <w:szCs w:val="28"/>
          <w:lang w:val="ru-RU"/>
        </w:rPr>
        <w:t>закінчення</w:t>
      </w:r>
      <w:proofErr w:type="spellEnd"/>
      <w:r w:rsidR="00EC2039" w:rsidRPr="00B960DF">
        <w:rPr>
          <w:b w:val="0"/>
          <w:bCs w:val="0"/>
          <w:sz w:val="28"/>
          <w:szCs w:val="28"/>
          <w:lang w:val="ru-RU"/>
        </w:rPr>
        <w:t xml:space="preserve"> строку </w:t>
      </w:r>
      <w:proofErr w:type="spellStart"/>
      <w:r w:rsidR="00EC2039" w:rsidRPr="00B960DF">
        <w:rPr>
          <w:b w:val="0"/>
          <w:bCs w:val="0"/>
          <w:sz w:val="28"/>
          <w:szCs w:val="28"/>
          <w:lang w:val="ru-RU"/>
        </w:rPr>
        <w:t>дії</w:t>
      </w:r>
      <w:proofErr w:type="spellEnd"/>
      <w:r w:rsidR="00EC2039" w:rsidRPr="00B960DF">
        <w:rPr>
          <w:b w:val="0"/>
          <w:bCs w:val="0"/>
          <w:sz w:val="28"/>
          <w:szCs w:val="28"/>
          <w:lang w:val="ru-RU"/>
        </w:rPr>
        <w:t xml:space="preserve"> договору оренди </w:t>
      </w:r>
      <w:proofErr w:type="spellStart"/>
      <w:r w:rsidR="00EC2039" w:rsidRPr="00B960DF">
        <w:rPr>
          <w:b w:val="0"/>
          <w:bCs w:val="0"/>
          <w:sz w:val="28"/>
          <w:szCs w:val="28"/>
          <w:lang w:val="ru-RU"/>
        </w:rPr>
        <w:t>землі</w:t>
      </w:r>
      <w:proofErr w:type="spellEnd"/>
      <w:r w:rsidR="00EC2039" w:rsidRPr="00B960DF">
        <w:rPr>
          <w:b w:val="0"/>
          <w:bCs w:val="0"/>
          <w:sz w:val="28"/>
          <w:szCs w:val="28"/>
          <w:lang w:val="ru-RU"/>
        </w:rPr>
        <w:t>.</w:t>
      </w:r>
    </w:p>
    <w:p w:rsidR="00E4307E" w:rsidRPr="00B960DF" w:rsidRDefault="00E4307E" w:rsidP="00827B3A">
      <w:pPr>
        <w:tabs>
          <w:tab w:val="left" w:pos="993"/>
          <w:tab w:val="left" w:pos="1418"/>
        </w:tabs>
        <w:spacing w:before="0" w:line="240" w:lineRule="auto"/>
        <w:ind w:firstLine="708"/>
        <w:jc w:val="both"/>
        <w:rPr>
          <w:b w:val="0"/>
          <w:bCs w:val="0"/>
          <w:sz w:val="28"/>
          <w:szCs w:val="28"/>
          <w:lang w:val="ru-RU"/>
        </w:rPr>
      </w:pPr>
      <w:r w:rsidRPr="00B960DF">
        <w:rPr>
          <w:b w:val="0"/>
          <w:bCs w:val="0"/>
          <w:sz w:val="28"/>
          <w:szCs w:val="28"/>
          <w:lang w:val="ru-RU"/>
        </w:rPr>
        <w:t xml:space="preserve">До </w:t>
      </w:r>
      <w:proofErr w:type="spellStart"/>
      <w:r w:rsidRPr="00B960DF">
        <w:rPr>
          <w:b w:val="0"/>
          <w:bCs w:val="0"/>
          <w:sz w:val="28"/>
          <w:szCs w:val="28"/>
          <w:lang w:val="ru-RU"/>
        </w:rPr>
        <w:t>листа-повідомлення</w:t>
      </w:r>
      <w:proofErr w:type="spellEnd"/>
      <w:r w:rsidRPr="00B960DF">
        <w:rPr>
          <w:b w:val="0"/>
          <w:bCs w:val="0"/>
          <w:sz w:val="28"/>
          <w:szCs w:val="28"/>
          <w:lang w:val="ru-RU"/>
        </w:rPr>
        <w:t xml:space="preserve"> про </w:t>
      </w:r>
      <w:proofErr w:type="spellStart"/>
      <w:r w:rsidRPr="00B960DF">
        <w:rPr>
          <w:b w:val="0"/>
          <w:bCs w:val="0"/>
          <w:sz w:val="28"/>
          <w:szCs w:val="28"/>
          <w:lang w:val="ru-RU"/>
        </w:rPr>
        <w:t>укладення</w:t>
      </w:r>
      <w:proofErr w:type="spellEnd"/>
      <w:r w:rsidRPr="00B960DF">
        <w:rPr>
          <w:b w:val="0"/>
          <w:bCs w:val="0"/>
          <w:sz w:val="28"/>
          <w:szCs w:val="28"/>
          <w:lang w:val="ru-RU"/>
        </w:rPr>
        <w:t xml:space="preserve"> договору оренди </w:t>
      </w:r>
      <w:proofErr w:type="spellStart"/>
      <w:r w:rsidRPr="00B960DF">
        <w:rPr>
          <w:b w:val="0"/>
          <w:bCs w:val="0"/>
          <w:sz w:val="28"/>
          <w:szCs w:val="28"/>
          <w:lang w:val="ru-RU"/>
        </w:rPr>
        <w:t>землі</w:t>
      </w:r>
      <w:proofErr w:type="spellEnd"/>
      <w:r w:rsidRPr="00B960DF">
        <w:rPr>
          <w:b w:val="0"/>
          <w:bCs w:val="0"/>
          <w:sz w:val="28"/>
          <w:szCs w:val="28"/>
          <w:lang w:val="ru-RU"/>
        </w:rPr>
        <w:t xml:space="preserve"> на </w:t>
      </w:r>
      <w:proofErr w:type="spellStart"/>
      <w:r w:rsidRPr="00B960DF">
        <w:rPr>
          <w:b w:val="0"/>
          <w:bCs w:val="0"/>
          <w:sz w:val="28"/>
          <w:szCs w:val="28"/>
          <w:lang w:val="ru-RU"/>
        </w:rPr>
        <w:t>новий</w:t>
      </w:r>
      <w:proofErr w:type="spellEnd"/>
      <w:r w:rsidRPr="00B960DF">
        <w:rPr>
          <w:b w:val="0"/>
          <w:bCs w:val="0"/>
          <w:sz w:val="28"/>
          <w:szCs w:val="28"/>
          <w:lang w:val="ru-RU"/>
        </w:rPr>
        <w:t xml:space="preserve"> строк </w:t>
      </w:r>
      <w:proofErr w:type="spellStart"/>
      <w:r w:rsidRPr="00B960DF">
        <w:rPr>
          <w:b w:val="0"/>
          <w:bCs w:val="0"/>
          <w:sz w:val="28"/>
          <w:szCs w:val="28"/>
          <w:lang w:val="ru-RU"/>
        </w:rPr>
        <w:t>орендар</w:t>
      </w:r>
      <w:proofErr w:type="spellEnd"/>
      <w:r w:rsidRPr="00B960DF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Pr="00B960DF">
        <w:rPr>
          <w:b w:val="0"/>
          <w:bCs w:val="0"/>
          <w:sz w:val="28"/>
          <w:szCs w:val="28"/>
          <w:lang w:val="ru-RU"/>
        </w:rPr>
        <w:t>додає</w:t>
      </w:r>
      <w:proofErr w:type="spellEnd"/>
      <w:r w:rsidRPr="00B960DF">
        <w:rPr>
          <w:b w:val="0"/>
          <w:bCs w:val="0"/>
          <w:sz w:val="28"/>
          <w:szCs w:val="28"/>
          <w:lang w:val="ru-RU"/>
        </w:rPr>
        <w:t xml:space="preserve"> проект договору.</w:t>
      </w:r>
    </w:p>
    <w:p w:rsidR="00E4307E" w:rsidRPr="00B960DF" w:rsidRDefault="00827B3A" w:rsidP="00827B3A">
      <w:pPr>
        <w:tabs>
          <w:tab w:val="left" w:pos="993"/>
          <w:tab w:val="left" w:pos="1418"/>
        </w:tabs>
        <w:spacing w:before="0" w:line="240" w:lineRule="auto"/>
        <w:ind w:firstLine="708"/>
        <w:jc w:val="both"/>
        <w:rPr>
          <w:b w:val="0"/>
          <w:bCs w:val="0"/>
          <w:sz w:val="28"/>
          <w:szCs w:val="28"/>
          <w:lang w:val="ru-RU"/>
        </w:rPr>
      </w:pPr>
      <w:r w:rsidRPr="00B960DF">
        <w:rPr>
          <w:b w:val="0"/>
          <w:bCs w:val="0"/>
          <w:sz w:val="28"/>
          <w:szCs w:val="28"/>
          <w:lang w:val="ru-RU"/>
        </w:rPr>
        <w:t xml:space="preserve">3.4. </w:t>
      </w:r>
      <w:proofErr w:type="gramStart"/>
      <w:r w:rsidR="00E4307E" w:rsidRPr="00B960DF">
        <w:rPr>
          <w:b w:val="0"/>
          <w:bCs w:val="0"/>
          <w:sz w:val="28"/>
          <w:szCs w:val="28"/>
          <w:lang w:val="ru-RU"/>
        </w:rPr>
        <w:t xml:space="preserve">При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укладенні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 договору оренди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землі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 на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новий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 строк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його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умови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можуть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 бути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змінені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 за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згодою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сторін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. У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разі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недосягнення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домовленості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щодо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орендної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 плати та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інших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істотних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 умов договору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переважне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 право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орендаря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 на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укладення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 договору оренди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землі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припиняється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>.</w:t>
      </w:r>
      <w:proofErr w:type="gramEnd"/>
    </w:p>
    <w:p w:rsidR="00E4307E" w:rsidRPr="00B960DF" w:rsidRDefault="00827B3A" w:rsidP="00827B3A">
      <w:pPr>
        <w:tabs>
          <w:tab w:val="left" w:pos="993"/>
          <w:tab w:val="left" w:pos="1418"/>
        </w:tabs>
        <w:spacing w:before="0" w:line="240" w:lineRule="auto"/>
        <w:ind w:firstLine="708"/>
        <w:jc w:val="both"/>
        <w:rPr>
          <w:b w:val="0"/>
          <w:bCs w:val="0"/>
          <w:sz w:val="28"/>
          <w:szCs w:val="28"/>
          <w:lang w:val="ru-RU"/>
        </w:rPr>
      </w:pPr>
      <w:r w:rsidRPr="00B960DF">
        <w:rPr>
          <w:b w:val="0"/>
          <w:bCs w:val="0"/>
          <w:sz w:val="28"/>
          <w:szCs w:val="28"/>
          <w:lang w:val="ru-RU"/>
        </w:rPr>
        <w:t xml:space="preserve">3.5.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Відмова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, а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також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наявне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зволікання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 в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укладенні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 нового договору </w:t>
      </w:r>
      <w:r w:rsidR="00E4307E" w:rsidRPr="00B960DF">
        <w:rPr>
          <w:b w:val="0"/>
          <w:bCs w:val="0"/>
          <w:sz w:val="28"/>
          <w:szCs w:val="28"/>
          <w:lang w:val="ru-RU"/>
        </w:rPr>
        <w:lastRenderedPageBreak/>
        <w:t xml:space="preserve">оренди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землі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можуть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 бути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оскаржені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 xml:space="preserve"> в </w:t>
      </w:r>
      <w:proofErr w:type="spellStart"/>
      <w:r w:rsidR="00E4307E" w:rsidRPr="00B960DF">
        <w:rPr>
          <w:b w:val="0"/>
          <w:bCs w:val="0"/>
          <w:sz w:val="28"/>
          <w:szCs w:val="28"/>
          <w:lang w:val="ru-RU"/>
        </w:rPr>
        <w:t>суді</w:t>
      </w:r>
      <w:proofErr w:type="spellEnd"/>
      <w:r w:rsidR="00E4307E" w:rsidRPr="00B960DF">
        <w:rPr>
          <w:b w:val="0"/>
          <w:bCs w:val="0"/>
          <w:sz w:val="28"/>
          <w:szCs w:val="28"/>
          <w:lang w:val="ru-RU"/>
        </w:rPr>
        <w:t>."</w:t>
      </w:r>
    </w:p>
    <w:p w:rsidR="00F82C75" w:rsidRPr="00B960DF" w:rsidRDefault="00F82C75" w:rsidP="00B960DF">
      <w:pPr>
        <w:pStyle w:val="a6"/>
        <w:numPr>
          <w:ilvl w:val="0"/>
          <w:numId w:val="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  <w:lang w:val="ru-RU"/>
        </w:rPr>
      </w:pPr>
      <w:r w:rsidRPr="00B960DF">
        <w:rPr>
          <w:b w:val="0"/>
          <w:bCs w:val="0"/>
          <w:sz w:val="28"/>
          <w:szCs w:val="28"/>
        </w:rPr>
        <w:t xml:space="preserve">Доручити селищному голові від імені Магдалинівської селищної ради укласти </w:t>
      </w:r>
      <w:r w:rsidRPr="00B960DF">
        <w:rPr>
          <w:b w:val="0"/>
          <w:sz w:val="28"/>
          <w:szCs w:val="28"/>
        </w:rPr>
        <w:t>додаткову угоду до договору оренди землі згідно пункту 1 цього рішення.</w:t>
      </w:r>
    </w:p>
    <w:p w:rsidR="00E521B4" w:rsidRPr="00B960DF" w:rsidRDefault="00F82C75" w:rsidP="00827B3A">
      <w:pPr>
        <w:pStyle w:val="a6"/>
        <w:numPr>
          <w:ilvl w:val="0"/>
          <w:numId w:val="1"/>
        </w:numPr>
        <w:spacing w:before="0" w:line="240" w:lineRule="auto"/>
        <w:ind w:left="0" w:firstLine="567"/>
        <w:jc w:val="both"/>
        <w:rPr>
          <w:b w:val="0"/>
          <w:sz w:val="28"/>
          <w:szCs w:val="28"/>
        </w:rPr>
      </w:pPr>
      <w:r w:rsidRPr="00B960DF">
        <w:rPr>
          <w:b w:val="0"/>
          <w:bCs w:val="0"/>
          <w:sz w:val="28"/>
          <w:szCs w:val="28"/>
        </w:rPr>
        <w:t>ТОВ «</w:t>
      </w:r>
      <w:proofErr w:type="spellStart"/>
      <w:r w:rsidRPr="00B960DF">
        <w:rPr>
          <w:b w:val="0"/>
          <w:bCs w:val="0"/>
          <w:sz w:val="28"/>
          <w:szCs w:val="28"/>
        </w:rPr>
        <w:t>ПВ</w:t>
      </w:r>
      <w:proofErr w:type="spellEnd"/>
      <w:r w:rsidRPr="00B960DF">
        <w:rPr>
          <w:b w:val="0"/>
          <w:bCs w:val="0"/>
          <w:sz w:val="28"/>
          <w:szCs w:val="28"/>
        </w:rPr>
        <w:t xml:space="preserve"> СОЛАР СТЕЙШН» </w:t>
      </w:r>
      <w:r w:rsidRPr="00B960DF">
        <w:rPr>
          <w:b w:val="0"/>
          <w:sz w:val="28"/>
          <w:szCs w:val="28"/>
        </w:rPr>
        <w:t xml:space="preserve">у </w:t>
      </w:r>
      <w:r w:rsidR="004844FC" w:rsidRPr="00B960DF">
        <w:rPr>
          <w:b w:val="0"/>
          <w:sz w:val="28"/>
          <w:szCs w:val="28"/>
        </w:rPr>
        <w:t xml:space="preserve"> місячний термін з моменту </w:t>
      </w:r>
      <w:r w:rsidRPr="00B960DF">
        <w:rPr>
          <w:b w:val="0"/>
          <w:sz w:val="28"/>
          <w:szCs w:val="28"/>
        </w:rPr>
        <w:t>прийняття даного</w:t>
      </w:r>
      <w:r w:rsidR="004844FC" w:rsidRPr="00B960DF">
        <w:rPr>
          <w:b w:val="0"/>
          <w:sz w:val="28"/>
          <w:szCs w:val="28"/>
        </w:rPr>
        <w:t xml:space="preserve"> р</w:t>
      </w:r>
      <w:r w:rsidRPr="00B960DF">
        <w:rPr>
          <w:b w:val="0"/>
          <w:sz w:val="28"/>
          <w:szCs w:val="28"/>
        </w:rPr>
        <w:t xml:space="preserve">ішення укласти  </w:t>
      </w:r>
      <w:r w:rsidR="004844FC" w:rsidRPr="00B960DF">
        <w:rPr>
          <w:b w:val="0"/>
          <w:sz w:val="28"/>
          <w:szCs w:val="28"/>
        </w:rPr>
        <w:t>додаткову угоду та провести державну реєстрацію відповідно до вимог чинного законодавства.</w:t>
      </w:r>
    </w:p>
    <w:p w:rsidR="00984DDD" w:rsidRPr="00B960DF" w:rsidRDefault="00984DDD" w:rsidP="00827B3A">
      <w:pPr>
        <w:pStyle w:val="a6"/>
        <w:numPr>
          <w:ilvl w:val="0"/>
          <w:numId w:val="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B960DF">
        <w:rPr>
          <w:b w:val="0"/>
          <w:bCs w:val="0"/>
          <w:sz w:val="28"/>
          <w:szCs w:val="28"/>
        </w:rPr>
        <w:t>Контроль за виконанням даного рішення покласти на постійну комісію з питань агропромислового комплексу, земельних відносин, екології, охорони навколишнього середовища та надзвичайних ситуацій.</w:t>
      </w:r>
    </w:p>
    <w:p w:rsidR="00984DDD" w:rsidRPr="00B960DF" w:rsidRDefault="00984DDD" w:rsidP="00827B3A">
      <w:pPr>
        <w:spacing w:before="0" w:line="240" w:lineRule="auto"/>
        <w:ind w:firstLine="708"/>
        <w:jc w:val="both"/>
        <w:rPr>
          <w:b w:val="0"/>
          <w:bCs w:val="0"/>
          <w:sz w:val="28"/>
          <w:szCs w:val="28"/>
        </w:rPr>
      </w:pPr>
    </w:p>
    <w:p w:rsidR="001C42BB" w:rsidRDefault="001C42BB" w:rsidP="001C42BB">
      <w:pPr>
        <w:spacing w:before="0" w:line="240" w:lineRule="auto"/>
        <w:ind w:firstLine="708"/>
        <w:jc w:val="left"/>
        <w:rPr>
          <w:b w:val="0"/>
          <w:bCs w:val="0"/>
          <w:sz w:val="28"/>
          <w:szCs w:val="28"/>
        </w:rPr>
      </w:pPr>
    </w:p>
    <w:p w:rsidR="00B960DF" w:rsidRPr="00B960DF" w:rsidRDefault="00B960DF" w:rsidP="001C42BB">
      <w:pPr>
        <w:spacing w:before="0" w:line="240" w:lineRule="auto"/>
        <w:ind w:firstLine="708"/>
        <w:jc w:val="left"/>
        <w:rPr>
          <w:b w:val="0"/>
          <w:bCs w:val="0"/>
          <w:sz w:val="28"/>
          <w:szCs w:val="28"/>
        </w:rPr>
      </w:pPr>
    </w:p>
    <w:p w:rsidR="00984DDD" w:rsidRPr="00B960DF" w:rsidRDefault="00984DDD" w:rsidP="001C42BB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r w:rsidRPr="00B960DF">
        <w:rPr>
          <w:b w:val="0"/>
          <w:bCs w:val="0"/>
          <w:sz w:val="28"/>
          <w:szCs w:val="28"/>
        </w:rPr>
        <w:t xml:space="preserve">Магдалинівський </w:t>
      </w:r>
    </w:p>
    <w:p w:rsidR="00984DDD" w:rsidRPr="00B960DF" w:rsidRDefault="003760D0" w:rsidP="001C42BB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r w:rsidRPr="00B960DF">
        <w:rPr>
          <w:b w:val="0"/>
          <w:bCs w:val="0"/>
          <w:sz w:val="28"/>
          <w:szCs w:val="28"/>
        </w:rPr>
        <w:t xml:space="preserve">селищний голова </w:t>
      </w:r>
      <w:r w:rsidRPr="00B960DF">
        <w:rPr>
          <w:b w:val="0"/>
          <w:bCs w:val="0"/>
          <w:sz w:val="28"/>
          <w:szCs w:val="28"/>
        </w:rPr>
        <w:tab/>
      </w:r>
      <w:r w:rsidRPr="00B960DF">
        <w:rPr>
          <w:b w:val="0"/>
          <w:bCs w:val="0"/>
          <w:sz w:val="28"/>
          <w:szCs w:val="28"/>
        </w:rPr>
        <w:tab/>
      </w:r>
      <w:r w:rsidRPr="00B960DF">
        <w:rPr>
          <w:b w:val="0"/>
          <w:bCs w:val="0"/>
          <w:sz w:val="28"/>
          <w:szCs w:val="28"/>
        </w:rPr>
        <w:tab/>
      </w:r>
      <w:r w:rsidRPr="00B960DF">
        <w:rPr>
          <w:b w:val="0"/>
          <w:bCs w:val="0"/>
          <w:sz w:val="28"/>
          <w:szCs w:val="28"/>
        </w:rPr>
        <w:tab/>
      </w:r>
      <w:r w:rsidRPr="00B960DF">
        <w:rPr>
          <w:b w:val="0"/>
          <w:bCs w:val="0"/>
          <w:sz w:val="28"/>
          <w:szCs w:val="28"/>
        </w:rPr>
        <w:tab/>
      </w:r>
      <w:r w:rsidRPr="00B960DF">
        <w:rPr>
          <w:b w:val="0"/>
          <w:bCs w:val="0"/>
          <w:sz w:val="28"/>
          <w:szCs w:val="28"/>
        </w:rPr>
        <w:tab/>
      </w:r>
      <w:r w:rsidR="00984DDD" w:rsidRPr="00B960DF">
        <w:rPr>
          <w:b w:val="0"/>
          <w:bCs w:val="0"/>
          <w:sz w:val="28"/>
          <w:szCs w:val="28"/>
        </w:rPr>
        <w:t>Володимир ДРОБІТЬКО</w:t>
      </w:r>
    </w:p>
    <w:p w:rsidR="00984DDD" w:rsidRPr="00B960DF" w:rsidRDefault="00984DDD" w:rsidP="00984DDD">
      <w:pPr>
        <w:spacing w:before="0" w:line="240" w:lineRule="auto"/>
        <w:ind w:firstLine="708"/>
        <w:jc w:val="both"/>
        <w:rPr>
          <w:b w:val="0"/>
          <w:bCs w:val="0"/>
          <w:sz w:val="28"/>
          <w:szCs w:val="28"/>
        </w:rPr>
      </w:pPr>
    </w:p>
    <w:p w:rsidR="001E6868" w:rsidRPr="00B960DF" w:rsidRDefault="001E6868" w:rsidP="00984DDD">
      <w:pPr>
        <w:spacing w:before="0" w:line="240" w:lineRule="auto"/>
        <w:ind w:firstLine="708"/>
        <w:jc w:val="both"/>
        <w:rPr>
          <w:b w:val="0"/>
          <w:bCs w:val="0"/>
          <w:sz w:val="28"/>
          <w:szCs w:val="28"/>
        </w:rPr>
      </w:pPr>
    </w:p>
    <w:p w:rsidR="00522B59" w:rsidRPr="00B960DF" w:rsidRDefault="001B20F3" w:rsidP="00522B59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proofErr w:type="spellStart"/>
      <w:r w:rsidRPr="00B960DF">
        <w:rPr>
          <w:b w:val="0"/>
          <w:bCs w:val="0"/>
          <w:sz w:val="28"/>
          <w:szCs w:val="28"/>
        </w:rPr>
        <w:t>смт</w:t>
      </w:r>
      <w:proofErr w:type="spellEnd"/>
      <w:r w:rsidRPr="00B960DF">
        <w:rPr>
          <w:b w:val="0"/>
          <w:bCs w:val="0"/>
          <w:sz w:val="28"/>
          <w:szCs w:val="28"/>
        </w:rPr>
        <w:t xml:space="preserve"> </w:t>
      </w:r>
      <w:r w:rsidR="00522B59" w:rsidRPr="00B960DF">
        <w:rPr>
          <w:b w:val="0"/>
          <w:bCs w:val="0"/>
          <w:sz w:val="28"/>
          <w:szCs w:val="28"/>
        </w:rPr>
        <w:t>Магдалинівка</w:t>
      </w:r>
    </w:p>
    <w:p w:rsidR="00522B59" w:rsidRPr="00B960DF" w:rsidRDefault="001B20F3" w:rsidP="00522B59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r w:rsidRPr="00B960DF">
        <w:rPr>
          <w:b w:val="0"/>
          <w:bCs w:val="0"/>
          <w:sz w:val="28"/>
          <w:szCs w:val="28"/>
          <w:lang w:val="ru-RU"/>
        </w:rPr>
        <w:t>03</w:t>
      </w:r>
      <w:r w:rsidR="001346DD" w:rsidRPr="00B960DF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="001346DD" w:rsidRPr="00B960DF">
        <w:rPr>
          <w:b w:val="0"/>
          <w:bCs w:val="0"/>
          <w:sz w:val="28"/>
          <w:szCs w:val="28"/>
          <w:lang w:val="ru-RU"/>
        </w:rPr>
        <w:t>квітня</w:t>
      </w:r>
      <w:proofErr w:type="spellEnd"/>
      <w:r w:rsidR="00522B59" w:rsidRPr="00B960DF">
        <w:rPr>
          <w:b w:val="0"/>
          <w:bCs w:val="0"/>
          <w:sz w:val="28"/>
          <w:szCs w:val="28"/>
          <w:lang w:val="ru-RU"/>
        </w:rPr>
        <w:t xml:space="preserve"> </w:t>
      </w:r>
      <w:r w:rsidR="00522B59" w:rsidRPr="00B960DF">
        <w:rPr>
          <w:b w:val="0"/>
          <w:bCs w:val="0"/>
          <w:sz w:val="28"/>
          <w:szCs w:val="28"/>
        </w:rPr>
        <w:t>202</w:t>
      </w:r>
      <w:r w:rsidR="001346DD" w:rsidRPr="00B960DF">
        <w:rPr>
          <w:b w:val="0"/>
          <w:bCs w:val="0"/>
          <w:sz w:val="28"/>
          <w:szCs w:val="28"/>
          <w:lang w:val="ru-RU"/>
        </w:rPr>
        <w:t>4</w:t>
      </w:r>
      <w:r w:rsidR="00522B59" w:rsidRPr="00B960DF">
        <w:rPr>
          <w:b w:val="0"/>
          <w:bCs w:val="0"/>
          <w:sz w:val="28"/>
          <w:szCs w:val="28"/>
        </w:rPr>
        <w:t xml:space="preserve"> р.</w:t>
      </w:r>
    </w:p>
    <w:p w:rsidR="00984DDD" w:rsidRPr="00B960DF" w:rsidRDefault="00522B59" w:rsidP="00522B59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r w:rsidRPr="00B960DF">
        <w:rPr>
          <w:b w:val="0"/>
          <w:bCs w:val="0"/>
          <w:sz w:val="28"/>
          <w:szCs w:val="28"/>
        </w:rPr>
        <w:t xml:space="preserve">№ </w:t>
      </w:r>
      <w:r w:rsidR="00A02887" w:rsidRPr="00B960DF">
        <w:rPr>
          <w:b w:val="0"/>
          <w:bCs w:val="0"/>
          <w:sz w:val="28"/>
          <w:szCs w:val="28"/>
        </w:rPr>
        <w:t>378</w:t>
      </w:r>
      <w:r w:rsidR="004844FC" w:rsidRPr="00B960DF">
        <w:rPr>
          <w:b w:val="0"/>
          <w:bCs w:val="0"/>
          <w:sz w:val="28"/>
          <w:szCs w:val="28"/>
        </w:rPr>
        <w:t>2</w:t>
      </w:r>
      <w:r w:rsidR="001346DD" w:rsidRPr="00B960DF">
        <w:rPr>
          <w:b w:val="0"/>
          <w:bCs w:val="0"/>
          <w:sz w:val="28"/>
          <w:szCs w:val="28"/>
        </w:rPr>
        <w:t>-37</w:t>
      </w:r>
      <w:r w:rsidRPr="00B960DF">
        <w:rPr>
          <w:b w:val="0"/>
          <w:bCs w:val="0"/>
          <w:sz w:val="28"/>
          <w:szCs w:val="28"/>
        </w:rPr>
        <w:t>/</w:t>
      </w:r>
      <w:r w:rsidRPr="00B960DF">
        <w:rPr>
          <w:b w:val="0"/>
          <w:bCs w:val="0"/>
          <w:sz w:val="28"/>
          <w:szCs w:val="28"/>
          <w:lang w:val="en-US"/>
        </w:rPr>
        <w:t>VIII</w:t>
      </w:r>
    </w:p>
    <w:sectPr w:rsidR="00984DDD" w:rsidRPr="00B960DF" w:rsidSect="00B960DF"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D6A6D"/>
    <w:multiLevelType w:val="hybridMultilevel"/>
    <w:tmpl w:val="7E6A1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CD2"/>
    <w:rsid w:val="00004E6E"/>
    <w:rsid w:val="000226A3"/>
    <w:rsid w:val="00052E64"/>
    <w:rsid w:val="000C09A8"/>
    <w:rsid w:val="001265F0"/>
    <w:rsid w:val="001346DD"/>
    <w:rsid w:val="00145DCA"/>
    <w:rsid w:val="0014652C"/>
    <w:rsid w:val="001A5151"/>
    <w:rsid w:val="001A5F77"/>
    <w:rsid w:val="001B20F3"/>
    <w:rsid w:val="001C42BB"/>
    <w:rsid w:val="001E6868"/>
    <w:rsid w:val="001F1E9C"/>
    <w:rsid w:val="00234713"/>
    <w:rsid w:val="002A2DBC"/>
    <w:rsid w:val="002A2F70"/>
    <w:rsid w:val="00354236"/>
    <w:rsid w:val="003760D0"/>
    <w:rsid w:val="00390533"/>
    <w:rsid w:val="003C22A7"/>
    <w:rsid w:val="003F629A"/>
    <w:rsid w:val="0044467E"/>
    <w:rsid w:val="00454705"/>
    <w:rsid w:val="004771D5"/>
    <w:rsid w:val="0048303D"/>
    <w:rsid w:val="004844FC"/>
    <w:rsid w:val="00497519"/>
    <w:rsid w:val="004C6F0C"/>
    <w:rsid w:val="00503925"/>
    <w:rsid w:val="00522B59"/>
    <w:rsid w:val="00556DEE"/>
    <w:rsid w:val="0056086B"/>
    <w:rsid w:val="00581504"/>
    <w:rsid w:val="005822ED"/>
    <w:rsid w:val="005A1715"/>
    <w:rsid w:val="005A41E9"/>
    <w:rsid w:val="005A4A14"/>
    <w:rsid w:val="005D6F66"/>
    <w:rsid w:val="005E32CC"/>
    <w:rsid w:val="005E5E5B"/>
    <w:rsid w:val="00627F7F"/>
    <w:rsid w:val="00660105"/>
    <w:rsid w:val="0066590F"/>
    <w:rsid w:val="006670E3"/>
    <w:rsid w:val="006812C9"/>
    <w:rsid w:val="00696CA9"/>
    <w:rsid w:val="006E588B"/>
    <w:rsid w:val="007108B8"/>
    <w:rsid w:val="00722BF5"/>
    <w:rsid w:val="00722F63"/>
    <w:rsid w:val="00767894"/>
    <w:rsid w:val="007A656F"/>
    <w:rsid w:val="007E67DE"/>
    <w:rsid w:val="007F78A7"/>
    <w:rsid w:val="00827B3A"/>
    <w:rsid w:val="00841E0C"/>
    <w:rsid w:val="00864F58"/>
    <w:rsid w:val="00893D77"/>
    <w:rsid w:val="008C4175"/>
    <w:rsid w:val="008E53CA"/>
    <w:rsid w:val="008F79B0"/>
    <w:rsid w:val="00915F3C"/>
    <w:rsid w:val="00955634"/>
    <w:rsid w:val="00955F74"/>
    <w:rsid w:val="0096328D"/>
    <w:rsid w:val="00973D48"/>
    <w:rsid w:val="009776BD"/>
    <w:rsid w:val="00984DDD"/>
    <w:rsid w:val="00995069"/>
    <w:rsid w:val="009960BF"/>
    <w:rsid w:val="00A02887"/>
    <w:rsid w:val="00A153C9"/>
    <w:rsid w:val="00A77A34"/>
    <w:rsid w:val="00A852DA"/>
    <w:rsid w:val="00AA5627"/>
    <w:rsid w:val="00AD7980"/>
    <w:rsid w:val="00B01CFF"/>
    <w:rsid w:val="00B0696A"/>
    <w:rsid w:val="00B11D01"/>
    <w:rsid w:val="00B3066A"/>
    <w:rsid w:val="00B960DF"/>
    <w:rsid w:val="00BB5893"/>
    <w:rsid w:val="00BD2BEF"/>
    <w:rsid w:val="00C06241"/>
    <w:rsid w:val="00C950A4"/>
    <w:rsid w:val="00CB4452"/>
    <w:rsid w:val="00CC3DD1"/>
    <w:rsid w:val="00CF76C8"/>
    <w:rsid w:val="00D22E47"/>
    <w:rsid w:val="00D562AE"/>
    <w:rsid w:val="00DA76A6"/>
    <w:rsid w:val="00DB188F"/>
    <w:rsid w:val="00DD3A7E"/>
    <w:rsid w:val="00E4307E"/>
    <w:rsid w:val="00E521B4"/>
    <w:rsid w:val="00E61FB3"/>
    <w:rsid w:val="00E64CD2"/>
    <w:rsid w:val="00EA0DC0"/>
    <w:rsid w:val="00EB268F"/>
    <w:rsid w:val="00EC2039"/>
    <w:rsid w:val="00EE358E"/>
    <w:rsid w:val="00F53356"/>
    <w:rsid w:val="00F82B25"/>
    <w:rsid w:val="00F82C75"/>
    <w:rsid w:val="00F9442B"/>
    <w:rsid w:val="00FB5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DDD"/>
    <w:pPr>
      <w:widowControl w:val="0"/>
      <w:autoSpaceDE w:val="0"/>
      <w:autoSpaceDN w:val="0"/>
      <w:adjustRightInd w:val="0"/>
      <w:spacing w:before="260" w:after="0" w:line="300" w:lineRule="auto"/>
      <w:jc w:val="center"/>
    </w:pPr>
    <w:rPr>
      <w:rFonts w:ascii="Times New Roman" w:eastAsia="Times New Roman" w:hAnsi="Times New Roman" w:cs="Times New Roman"/>
      <w:b/>
      <w:bCs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DD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DDD"/>
    <w:rPr>
      <w:rFonts w:ascii="Tahoma" w:eastAsia="Times New Roman" w:hAnsi="Tahoma" w:cs="Tahoma"/>
      <w:b/>
      <w:bCs/>
      <w:sz w:val="16"/>
      <w:szCs w:val="16"/>
      <w:lang w:val="uk-UA" w:eastAsia="ru-RU"/>
    </w:rPr>
  </w:style>
  <w:style w:type="character" w:styleId="a5">
    <w:name w:val="Hyperlink"/>
    <w:basedOn w:val="a0"/>
    <w:uiPriority w:val="99"/>
    <w:unhideWhenUsed/>
    <w:rsid w:val="00EC203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27B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DDD"/>
    <w:pPr>
      <w:widowControl w:val="0"/>
      <w:autoSpaceDE w:val="0"/>
      <w:autoSpaceDN w:val="0"/>
      <w:adjustRightInd w:val="0"/>
      <w:spacing w:before="260" w:after="0" w:line="300" w:lineRule="auto"/>
      <w:jc w:val="center"/>
    </w:pPr>
    <w:rPr>
      <w:rFonts w:ascii="Times New Roman" w:eastAsia="Times New Roman" w:hAnsi="Times New Roman" w:cs="Times New Roman"/>
      <w:b/>
      <w:bCs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DD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DDD"/>
    <w:rPr>
      <w:rFonts w:ascii="Tahoma" w:eastAsia="Times New Roman" w:hAnsi="Tahoma" w:cs="Tahoma"/>
      <w:b/>
      <w:bCs/>
      <w:sz w:val="16"/>
      <w:szCs w:val="16"/>
      <w:lang w:val="uk-UA" w:eastAsia="ru-RU"/>
    </w:rPr>
  </w:style>
  <w:style w:type="character" w:styleId="a5">
    <w:name w:val="Hyperlink"/>
    <w:basedOn w:val="a0"/>
    <w:uiPriority w:val="99"/>
    <w:unhideWhenUsed/>
    <w:rsid w:val="00EC20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7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Цуые_2</cp:lastModifiedBy>
  <cp:revision>19</cp:revision>
  <cp:lastPrinted>2024-04-10T07:48:00Z</cp:lastPrinted>
  <dcterms:created xsi:type="dcterms:W3CDTF">2024-04-05T10:08:00Z</dcterms:created>
  <dcterms:modified xsi:type="dcterms:W3CDTF">2024-04-11T05:48:00Z</dcterms:modified>
</cp:coreProperties>
</file>