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4E097" w14:textId="77777777" w:rsidR="0005664A" w:rsidRPr="009F7204" w:rsidRDefault="0005664A" w:rsidP="0005664A">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3918ED47" w14:textId="77777777" w:rsidR="0005664A" w:rsidRPr="009F7204" w:rsidRDefault="0005664A" w:rsidP="0005664A">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0C539044" w14:textId="77777777" w:rsidR="0005664A" w:rsidRPr="009F7204" w:rsidRDefault="0005664A" w:rsidP="0005664A">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7CD24183" w14:textId="77777777" w:rsidR="0005664A" w:rsidRPr="009F7204" w:rsidRDefault="0005664A" w:rsidP="0005664A">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652EA515" w14:textId="77777777" w:rsidR="0009060A" w:rsidRPr="002C0C34" w:rsidRDefault="0009060A" w:rsidP="0009060A">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2C0C34">
        <w:rPr>
          <w:rFonts w:ascii="Times New Roman" w:eastAsia="Times New Roman" w:hAnsi="Times New Roman" w:cs="Times New Roman"/>
          <w:b/>
          <w:color w:val="000000"/>
          <w:sz w:val="28"/>
          <w:szCs w:val="28"/>
          <w:lang w:val="uk-UA" w:eastAsia="ru-RU"/>
        </w:rPr>
        <w:tab/>
      </w:r>
    </w:p>
    <w:p w14:paraId="49800EBD" w14:textId="77777777" w:rsidR="0009060A" w:rsidRPr="002C0C34" w:rsidRDefault="0009060A" w:rsidP="0009060A">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50C24904" w14:textId="77777777" w:rsidR="0009060A" w:rsidRDefault="0009060A" w:rsidP="0009060A">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1C20D4D7" w14:textId="77777777" w:rsidR="0005664A" w:rsidRDefault="0005664A" w:rsidP="0009060A">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2920D1B" w14:textId="77777777" w:rsidR="0005664A" w:rsidRPr="002C0C34" w:rsidRDefault="0005664A" w:rsidP="0009060A">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48780EEC"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40E13FDD"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654BE9A" w14:textId="77777777" w:rsidR="0005664A" w:rsidRPr="002C0C34" w:rsidRDefault="0005664A" w:rsidP="0009060A">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8574A4E"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2C0C34">
        <w:rPr>
          <w:rFonts w:ascii="Times New Roman" w:eastAsia="Times New Roman" w:hAnsi="Times New Roman" w:cs="Times New Roman"/>
          <w:b/>
          <w:color w:val="000000"/>
          <w:sz w:val="36"/>
          <w:szCs w:val="36"/>
          <w:lang w:val="uk-UA" w:eastAsia="ru-RU"/>
        </w:rPr>
        <w:t>СТАТУТ</w:t>
      </w:r>
    </w:p>
    <w:p w14:paraId="17CA425E"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2C0C34">
        <w:rPr>
          <w:rFonts w:ascii="Times New Roman" w:eastAsia="Times New Roman" w:hAnsi="Times New Roman" w:cs="Times New Roman"/>
          <w:b/>
          <w:color w:val="000000"/>
          <w:sz w:val="36"/>
          <w:szCs w:val="36"/>
          <w:lang w:val="uk-UA" w:eastAsia="ru-RU"/>
        </w:rPr>
        <w:t xml:space="preserve">Казначеївського ліцею </w:t>
      </w:r>
    </w:p>
    <w:p w14:paraId="4560D42F"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2C0C34">
        <w:rPr>
          <w:rFonts w:ascii="Times New Roman" w:eastAsia="Times New Roman" w:hAnsi="Times New Roman" w:cs="Times New Roman"/>
          <w:b/>
          <w:color w:val="000000"/>
          <w:sz w:val="36"/>
          <w:szCs w:val="36"/>
          <w:lang w:val="uk-UA" w:eastAsia="ru-RU"/>
        </w:rPr>
        <w:t xml:space="preserve">імені Якова Губи </w:t>
      </w:r>
    </w:p>
    <w:p w14:paraId="2EB8E638"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2C0C34">
        <w:rPr>
          <w:rFonts w:ascii="Times New Roman" w:eastAsia="Times New Roman" w:hAnsi="Times New Roman" w:cs="Times New Roman"/>
          <w:b/>
          <w:color w:val="000000"/>
          <w:sz w:val="36"/>
          <w:szCs w:val="36"/>
          <w:lang w:val="uk-UA" w:eastAsia="ru-RU"/>
        </w:rPr>
        <w:t xml:space="preserve">Магдалинівської селищної ради </w:t>
      </w:r>
    </w:p>
    <w:p w14:paraId="0664AF57"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2C0C34">
        <w:rPr>
          <w:rFonts w:ascii="Times New Roman" w:eastAsia="Times New Roman" w:hAnsi="Times New Roman" w:cs="Times New Roman"/>
          <w:b/>
          <w:color w:val="000000"/>
          <w:sz w:val="36"/>
          <w:szCs w:val="36"/>
          <w:lang w:val="uk-UA" w:eastAsia="ru-RU"/>
        </w:rPr>
        <w:t>Код ЄДРПОУ 26328620</w:t>
      </w:r>
    </w:p>
    <w:p w14:paraId="5FA74A89"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2C0C34">
        <w:rPr>
          <w:rFonts w:ascii="Times New Roman" w:eastAsia="Times New Roman" w:hAnsi="Times New Roman" w:cs="Times New Roman"/>
          <w:b/>
          <w:color w:val="000000"/>
          <w:sz w:val="36"/>
          <w:szCs w:val="36"/>
          <w:lang w:val="uk-UA" w:eastAsia="ru-RU"/>
        </w:rPr>
        <w:t>(нова редакція)</w:t>
      </w:r>
    </w:p>
    <w:p w14:paraId="2FE350DF"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EA25274"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4420501"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3C6E18A"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FC72D72"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7273EBD" w14:textId="77777777" w:rsidR="0009060A" w:rsidRPr="002C0C34" w:rsidRDefault="0009060A" w:rsidP="0009060A">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79EA7B5" w14:textId="77777777" w:rsidR="0009060A" w:rsidRPr="002C0C34" w:rsidRDefault="0009060A" w:rsidP="0009060A">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1C94BCCC" w14:textId="77777777" w:rsidR="0009060A" w:rsidRPr="002C0C34" w:rsidRDefault="0009060A" w:rsidP="0009060A">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111BA345" w14:textId="77777777" w:rsidR="0009060A" w:rsidRPr="002C0C34" w:rsidRDefault="0009060A"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BAD26DF" w14:textId="77777777" w:rsidR="00354BD5" w:rsidRDefault="00354BD5"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4112715" w14:textId="77777777" w:rsidR="0005664A" w:rsidRDefault="0005664A"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1153AA7" w14:textId="77777777" w:rsidR="0005664A" w:rsidRDefault="0005664A"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677F368" w14:textId="77777777" w:rsidR="0005664A" w:rsidRDefault="0005664A"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2C1B559" w14:textId="77777777" w:rsidR="0005664A" w:rsidRDefault="0005664A"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C56E5A2" w14:textId="77777777" w:rsidR="0005664A" w:rsidRDefault="0005664A"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B9DB142" w14:textId="77777777" w:rsidR="0005664A" w:rsidRPr="002C0C34" w:rsidRDefault="0005664A"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43FF97F" w14:textId="77777777" w:rsidR="00354BD5" w:rsidRPr="002C0C34" w:rsidRDefault="00354BD5"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C535AA4" w14:textId="78124013" w:rsidR="0009060A" w:rsidRPr="002C0C34" w:rsidRDefault="008A7F1D" w:rsidP="0009060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ru-UA" w:eastAsia="ru-RU"/>
        </w:rPr>
        <w:t>селище</w:t>
      </w:r>
      <w:r w:rsidR="0009060A" w:rsidRPr="002C0C34">
        <w:rPr>
          <w:rFonts w:ascii="Times New Roman" w:eastAsia="Times New Roman" w:hAnsi="Times New Roman" w:cs="Times New Roman"/>
          <w:b/>
          <w:color w:val="000000"/>
          <w:sz w:val="28"/>
          <w:szCs w:val="28"/>
          <w:lang w:val="uk-UA" w:eastAsia="ru-RU"/>
        </w:rPr>
        <w:t xml:space="preserve"> Магдалинівка</w:t>
      </w:r>
    </w:p>
    <w:p w14:paraId="54C937D8" w14:textId="2ED270E3" w:rsidR="0009060A" w:rsidRPr="002C0C34" w:rsidRDefault="0009060A" w:rsidP="0009060A">
      <w:pPr>
        <w:widowControl w:val="0"/>
        <w:spacing w:after="0" w:line="240" w:lineRule="auto"/>
        <w:ind w:right="-2"/>
        <w:jc w:val="center"/>
        <w:rPr>
          <w:rFonts w:ascii="Times New Roman" w:eastAsia="Times New Roman" w:hAnsi="Times New Roman" w:cs="Times New Roman"/>
          <w:b/>
          <w:sz w:val="28"/>
          <w:szCs w:val="28"/>
          <w:lang w:val="uk-UA" w:eastAsia="ru-RU"/>
        </w:rPr>
      </w:pPr>
      <w:r w:rsidRPr="002C0C34">
        <w:rPr>
          <w:rFonts w:ascii="Times New Roman" w:eastAsia="Times New Roman" w:hAnsi="Times New Roman" w:cs="Times New Roman"/>
          <w:b/>
          <w:color w:val="000000"/>
          <w:sz w:val="28"/>
          <w:szCs w:val="28"/>
          <w:lang w:val="uk-UA" w:eastAsia="ru-RU"/>
        </w:rPr>
        <w:t>20</w:t>
      </w:r>
      <w:r w:rsidR="00354BD5" w:rsidRPr="002C0C34">
        <w:rPr>
          <w:rFonts w:ascii="Times New Roman" w:eastAsia="Times New Roman" w:hAnsi="Times New Roman" w:cs="Times New Roman"/>
          <w:b/>
          <w:color w:val="000000"/>
          <w:sz w:val="28"/>
          <w:szCs w:val="28"/>
          <w:lang w:val="uk-UA" w:eastAsia="ru-RU"/>
        </w:rPr>
        <w:t>24</w:t>
      </w:r>
      <w:r w:rsidRPr="002C0C34">
        <w:rPr>
          <w:rFonts w:ascii="Times New Roman" w:eastAsia="Times New Roman" w:hAnsi="Times New Roman" w:cs="Times New Roman"/>
          <w:color w:val="000000"/>
          <w:sz w:val="20"/>
          <w:szCs w:val="20"/>
          <w:lang w:val="uk-UA" w:eastAsia="ru-RU"/>
        </w:rPr>
        <w:br w:type="page"/>
      </w:r>
    </w:p>
    <w:p w14:paraId="46703375" w14:textId="794BF8C8" w:rsidR="0009060A" w:rsidRPr="002C0C34" w:rsidRDefault="008A7F1D" w:rsidP="008A7F1D">
      <w:pPr>
        <w:spacing w:after="0" w:line="240" w:lineRule="auto"/>
        <w:ind w:left="2160" w:firstLine="720"/>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lastRenderedPageBreak/>
        <w:t>1</w:t>
      </w:r>
      <w:r w:rsidR="0009060A" w:rsidRPr="002C0C34">
        <w:rPr>
          <w:rFonts w:ascii="Times New Roman" w:eastAsia="Times New Roman" w:hAnsi="Times New Roman" w:cs="Times New Roman"/>
          <w:b/>
          <w:bCs/>
          <w:color w:val="212121"/>
          <w:sz w:val="24"/>
          <w:szCs w:val="24"/>
          <w:lang w:val="uk-UA" w:eastAsia="ru-RU"/>
        </w:rPr>
        <w:t>. ЗАГАЛЬНІ ПОЛОЖЕННЯ</w:t>
      </w:r>
    </w:p>
    <w:p w14:paraId="5972EF1C" w14:textId="77777777" w:rsidR="0009060A" w:rsidRPr="002C0C34"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1.1. КАЗНАЧЕЇВСЬКИЙ ЛІЦЕЙ ІМЕНІ ЯКОВА ГУБИ МАГДАЛИНІВСЬКОЇ СЕЛИЩНОЇ РАДИ (далі – Ліцей) є правонаступником Казначеївського закладу загальної середньої освіти І-ІІІ ступенів імені Якова Губи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w:t>
      </w:r>
      <w:r w:rsidRPr="002C0C34">
        <w:rPr>
          <w:rFonts w:ascii="Times New Roman" w:eastAsia="Times New Roman" w:hAnsi="Times New Roman" w:cs="Times New Roman"/>
          <w:sz w:val="24"/>
          <w:szCs w:val="24"/>
          <w:lang w:val="uk-UA" w:eastAsia="ru-RU"/>
        </w:rPr>
        <w:t>.</w:t>
      </w:r>
      <w:r w:rsidRPr="002C0C34">
        <w:rPr>
          <w:rFonts w:ascii="Times New Roman" w:eastAsia="Times New Roman" w:hAnsi="Times New Roman" w:cs="Times New Roman"/>
          <w:color w:val="FF0000"/>
          <w:sz w:val="24"/>
          <w:szCs w:val="24"/>
          <w:lang w:val="uk-UA" w:eastAsia="ru-RU"/>
        </w:rPr>
        <w:t xml:space="preserve"> </w:t>
      </w:r>
      <w:r w:rsidRPr="002C0C34">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294BFCAF" w14:textId="6F310DA3" w:rsidR="0009060A"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1.2. Казначеївський ліцей імені Якова Губи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36F495C2" w14:textId="77777777" w:rsidR="008A7F1D" w:rsidRPr="00C416DA" w:rsidRDefault="008A7F1D" w:rsidP="008A7F1D">
      <w:pPr>
        <w:spacing w:after="0" w:line="240" w:lineRule="auto"/>
        <w:jc w:val="both"/>
        <w:rPr>
          <w:rFonts w:ascii="Times New Roman" w:eastAsia="Times New Roman" w:hAnsi="Times New Roman" w:cs="Times New Roman"/>
          <w:color w:val="212121"/>
          <w:sz w:val="24"/>
          <w:szCs w:val="24"/>
          <w:lang w:val="ru-UA" w:eastAsia="ru-RU"/>
        </w:rPr>
      </w:pPr>
      <w:bookmarkStart w:id="0"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0"/>
    <w:p w14:paraId="6329948C" w14:textId="77777777" w:rsidR="0009060A" w:rsidRPr="002C0C34"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4D34A9EE" w14:textId="77777777" w:rsidR="0009060A" w:rsidRPr="002C0C34"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1.4. Повне найменування юридичної особи: КАЗНАЧЕЇВСЬКИЙ ЛІЦЕЙ ІМЕНІ ЯКОВА ГУБИ МАГДАЛИНІВСЬКОЇ СЕЛИЩНОЇ РАДИ.</w:t>
      </w:r>
    </w:p>
    <w:p w14:paraId="7867FEF3" w14:textId="77777777" w:rsidR="0009060A" w:rsidRPr="002C0C34"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1.5. Скорочена назва закладу освіти: КАЗНАЧЕЇВСЬКИЙ  ЛІЦЕЙ.</w:t>
      </w:r>
    </w:p>
    <w:p w14:paraId="48ACBB45" w14:textId="0B082ADA" w:rsidR="0009060A" w:rsidRPr="002C0C34" w:rsidRDefault="0009060A" w:rsidP="002C0C34">
      <w:pPr>
        <w:spacing w:after="0" w:line="240" w:lineRule="auto"/>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 xml:space="preserve">1.6. Юридична адреса Ліцею: </w:t>
      </w:r>
      <w:r w:rsidRPr="002C0C34">
        <w:rPr>
          <w:rFonts w:ascii="Times New Roman" w:eastAsia="Times New Roman" w:hAnsi="Times New Roman" w:cs="Times New Roman"/>
          <w:color w:val="212121"/>
          <w:sz w:val="24"/>
          <w:szCs w:val="24"/>
          <w:u w:val="single"/>
          <w:lang w:val="uk-UA" w:eastAsia="ru-RU"/>
        </w:rPr>
        <w:t xml:space="preserve">51153, Україна, вулиця Назаренка, будинок 138, село Казначеївка, </w:t>
      </w:r>
      <w:r w:rsidR="00354BD5" w:rsidRPr="002C0C34">
        <w:rPr>
          <w:rFonts w:ascii="Times New Roman" w:eastAsia="Times New Roman" w:hAnsi="Times New Roman" w:cs="Times New Roman"/>
          <w:color w:val="212121"/>
          <w:sz w:val="24"/>
          <w:szCs w:val="24"/>
          <w:u w:val="single"/>
          <w:lang w:val="uk-UA" w:eastAsia="ru-RU"/>
        </w:rPr>
        <w:t>Новомосковський</w:t>
      </w:r>
      <w:r w:rsidRPr="002C0C34">
        <w:rPr>
          <w:rFonts w:ascii="Times New Roman" w:eastAsia="Times New Roman" w:hAnsi="Times New Roman" w:cs="Times New Roman"/>
          <w:color w:val="212121"/>
          <w:sz w:val="24"/>
          <w:szCs w:val="24"/>
          <w:u w:val="single"/>
          <w:lang w:val="uk-UA" w:eastAsia="ru-RU"/>
        </w:rPr>
        <w:t xml:space="preserve"> район, Дніпропетровська область.</w:t>
      </w:r>
    </w:p>
    <w:p w14:paraId="25991DCF" w14:textId="77777777" w:rsidR="0009060A" w:rsidRPr="002C0C34" w:rsidRDefault="0009060A" w:rsidP="002C0C34">
      <w:pPr>
        <w:spacing w:after="0" w:line="240" w:lineRule="auto"/>
        <w:jc w:val="both"/>
        <w:rPr>
          <w:rFonts w:ascii="Times New Roman" w:eastAsia="Times New Roman" w:hAnsi="Times New Roman" w:cs="Times New Roman"/>
          <w:color w:val="212121"/>
          <w:sz w:val="24"/>
          <w:szCs w:val="24"/>
          <w:lang w:val="uk-UA" w:eastAsia="ru-RU"/>
        </w:rPr>
      </w:pPr>
      <w:r w:rsidRPr="002C0C34">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3F8480A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bookmarkStart w:id="1" w:name="_Hlk173144727"/>
      <w:bookmarkStart w:id="2" w:name="_Hlk173150822"/>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594741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1D9E5CB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5F586C2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5E3984B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5FA5EA1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7B12BE0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191244C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6CE46AF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11E8712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1.10. Головною метою Ліцею є забезпечення реалізації права громадян на здобуття повної загальної середньої освіти.</w:t>
      </w:r>
    </w:p>
    <w:p w14:paraId="1D4AB77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566D548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3B519CE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44FC670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2208C0E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44DDE79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100B4FA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1CFA5B9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4B982E4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2834611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7C7E710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19C2C4B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6000F8D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20574CF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502F5E3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443D50D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7F526C0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1806CC9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57E38F8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500508C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6C2D932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2B72299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55B3309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565C18C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262F50C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003B9F6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0A5E8DC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6871EBF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7575BDA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40F8BDC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2195518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7865D13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7518A3D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4D516B9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гуманізм;</w:t>
      </w:r>
    </w:p>
    <w:p w14:paraId="4799FBB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79597BB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свобода у виборі видів, форм і темпу здобуття освіти, освітньої програми, закладу освіти, інших суб’єктів освітньої діяльності;</w:t>
      </w:r>
    </w:p>
    <w:p w14:paraId="78ECAB3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2A72628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013AE2B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4B190C4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1AF8F2A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5B820DC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2757FAC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753BF8C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18C3163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0F386A5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0254591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78EA4D6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4FA91D6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25DAAC7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5116870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6847DE4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2828355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993571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148123A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3941F27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31FFCAE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3D17A33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4EDD174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12D39FC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5BA5F8C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0945AF7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5168C1B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3ADC7BB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3784284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640AEA9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11D75E4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0E49A4F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A49536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2A120D9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11A0D61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62410D1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749FE6B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впроваджувати експериментальні програми;</w:t>
      </w:r>
    </w:p>
    <w:p w14:paraId="3562357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13AA31B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0341C2E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0CDFAD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7C056D93" w14:textId="77777777" w:rsidR="008A7F1D" w:rsidRPr="0005664A"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w:t>
      </w:r>
      <w:r w:rsidRPr="0005664A">
        <w:rPr>
          <w:rFonts w:ascii="Times New Roman" w:eastAsia="Times New Roman" w:hAnsi="Times New Roman" w:cs="Times New Roman"/>
          <w:color w:val="212121"/>
          <w:sz w:val="24"/>
          <w:szCs w:val="24"/>
          <w:lang w:val="uk-UA" w:eastAsia="ru-RU"/>
        </w:rPr>
        <w:t>дослідницької, експериментальної, пошукової, просвітницької роботи;</w:t>
      </w:r>
    </w:p>
    <w:p w14:paraId="774999A0" w14:textId="77777777" w:rsidR="008A7F1D" w:rsidRPr="0005664A"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05664A">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5D977C25" w14:textId="77777777" w:rsidR="008A7F1D" w:rsidRPr="0005664A"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05664A">
        <w:rPr>
          <w:rFonts w:ascii="Times New Roman" w:eastAsia="Times New Roman" w:hAnsi="Times New Roman" w:cs="Times New Roman"/>
          <w:color w:val="212121"/>
          <w:sz w:val="24"/>
          <w:szCs w:val="24"/>
          <w:lang w:val="uk-UA" w:eastAsia="ru-RU"/>
        </w:rPr>
        <w:t>1.17.Медичне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17827C5F" w14:textId="77777777" w:rsidR="008A7F1D" w:rsidRPr="0005664A"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05664A">
        <w:rPr>
          <w:rFonts w:ascii="Times New Roman" w:eastAsia="Times New Roman" w:hAnsi="Times New Roman" w:cs="Times New Roman"/>
          <w:color w:val="212121"/>
          <w:sz w:val="24"/>
          <w:szCs w:val="24"/>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03EA15B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u w:val="single"/>
          <w:lang w:val="uk-UA" w:eastAsia="ru-RU"/>
        </w:rPr>
      </w:pPr>
    </w:p>
    <w:p w14:paraId="464EDE39" w14:textId="77777777" w:rsidR="008A7F1D" w:rsidRPr="00573968" w:rsidRDefault="008A7F1D" w:rsidP="008A7F1D">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5AB0100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2F63451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0E5E62D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5601AF2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19A8A8E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76659CC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333C9B3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371A8E6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10D6CD7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1B94BD8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3437841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50D41C7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7455939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2.10. Тривалість канікул протягом навчального року не повинна становити менш як 30 календарних днів.</w:t>
      </w:r>
    </w:p>
    <w:p w14:paraId="120CF4A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2.11. Тривалість уроків у  закладі освіти становить: у перших класах – 35 хвилин, у других-четвертих класах – 40 хвилин;у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1613A0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0A0C163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0CBDE62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6C32036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55BAA0C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73B7AC7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686042D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4FF05A3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52C1C75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6F09733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5896665D" w14:textId="77777777" w:rsidR="008A7F1D" w:rsidRPr="00573968" w:rsidRDefault="008A7F1D" w:rsidP="008A7F1D">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1CE1E60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2141CDF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7487648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092798A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4F183F2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703C422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52C3348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25C2EED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4251991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4F6B62F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65C0ACD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BB3B1C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27B750C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3EA2619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особисту або через своїх законних представників участь у громадському самоврядуванні;</w:t>
      </w:r>
    </w:p>
    <w:p w14:paraId="7687D23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5399B1A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4A41036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3B2C2E9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2903CB6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119E9D3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0D00F67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78FBACE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6A26432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58EA685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33B278A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60CC43D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175445E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170AC03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127C6C7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4A593E4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5CB74D6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7F22902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6C006F5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67BD75A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6A56DE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21986C7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6F86658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11F0CFE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5E64495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485ECE4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781C1F5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69EAD9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сприяти розвитку інтересів, нахилів та здібностей дітей, а також збереженню їх здоров’я, здійснювати пропаганду здорового способу життя;</w:t>
      </w:r>
    </w:p>
    <w:p w14:paraId="71B2196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зростанню іміджу Ліцею ;</w:t>
      </w:r>
    </w:p>
    <w:p w14:paraId="5884C0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77CF8C8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704FAD0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3BADBB3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12F2EB9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0C44E0D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4971670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1E8B2F3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5CA04F5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0D10931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4FE70AE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6D9A394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509522B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0461243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1DB811A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3988FC5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57449D6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7E58049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11B4CBD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5FFD509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140AC93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7CD61A9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3CC639D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1BA5CF0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4304759E" w14:textId="77777777" w:rsidR="008A7F1D" w:rsidRPr="00573968" w:rsidRDefault="008A7F1D" w:rsidP="008A7F1D">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1D211713" w14:textId="77777777" w:rsidR="008A7F1D" w:rsidRPr="00573968" w:rsidRDefault="008A7F1D" w:rsidP="008A7F1D">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197F043A" w14:textId="77777777" w:rsidR="008A7F1D" w:rsidRPr="00573968" w:rsidRDefault="008A7F1D" w:rsidP="008A7F1D">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 xml:space="preserve">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w:t>
      </w:r>
      <w:r w:rsidRPr="00573968">
        <w:rPr>
          <w:rFonts w:ascii="Times New Roman" w:eastAsia="Times New Roman" w:hAnsi="Times New Roman" w:cs="Times New Roman"/>
          <w:sz w:val="24"/>
          <w:szCs w:val="24"/>
          <w:lang w:val="uk-UA" w:eastAsia="ru-RU"/>
        </w:rPr>
        <w:lastRenderedPageBreak/>
        <w:t>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38D1F41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698F14F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3123269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2C8B20F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707C04C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60D06C2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36D326E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5D88785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577D3DD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7ABAC06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6973A14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13FE2E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19404B5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52968A5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7446079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3D9F145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1ADBFC4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046A5C9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7F6E6E5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4A8C9C0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0F4ACC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4389A76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12E9296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15E6840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4764B79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7DE3358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10886B0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5C7FE62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31AD5FD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6343076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1D8113F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7BE831D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15CBEA2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4AE2C21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783CEA1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53ED1FE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4AED35D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09371B9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22299F2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31CBA9A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6D39647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4DD0AE9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59C6532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28720FB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3AD27B1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37C8C20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2BC8418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3C86168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7F1C28D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765899F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4017D0A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6CAD7A5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563BB20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4B2A712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36444D4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75562BC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05DB7DD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507677B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6BDAA70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3E47913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5A99B4D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55BB136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04E4A0A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51F3E3A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14719EB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65E1AD0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1DB8301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3E1921C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6531466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2E65B97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0F8946A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20692E0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7E17411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5D2A0A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30ECE0F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0A80428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7585B94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26215FB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6960B1A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3D8D831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78EB784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7C73057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63A5FB8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71B02F2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0F0DF0B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24D7842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7AF59B7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3B591EA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64F90BE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414BBCE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119B6F3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1305934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57EEE00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02156E5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0B360A5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3337A18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783D3E9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сприяє формуванню мережі класів Ліцею, обґрунтовуючи її доцільність в органах виконавчої влади та місцевого самоврядування;</w:t>
      </w:r>
    </w:p>
    <w:p w14:paraId="6096B6B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10EBEE1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46197B8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5AA523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0C5AE13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157FA75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5D44A28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2D1D008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4CA9CD7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293C8F0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13479A8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3CFFA2C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36148A8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4D14306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1A915F1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55FAE63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55F21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7D8A85F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46420AA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6EA086A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1F5AC5E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7866237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016BD7E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2145EDE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12C50AA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2C370D3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5703A77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423BD78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0CC7679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58DE3C7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60C2599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1AF34D0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У випадках, коли хтось із членів піклувальної ради вибуває, на загальних зборах на його місце обирається інша особа.</w:t>
      </w:r>
    </w:p>
    <w:p w14:paraId="02DE92E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2FB5A85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6706F87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1176607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0560A04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66F0DFB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41C2495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55855A3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77E3ADC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748D858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7449542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3C2E459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5630A19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2B3579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55336DB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3104814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14E0A0C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0884517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573679B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5FE8CE8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0148EC5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659F756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316812A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09FE63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114E734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09A9AC0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4D39A58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3791175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5438F8D6" w14:textId="77777777" w:rsidR="008A7F1D" w:rsidRPr="00573968" w:rsidRDefault="008A7F1D" w:rsidP="008A7F1D">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28AF053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5D6879F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0C1B777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14C299F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0899B07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w:t>
      </w:r>
      <w:r w:rsidRPr="00573968">
        <w:rPr>
          <w:rFonts w:ascii="Times New Roman" w:eastAsia="Times New Roman" w:hAnsi="Times New Roman" w:cs="Times New Roman"/>
          <w:color w:val="212121"/>
          <w:sz w:val="24"/>
          <w:szCs w:val="24"/>
          <w:lang w:val="uk-UA" w:eastAsia="ru-RU"/>
        </w:rPr>
        <w:lastRenderedPageBreak/>
        <w:t>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0B1371E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0404F53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4D3F4FF0" w14:textId="77777777" w:rsidR="008A7F1D" w:rsidRPr="00573968" w:rsidRDefault="008A7F1D" w:rsidP="008A7F1D">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10EA7CB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0EBE1EE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2EB3D81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447593D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6DB6774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0C09B6A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6BB10D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026AF88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5CCCBCC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35736D4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2832EEE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450374F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30AB4D9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36CDAC72"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0B5D698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19A6514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1C883C6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3182E73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05ECAC4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6399F95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24FF0E0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67CA7F81" w14:textId="77777777" w:rsidR="008A7F1D" w:rsidRPr="00573968" w:rsidRDefault="008A7F1D" w:rsidP="008A7F1D">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5E8A6AF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7F35EC7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52BDFC5B"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5D87089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2061B1B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5EECAFE5"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3924D74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5563BEF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доходи від створення і реалізації навчальних комп'ютерних програм;</w:t>
      </w:r>
    </w:p>
    <w:p w14:paraId="6EA30E4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068C61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4E842EA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3FFEB5C1"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298F835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01AF1686"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34FFCBB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543674A2" w14:textId="77777777" w:rsidR="008A7F1D" w:rsidRPr="00573968" w:rsidRDefault="008A7F1D" w:rsidP="008A7F1D">
      <w:pPr>
        <w:spacing w:after="0" w:line="240" w:lineRule="auto"/>
        <w:jc w:val="both"/>
        <w:rPr>
          <w:rFonts w:ascii="Times New Roman" w:eastAsia="Times New Roman" w:hAnsi="Times New Roman" w:cs="Times New Roman"/>
          <w:b/>
          <w:bCs/>
          <w:color w:val="212121"/>
          <w:sz w:val="24"/>
          <w:szCs w:val="24"/>
          <w:lang w:val="uk-UA" w:eastAsia="ru-RU"/>
        </w:rPr>
      </w:pPr>
    </w:p>
    <w:p w14:paraId="48255D31" w14:textId="77777777" w:rsidR="008A7F1D" w:rsidRPr="00573968" w:rsidRDefault="008A7F1D" w:rsidP="008A7F1D">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5C7501A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FCE6B19"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7CEF4D5C"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0377B3DE"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223BFF6D" w14:textId="77777777" w:rsidR="008A7F1D" w:rsidRPr="00573968" w:rsidRDefault="008A7F1D" w:rsidP="008A7F1D">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72C2BFC7" w14:textId="77777777" w:rsidR="008A7F1D" w:rsidRPr="00573968" w:rsidRDefault="008A7F1D" w:rsidP="008A7F1D">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34442490"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353B781D"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457BB52B"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35E21B26"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E384331"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0F768618"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510311A5"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lastRenderedPageBreak/>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7DC8D95A"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1D475FE9" w14:textId="77777777" w:rsidR="008A7F1D" w:rsidRPr="00573968" w:rsidRDefault="008A7F1D" w:rsidP="008A7F1D">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56373E31" w14:textId="77777777" w:rsidR="008A7F1D" w:rsidRDefault="008A7F1D" w:rsidP="008A7F1D">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2059C1C2" w14:textId="77777777" w:rsidR="008A7F1D" w:rsidRDefault="008A7F1D" w:rsidP="008A7F1D">
      <w:pPr>
        <w:pStyle w:val="zfr3q"/>
        <w:tabs>
          <w:tab w:val="left" w:pos="0"/>
        </w:tabs>
        <w:spacing w:before="0" w:beforeAutospacing="0" w:after="0" w:afterAutospacing="0"/>
        <w:jc w:val="both"/>
        <w:rPr>
          <w:rStyle w:val="c9dxtc"/>
          <w:color w:val="000000"/>
          <w:lang w:val="uk-UA"/>
        </w:rPr>
      </w:pPr>
    </w:p>
    <w:p w14:paraId="47C7CA67" w14:textId="77777777" w:rsidR="008A7F1D" w:rsidRPr="00573968" w:rsidRDefault="008A7F1D" w:rsidP="008A7F1D">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56ACB03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39F08C1D"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5C3C0A7A"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066AD147"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4AEB33E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3C3438E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3A78EBE3"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4BFE2CBF"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71076796" w14:textId="77777777" w:rsidR="008A7F1D" w:rsidRPr="00573968" w:rsidRDefault="008A7F1D" w:rsidP="008A7F1D">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441DDB48"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48722150"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5D74D0D4" w14:textId="77777777" w:rsidR="008A7F1D" w:rsidRPr="00573968" w:rsidRDefault="008A7F1D" w:rsidP="008A7F1D">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657C3BE4" w14:textId="77777777" w:rsidR="008A7F1D" w:rsidRPr="00573968" w:rsidRDefault="008A7F1D" w:rsidP="008A7F1D">
      <w:pPr>
        <w:spacing w:after="0" w:line="240" w:lineRule="auto"/>
        <w:jc w:val="both"/>
        <w:rPr>
          <w:rFonts w:ascii="Times New Roman" w:hAnsi="Times New Roman" w:cs="Times New Roman"/>
          <w:b/>
          <w:sz w:val="24"/>
          <w:szCs w:val="24"/>
          <w:lang w:val="uk-UA"/>
        </w:rPr>
      </w:pPr>
    </w:p>
    <w:p w14:paraId="1BA6123C" w14:textId="77777777" w:rsidR="0005664A" w:rsidRDefault="0005664A" w:rsidP="008A7F1D">
      <w:pPr>
        <w:spacing w:after="0" w:line="240" w:lineRule="auto"/>
        <w:jc w:val="both"/>
        <w:rPr>
          <w:rFonts w:ascii="Times New Roman" w:hAnsi="Times New Roman" w:cs="Times New Roman"/>
          <w:b/>
          <w:sz w:val="24"/>
          <w:szCs w:val="24"/>
          <w:lang w:val="uk-UA"/>
        </w:rPr>
      </w:pPr>
    </w:p>
    <w:p w14:paraId="6A1282BA" w14:textId="77777777" w:rsidR="008A7F1D" w:rsidRPr="00573968" w:rsidRDefault="008A7F1D" w:rsidP="008A7F1D">
      <w:pPr>
        <w:spacing w:after="0" w:line="240" w:lineRule="auto"/>
        <w:jc w:val="both"/>
        <w:rPr>
          <w:rFonts w:ascii="Times New Roman" w:hAnsi="Times New Roman" w:cs="Times New Roman"/>
          <w:b/>
          <w:sz w:val="24"/>
          <w:szCs w:val="24"/>
          <w:lang w:val="uk-UA"/>
        </w:rPr>
      </w:pPr>
      <w:bookmarkStart w:id="3" w:name="_GoBack"/>
      <w:bookmarkEnd w:id="3"/>
      <w:r w:rsidRPr="00573968">
        <w:rPr>
          <w:rFonts w:ascii="Times New Roman" w:hAnsi="Times New Roman" w:cs="Times New Roman"/>
          <w:b/>
          <w:sz w:val="24"/>
          <w:szCs w:val="24"/>
          <w:lang w:val="uk-UA"/>
        </w:rPr>
        <w:t xml:space="preserve">Магдалинівський </w:t>
      </w:r>
    </w:p>
    <w:p w14:paraId="632DFECC" w14:textId="534EDE10" w:rsidR="008A7F1D" w:rsidRPr="00573968" w:rsidRDefault="008A7F1D" w:rsidP="008A7F1D">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p w14:paraId="7694C128" w14:textId="77777777" w:rsidR="008A7F1D" w:rsidRPr="00573968" w:rsidRDefault="008A7F1D" w:rsidP="008A7F1D">
      <w:pPr>
        <w:spacing w:after="0" w:line="240" w:lineRule="auto"/>
        <w:rPr>
          <w:sz w:val="24"/>
          <w:szCs w:val="24"/>
          <w:lang w:val="uk-UA"/>
        </w:rPr>
      </w:pPr>
    </w:p>
    <w:p w14:paraId="43C30EB2" w14:textId="77777777" w:rsidR="008A7F1D" w:rsidRPr="00573968" w:rsidRDefault="008A7F1D" w:rsidP="008A7F1D">
      <w:pPr>
        <w:spacing w:after="0" w:line="240" w:lineRule="auto"/>
        <w:rPr>
          <w:sz w:val="24"/>
          <w:szCs w:val="24"/>
          <w:lang w:val="uk-UA"/>
        </w:rPr>
      </w:pPr>
    </w:p>
    <w:bookmarkEnd w:id="1"/>
    <w:p w14:paraId="2D17A38C" w14:textId="77777777" w:rsidR="008A7F1D" w:rsidRPr="00573968" w:rsidRDefault="008A7F1D" w:rsidP="008A7F1D">
      <w:pPr>
        <w:rPr>
          <w:lang w:val="uk-UA"/>
        </w:rPr>
      </w:pPr>
    </w:p>
    <w:bookmarkEnd w:id="2"/>
    <w:p w14:paraId="7EEA0660" w14:textId="77777777" w:rsidR="008A7F1D" w:rsidRDefault="008A7F1D" w:rsidP="008A7F1D">
      <w:pPr>
        <w:spacing w:after="0" w:line="240" w:lineRule="auto"/>
        <w:jc w:val="both"/>
        <w:rPr>
          <w:rFonts w:ascii="Times New Roman" w:eastAsia="Times New Roman" w:hAnsi="Times New Roman" w:cs="Times New Roman"/>
          <w:color w:val="212121"/>
          <w:sz w:val="24"/>
          <w:szCs w:val="24"/>
          <w:lang w:val="uk-UA" w:eastAsia="ru-RU"/>
        </w:rPr>
      </w:pPr>
    </w:p>
    <w:p w14:paraId="0A3700A9" w14:textId="4A2C1957" w:rsidR="0009060A" w:rsidRPr="00354BD5" w:rsidRDefault="0009060A" w:rsidP="008A7F1D">
      <w:pPr>
        <w:spacing w:after="0" w:line="240" w:lineRule="auto"/>
        <w:jc w:val="both"/>
        <w:rPr>
          <w:rFonts w:ascii="Times New Roman" w:hAnsi="Times New Roman" w:cs="Times New Roman"/>
          <w:sz w:val="24"/>
          <w:szCs w:val="24"/>
        </w:rPr>
      </w:pPr>
    </w:p>
    <w:p w14:paraId="7B210EF6" w14:textId="77777777" w:rsidR="0009060A" w:rsidRDefault="0009060A" w:rsidP="002C0C34">
      <w:pPr>
        <w:spacing w:after="0"/>
      </w:pPr>
    </w:p>
    <w:sectPr w:rsidR="0009060A" w:rsidSect="0005664A">
      <w:footerReference w:type="even" r:id="rId8"/>
      <w:footerReference w:type="default" r:id="rId9"/>
      <w:pgSz w:w="11906" w:h="16838"/>
      <w:pgMar w:top="709" w:right="850" w:bottom="568" w:left="1701" w:header="294" w:footer="6"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32AB6" w14:textId="77777777" w:rsidR="00E30A84" w:rsidRDefault="00E30A84" w:rsidP="002C0C34">
      <w:pPr>
        <w:spacing w:after="0" w:line="240" w:lineRule="auto"/>
      </w:pPr>
      <w:r>
        <w:separator/>
      </w:r>
    </w:p>
  </w:endnote>
  <w:endnote w:type="continuationSeparator" w:id="0">
    <w:p w14:paraId="660DEBD8" w14:textId="77777777" w:rsidR="00E30A84" w:rsidRDefault="00E30A84" w:rsidP="002C0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443411"/>
      <w:docPartObj>
        <w:docPartGallery w:val="Page Numbers (Bottom of Page)"/>
        <w:docPartUnique/>
      </w:docPartObj>
    </w:sdtPr>
    <w:sdtEndPr/>
    <w:sdtContent>
      <w:p w14:paraId="617C0D44" w14:textId="346DF577" w:rsidR="002C0C34" w:rsidRDefault="002C0C34">
        <w:pPr>
          <w:pStyle w:val="a5"/>
          <w:jc w:val="right"/>
        </w:pPr>
        <w:r>
          <w:fldChar w:fldCharType="begin"/>
        </w:r>
        <w:r>
          <w:instrText>PAGE   \* MERGEFORMAT</w:instrText>
        </w:r>
        <w:r>
          <w:fldChar w:fldCharType="separate"/>
        </w:r>
        <w:r w:rsidR="0005664A">
          <w:rPr>
            <w:noProof/>
          </w:rPr>
          <w:t>16</w:t>
        </w:r>
        <w:r>
          <w:fldChar w:fldCharType="end"/>
        </w:r>
      </w:p>
    </w:sdtContent>
  </w:sdt>
  <w:p w14:paraId="0CE90D7E" w14:textId="77777777" w:rsidR="002C0C34" w:rsidRDefault="002C0C3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769815"/>
      <w:docPartObj>
        <w:docPartGallery w:val="Page Numbers (Bottom of Page)"/>
        <w:docPartUnique/>
      </w:docPartObj>
    </w:sdtPr>
    <w:sdtEndPr/>
    <w:sdtContent>
      <w:p w14:paraId="36FBD34A" w14:textId="0284B6B2" w:rsidR="002C0C34" w:rsidRDefault="002C0C34">
        <w:pPr>
          <w:pStyle w:val="a5"/>
          <w:jc w:val="right"/>
        </w:pPr>
        <w:r>
          <w:fldChar w:fldCharType="begin"/>
        </w:r>
        <w:r>
          <w:instrText>PAGE   \* MERGEFORMAT</w:instrText>
        </w:r>
        <w:r>
          <w:fldChar w:fldCharType="separate"/>
        </w:r>
        <w:r w:rsidR="0005664A">
          <w:rPr>
            <w:noProof/>
          </w:rPr>
          <w:t>15</w:t>
        </w:r>
        <w:r>
          <w:fldChar w:fldCharType="end"/>
        </w:r>
      </w:p>
    </w:sdtContent>
  </w:sdt>
  <w:p w14:paraId="7E7843E5" w14:textId="77777777" w:rsidR="002C0C34" w:rsidRDefault="002C0C3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48936" w14:textId="77777777" w:rsidR="00E30A84" w:rsidRDefault="00E30A84" w:rsidP="002C0C34">
      <w:pPr>
        <w:spacing w:after="0" w:line="240" w:lineRule="auto"/>
      </w:pPr>
      <w:r>
        <w:separator/>
      </w:r>
    </w:p>
  </w:footnote>
  <w:footnote w:type="continuationSeparator" w:id="0">
    <w:p w14:paraId="4265FDDE" w14:textId="77777777" w:rsidR="00E30A84" w:rsidRDefault="00E30A84" w:rsidP="002C0C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0A"/>
    <w:rsid w:val="0005664A"/>
    <w:rsid w:val="00084A2B"/>
    <w:rsid w:val="0009060A"/>
    <w:rsid w:val="002C0C34"/>
    <w:rsid w:val="00354BD5"/>
    <w:rsid w:val="005A032E"/>
    <w:rsid w:val="008A7F1D"/>
    <w:rsid w:val="00D70E49"/>
    <w:rsid w:val="00DF111C"/>
    <w:rsid w:val="00E30A8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5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60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C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0C34"/>
    <w:rPr>
      <w:lang w:val="ru-RU"/>
    </w:rPr>
  </w:style>
  <w:style w:type="paragraph" w:styleId="a5">
    <w:name w:val="footer"/>
    <w:basedOn w:val="a"/>
    <w:link w:val="a6"/>
    <w:uiPriority w:val="99"/>
    <w:unhideWhenUsed/>
    <w:rsid w:val="002C0C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0C34"/>
    <w:rPr>
      <w:lang w:val="ru-RU"/>
    </w:rPr>
  </w:style>
  <w:style w:type="paragraph" w:customStyle="1" w:styleId="zfr3q">
    <w:name w:val="zfr3q"/>
    <w:basedOn w:val="a"/>
    <w:rsid w:val="008A7F1D"/>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8A7F1D"/>
  </w:style>
  <w:style w:type="character" w:customStyle="1" w:styleId="apple-tab-span">
    <w:name w:val="apple-tab-span"/>
    <w:basedOn w:val="a0"/>
    <w:rsid w:val="008A7F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60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C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0C34"/>
    <w:rPr>
      <w:lang w:val="ru-RU"/>
    </w:rPr>
  </w:style>
  <w:style w:type="paragraph" w:styleId="a5">
    <w:name w:val="footer"/>
    <w:basedOn w:val="a"/>
    <w:link w:val="a6"/>
    <w:uiPriority w:val="99"/>
    <w:unhideWhenUsed/>
    <w:rsid w:val="002C0C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0C34"/>
    <w:rPr>
      <w:lang w:val="ru-RU"/>
    </w:rPr>
  </w:style>
  <w:style w:type="paragraph" w:customStyle="1" w:styleId="zfr3q">
    <w:name w:val="zfr3q"/>
    <w:basedOn w:val="a"/>
    <w:rsid w:val="008A7F1D"/>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8A7F1D"/>
  </w:style>
  <w:style w:type="character" w:customStyle="1" w:styleId="apple-tab-span">
    <w:name w:val="apple-tab-span"/>
    <w:basedOn w:val="a0"/>
    <w:rsid w:val="008A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2F09C-5D38-4656-9951-3E8F6400D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7652</Words>
  <Characters>43621</Characters>
  <Application>Microsoft Office Word</Application>
  <DocSecurity>0</DocSecurity>
  <Lines>363</Lines>
  <Paragraphs>102</Paragraphs>
  <ScaleCrop>false</ScaleCrop>
  <Company/>
  <LinksUpToDate>false</LinksUpToDate>
  <CharactersWithSpaces>51171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2024-07-29T10:27:00Z</cp:lastPrinted>
  <dcterms:created xsi:type="dcterms:W3CDTF">2024-07-29T10:28:00Z</dcterms:created>
  <dcterms:modified xsi:type="dcterms:W3CDTF">2024-09-03T12:18:00Z</dcterms:modified>
</cp:coreProperties>
</file>