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5B9" w:rsidRPr="00AA05B9" w:rsidRDefault="00AA05B9" w:rsidP="00AA05B9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AA05B9">
        <w:rPr>
          <w:rFonts w:ascii="Times New Roman" w:eastAsia="Times New Roman" w:hAnsi="Times New Roman"/>
          <w:sz w:val="28"/>
          <w:szCs w:val="28"/>
          <w:lang w:val="uk-UA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47.7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786359314" r:id="rId7"/>
        </w:object>
      </w:r>
    </w:p>
    <w:p w:rsidR="00AA05B9" w:rsidRPr="00AA05B9" w:rsidRDefault="00AA05B9" w:rsidP="00AA05B9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МАГДАЛИНІВСЬКА</w:t>
      </w:r>
      <w:r w:rsidRPr="00AA05B9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СЕЛИЩНА РАДА </w:t>
      </w:r>
      <w:r w:rsidRPr="00AA05B9">
        <w:rPr>
          <w:rFonts w:ascii="Times New Roman" w:eastAsia="Times New Roman" w:hAnsi="Times New Roman"/>
          <w:b/>
          <w:sz w:val="28"/>
          <w:szCs w:val="28"/>
          <w:lang w:val="uk-UA"/>
        </w:rPr>
        <w:br/>
        <w:t>НОВОМОСКОВСЬКОГО РАЙОНУ ДНІПРОПЕТРОВСЬКОЇ   ОБЛАСТІ</w:t>
      </w:r>
    </w:p>
    <w:p w:rsidR="00AA05B9" w:rsidRPr="00AA05B9" w:rsidRDefault="0043422B" w:rsidP="00AA05B9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СОРОК ПЕРША</w:t>
      </w:r>
      <w:r w:rsidR="00AA05B9" w:rsidRPr="00AA05B9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СЕСІЯ ВОСЬМЕ СКЛИКАННЯ</w:t>
      </w:r>
    </w:p>
    <w:p w:rsidR="00AA05B9" w:rsidRPr="00AA05B9" w:rsidRDefault="00AA05B9" w:rsidP="00AA05B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AA05B9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   РІШЕННЯ</w:t>
      </w:r>
    </w:p>
    <w:p w:rsidR="00AA05B9" w:rsidRPr="00AA05B9" w:rsidRDefault="00AA05B9" w:rsidP="00AC1C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DE7BBB" w:rsidRPr="00713A3B" w:rsidRDefault="001B42F0" w:rsidP="006C5FC0">
      <w:pPr>
        <w:spacing w:after="0" w:line="240" w:lineRule="auto"/>
        <w:rPr>
          <w:rFonts w:ascii="Times New Roman" w:hAnsi="Times New Roman"/>
          <w:bCs/>
          <w:sz w:val="27"/>
          <w:szCs w:val="27"/>
          <w:lang w:val="uk-UA" w:eastAsia="ru-RU"/>
        </w:rPr>
      </w:pPr>
      <w:r w:rsidRPr="00713A3B">
        <w:rPr>
          <w:rFonts w:ascii="Times New Roman" w:hAnsi="Times New Roman"/>
          <w:bCs/>
          <w:sz w:val="27"/>
          <w:szCs w:val="27"/>
          <w:lang w:val="uk-UA" w:eastAsia="ru-RU"/>
        </w:rPr>
        <w:t xml:space="preserve">Про </w:t>
      </w:r>
      <w:r w:rsidR="00B04954" w:rsidRPr="00713A3B">
        <w:rPr>
          <w:rFonts w:ascii="Times New Roman" w:hAnsi="Times New Roman"/>
          <w:bCs/>
          <w:sz w:val="27"/>
          <w:szCs w:val="27"/>
          <w:lang w:val="uk-UA" w:eastAsia="ru-RU"/>
        </w:rPr>
        <w:t>надання дозволу</w:t>
      </w:r>
      <w:r w:rsidR="00DE7BBB" w:rsidRPr="00713A3B">
        <w:rPr>
          <w:rFonts w:ascii="Times New Roman" w:hAnsi="Times New Roman"/>
          <w:bCs/>
          <w:sz w:val="27"/>
          <w:szCs w:val="27"/>
          <w:lang w:val="uk-UA" w:eastAsia="ru-RU"/>
        </w:rPr>
        <w:t xml:space="preserve"> відділу освіти</w:t>
      </w:r>
    </w:p>
    <w:p w:rsidR="00DE7BBB" w:rsidRPr="00713A3B" w:rsidRDefault="00DE7BBB" w:rsidP="006C5FC0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713A3B">
        <w:rPr>
          <w:rFonts w:ascii="Times New Roman" w:hAnsi="Times New Roman"/>
          <w:bCs/>
          <w:sz w:val="28"/>
          <w:szCs w:val="28"/>
          <w:lang w:val="uk-UA" w:eastAsia="ru-RU"/>
        </w:rPr>
        <w:t>Магдалинівської селищної ради</w:t>
      </w:r>
    </w:p>
    <w:p w:rsidR="00BE7FAA" w:rsidRPr="00713A3B" w:rsidRDefault="00B04954" w:rsidP="006C5FC0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713A3B">
        <w:rPr>
          <w:rFonts w:ascii="Times New Roman" w:hAnsi="Times New Roman"/>
          <w:bCs/>
          <w:sz w:val="28"/>
          <w:szCs w:val="28"/>
          <w:lang w:val="uk-UA" w:eastAsia="ru-RU"/>
        </w:rPr>
        <w:t>на</w:t>
      </w:r>
      <w:r w:rsidR="00DE7BBB" w:rsidRPr="00713A3B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="009B0FE1">
        <w:rPr>
          <w:rFonts w:ascii="Times New Roman" w:hAnsi="Times New Roman"/>
          <w:bCs/>
          <w:sz w:val="28"/>
          <w:szCs w:val="28"/>
          <w:lang w:val="uk-UA" w:eastAsia="ru-RU"/>
        </w:rPr>
        <w:t xml:space="preserve">списання </w:t>
      </w:r>
      <w:r w:rsidR="0043422B">
        <w:rPr>
          <w:rFonts w:ascii="Times New Roman" w:hAnsi="Times New Roman"/>
          <w:bCs/>
          <w:sz w:val="28"/>
          <w:szCs w:val="28"/>
          <w:lang w:val="uk-UA" w:eastAsia="ru-RU"/>
        </w:rPr>
        <w:t>нерухомого майна</w:t>
      </w:r>
    </w:p>
    <w:p w:rsidR="00BE7FAA" w:rsidRPr="00AA05B9" w:rsidRDefault="00BE7FAA" w:rsidP="002A51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BE7FAA" w:rsidRPr="00AA05B9" w:rsidRDefault="006C5FC0" w:rsidP="006B7D67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AA05B9">
        <w:rPr>
          <w:rFonts w:ascii="Times New Roman" w:hAnsi="Times New Roman"/>
          <w:sz w:val="28"/>
          <w:szCs w:val="28"/>
          <w:lang w:val="uk-UA" w:eastAsia="ru-RU"/>
        </w:rPr>
        <w:t>Відповідно до Закону України „</w:t>
      </w:r>
      <w:r w:rsidR="0047635F" w:rsidRPr="00AA05B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AA05B9">
        <w:rPr>
          <w:rFonts w:ascii="Times New Roman" w:hAnsi="Times New Roman"/>
          <w:sz w:val="28"/>
          <w:szCs w:val="28"/>
          <w:lang w:val="uk-UA" w:eastAsia="ru-RU"/>
        </w:rPr>
        <w:t>Про місцеве самоврядування в Україні“ на виконання положень Бюджетного кодексу України, Закон України «Про бухгалтерський облік та фінансову звітність в Україні»,  з метою раціонального використання майна</w:t>
      </w:r>
      <w:r w:rsidR="00AA05B9">
        <w:rPr>
          <w:rFonts w:ascii="Times New Roman" w:hAnsi="Times New Roman"/>
          <w:sz w:val="28"/>
          <w:szCs w:val="28"/>
          <w:lang w:val="uk-UA" w:eastAsia="ru-RU"/>
        </w:rPr>
        <w:t xml:space="preserve"> комунальної власності</w:t>
      </w:r>
      <w:r w:rsidRPr="00AA05B9">
        <w:rPr>
          <w:rFonts w:ascii="Times New Roman" w:hAnsi="Times New Roman"/>
          <w:sz w:val="28"/>
          <w:szCs w:val="28"/>
          <w:lang w:val="uk-UA" w:eastAsia="ru-RU"/>
        </w:rPr>
        <w:t>, керуючись</w:t>
      </w:r>
      <w:r w:rsidR="00984B19" w:rsidRPr="00AA05B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AA05B9">
        <w:rPr>
          <w:rFonts w:ascii="Times New Roman" w:hAnsi="Times New Roman"/>
          <w:sz w:val="28"/>
          <w:szCs w:val="28"/>
          <w:lang w:val="uk-UA" w:eastAsia="ru-RU"/>
        </w:rPr>
        <w:t>листом</w:t>
      </w:r>
      <w:r w:rsidRPr="00AA05B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694F32" w:rsidRPr="00AA05B9">
        <w:rPr>
          <w:rFonts w:ascii="Times New Roman" w:hAnsi="Times New Roman"/>
          <w:sz w:val="28"/>
          <w:szCs w:val="28"/>
          <w:lang w:val="uk-UA" w:eastAsia="ru-RU"/>
        </w:rPr>
        <w:t>начальника відділу освіти</w:t>
      </w:r>
      <w:r w:rsidRPr="00AA05B9">
        <w:rPr>
          <w:rFonts w:ascii="Times New Roman" w:hAnsi="Times New Roman"/>
          <w:sz w:val="28"/>
          <w:szCs w:val="28"/>
          <w:lang w:val="uk-UA" w:eastAsia="ru-RU"/>
        </w:rPr>
        <w:t xml:space="preserve"> Магдалинівської селищної ради</w:t>
      </w:r>
      <w:r w:rsidR="00AA05B9">
        <w:rPr>
          <w:rFonts w:ascii="Times New Roman" w:hAnsi="Times New Roman"/>
          <w:sz w:val="28"/>
          <w:szCs w:val="28"/>
          <w:lang w:val="uk-UA" w:eastAsia="ru-RU"/>
        </w:rPr>
        <w:t xml:space="preserve"> Олександри КОЛІСНИК</w:t>
      </w:r>
      <w:r w:rsidR="00984B19" w:rsidRPr="00AA05B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47635F" w:rsidRPr="00AA05B9">
        <w:rPr>
          <w:rFonts w:ascii="Times New Roman" w:hAnsi="Times New Roman"/>
          <w:sz w:val="28"/>
          <w:szCs w:val="28"/>
          <w:lang w:val="uk-UA" w:eastAsia="ru-RU"/>
        </w:rPr>
        <w:t xml:space="preserve">від </w:t>
      </w:r>
      <w:r w:rsidR="0043422B">
        <w:rPr>
          <w:rFonts w:ascii="Times New Roman" w:hAnsi="Times New Roman"/>
          <w:sz w:val="28"/>
          <w:szCs w:val="28"/>
          <w:lang w:val="uk-UA" w:eastAsia="ru-RU"/>
        </w:rPr>
        <w:t>23 серпня</w:t>
      </w:r>
      <w:r w:rsidR="00AA05B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43422B">
        <w:rPr>
          <w:rFonts w:ascii="Times New Roman" w:hAnsi="Times New Roman"/>
          <w:sz w:val="28"/>
          <w:szCs w:val="28"/>
          <w:lang w:val="uk-UA" w:eastAsia="ru-RU"/>
        </w:rPr>
        <w:t>2024</w:t>
      </w:r>
      <w:r w:rsidR="007E5F6F" w:rsidRPr="00AA05B9">
        <w:rPr>
          <w:rFonts w:ascii="Times New Roman" w:hAnsi="Times New Roman"/>
          <w:sz w:val="28"/>
          <w:szCs w:val="28"/>
          <w:lang w:val="uk-UA" w:eastAsia="ru-RU"/>
        </w:rPr>
        <w:t xml:space="preserve"> року № 01-1</w:t>
      </w:r>
      <w:r w:rsidR="0043422B">
        <w:rPr>
          <w:rFonts w:ascii="Times New Roman" w:hAnsi="Times New Roman"/>
          <w:sz w:val="28"/>
          <w:szCs w:val="28"/>
          <w:lang w:val="uk-UA" w:eastAsia="ru-RU"/>
        </w:rPr>
        <w:t>5/618</w:t>
      </w:r>
      <w:r w:rsidR="00713A3B">
        <w:rPr>
          <w:rFonts w:ascii="Times New Roman" w:hAnsi="Times New Roman"/>
          <w:sz w:val="28"/>
          <w:szCs w:val="28"/>
          <w:lang w:val="uk-UA" w:eastAsia="ru-RU"/>
        </w:rPr>
        <w:t>,</w:t>
      </w:r>
      <w:r w:rsidRPr="00AA05B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BE7FAA" w:rsidRPr="00AA05B9">
        <w:rPr>
          <w:rFonts w:ascii="Times New Roman" w:hAnsi="Times New Roman"/>
          <w:sz w:val="28"/>
          <w:szCs w:val="28"/>
          <w:lang w:val="uk-UA" w:eastAsia="ru-RU"/>
        </w:rPr>
        <w:t xml:space="preserve">враховуючи </w:t>
      </w:r>
      <w:r w:rsidR="00F6312E" w:rsidRPr="00AA05B9">
        <w:rPr>
          <w:rFonts w:ascii="Times New Roman" w:hAnsi="Times New Roman"/>
          <w:sz w:val="28"/>
          <w:szCs w:val="28"/>
          <w:lang w:val="uk-UA" w:eastAsia="ru-RU"/>
        </w:rPr>
        <w:t>рекомендації</w:t>
      </w:r>
      <w:r w:rsidR="00BE7FAA" w:rsidRPr="00AA05B9">
        <w:rPr>
          <w:rFonts w:ascii="Times New Roman" w:hAnsi="Times New Roman"/>
          <w:sz w:val="28"/>
          <w:szCs w:val="28"/>
          <w:lang w:val="uk-UA" w:eastAsia="ru-RU"/>
        </w:rPr>
        <w:t xml:space="preserve"> постійної комісії селищної ради з питань житлово-комунального господарства, комунальної власності, торгівлі та розвитку інфраструктури, </w:t>
      </w:r>
      <w:r w:rsidR="00BE7FAA" w:rsidRPr="00AA05B9">
        <w:rPr>
          <w:rFonts w:ascii="Times New Roman" w:hAnsi="Times New Roman"/>
          <w:b/>
          <w:sz w:val="28"/>
          <w:szCs w:val="28"/>
          <w:lang w:val="uk-UA" w:eastAsia="ru-RU"/>
        </w:rPr>
        <w:t>Магдалинівська селищна рада</w:t>
      </w:r>
      <w:r w:rsidR="006B7D67" w:rsidRPr="00AA05B9">
        <w:rPr>
          <w:rFonts w:ascii="Times New Roman" w:hAnsi="Times New Roman"/>
          <w:b/>
          <w:sz w:val="28"/>
          <w:szCs w:val="28"/>
          <w:lang w:val="uk-UA" w:eastAsia="ru-RU"/>
        </w:rPr>
        <w:t>,</w:t>
      </w:r>
    </w:p>
    <w:p w:rsidR="00790F78" w:rsidRPr="00713A3B" w:rsidRDefault="00790F78" w:rsidP="006B7D67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 w:eastAsia="ru-RU"/>
        </w:rPr>
      </w:pPr>
    </w:p>
    <w:p w:rsidR="00790F78" w:rsidRPr="00AA05B9" w:rsidRDefault="00713A3B" w:rsidP="00790F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ВИРІШИЛ</w:t>
      </w:r>
      <w:r w:rsidR="00790F78" w:rsidRPr="00AA05B9">
        <w:rPr>
          <w:rFonts w:ascii="Times New Roman" w:hAnsi="Times New Roman"/>
          <w:b/>
          <w:sz w:val="28"/>
          <w:szCs w:val="28"/>
          <w:lang w:val="uk-UA" w:eastAsia="ru-RU"/>
        </w:rPr>
        <w:t>А:</w:t>
      </w:r>
    </w:p>
    <w:p w:rsidR="00790F78" w:rsidRPr="00713A3B" w:rsidRDefault="00790F78" w:rsidP="00790F7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 w:eastAsia="ru-RU"/>
        </w:rPr>
      </w:pPr>
    </w:p>
    <w:p w:rsidR="0061353E" w:rsidRDefault="00BE7FAA" w:rsidP="00694F3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A05B9">
        <w:rPr>
          <w:rFonts w:ascii="Times New Roman" w:hAnsi="Times New Roman"/>
          <w:sz w:val="28"/>
          <w:szCs w:val="28"/>
          <w:lang w:val="uk-UA" w:eastAsia="ru-RU"/>
        </w:rPr>
        <w:t xml:space="preserve">1. </w:t>
      </w:r>
      <w:r w:rsidR="006C5FC0" w:rsidRPr="00AA05B9">
        <w:rPr>
          <w:rFonts w:ascii="Times New Roman" w:hAnsi="Times New Roman"/>
          <w:sz w:val="28"/>
          <w:szCs w:val="28"/>
          <w:lang w:val="uk-UA" w:eastAsia="ru-RU"/>
        </w:rPr>
        <w:t xml:space="preserve">Надати дозвіл </w:t>
      </w:r>
      <w:r w:rsidR="00694F32" w:rsidRPr="00AA05B9">
        <w:rPr>
          <w:rFonts w:ascii="Times New Roman" w:hAnsi="Times New Roman"/>
          <w:sz w:val="28"/>
          <w:szCs w:val="28"/>
          <w:lang w:val="uk-UA" w:eastAsia="ru-RU"/>
        </w:rPr>
        <w:t>відділу освіти</w:t>
      </w:r>
      <w:r w:rsidR="006C5FC0" w:rsidRPr="00AA05B9">
        <w:rPr>
          <w:rFonts w:ascii="Times New Roman" w:hAnsi="Times New Roman"/>
          <w:sz w:val="28"/>
          <w:szCs w:val="28"/>
          <w:lang w:val="uk-UA" w:eastAsia="ru-RU"/>
        </w:rPr>
        <w:t xml:space="preserve"> Магдалинівської селищної ради на списання</w:t>
      </w:r>
      <w:r w:rsidR="0043422B">
        <w:rPr>
          <w:rFonts w:ascii="Times New Roman" w:hAnsi="Times New Roman"/>
          <w:sz w:val="28"/>
          <w:szCs w:val="28"/>
          <w:lang w:val="uk-UA" w:eastAsia="ru-RU"/>
        </w:rPr>
        <w:t xml:space="preserve"> та зняття</w:t>
      </w:r>
      <w:r w:rsidR="006C5FC0" w:rsidRPr="00AA05B9">
        <w:rPr>
          <w:rFonts w:ascii="Times New Roman" w:hAnsi="Times New Roman"/>
          <w:sz w:val="28"/>
          <w:szCs w:val="28"/>
          <w:lang w:val="uk-UA" w:eastAsia="ru-RU"/>
        </w:rPr>
        <w:t xml:space="preserve"> з баланс</w:t>
      </w:r>
      <w:r w:rsidR="00694F32" w:rsidRPr="00AA05B9">
        <w:rPr>
          <w:rFonts w:ascii="Times New Roman" w:hAnsi="Times New Roman"/>
          <w:sz w:val="28"/>
          <w:szCs w:val="28"/>
          <w:lang w:val="uk-UA" w:eastAsia="ru-RU"/>
        </w:rPr>
        <w:t>у</w:t>
      </w:r>
      <w:r w:rsidR="0043422B">
        <w:rPr>
          <w:rFonts w:ascii="Times New Roman" w:hAnsi="Times New Roman"/>
          <w:sz w:val="28"/>
          <w:szCs w:val="28"/>
          <w:lang w:val="uk-UA" w:eastAsia="ru-RU"/>
        </w:rPr>
        <w:t xml:space="preserve"> Казначеївського ліцею Магдалинівської селищної ради нерухомого майна</w:t>
      </w:r>
      <w:r w:rsidR="0061353E" w:rsidRPr="00AA05B9">
        <w:rPr>
          <w:rFonts w:ascii="Times New Roman" w:hAnsi="Times New Roman"/>
          <w:sz w:val="28"/>
          <w:szCs w:val="28"/>
          <w:lang w:val="uk-UA" w:eastAsia="ru-RU"/>
        </w:rPr>
        <w:t>, а саме:</w:t>
      </w:r>
    </w:p>
    <w:p w:rsidR="00AA05B9" w:rsidRPr="00AA05B9" w:rsidRDefault="00AA05B9" w:rsidP="00694F3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10"/>
          <w:szCs w:val="10"/>
          <w:lang w:val="uk-UA" w:eastAsia="ru-RU"/>
        </w:rPr>
      </w:pPr>
    </w:p>
    <w:p w:rsidR="00CF3044" w:rsidRDefault="0043422B" w:rsidP="00CF30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будівля сараю-котельні,</w:t>
      </w:r>
      <w:r w:rsidR="00F8148F">
        <w:rPr>
          <w:rFonts w:ascii="Times New Roman" w:hAnsi="Times New Roman"/>
          <w:sz w:val="28"/>
          <w:szCs w:val="28"/>
          <w:lang w:val="uk-UA" w:eastAsia="ru-RU"/>
        </w:rPr>
        <w:t xml:space="preserve"> інвентарний номер 101310006</w:t>
      </w:r>
      <w:r>
        <w:rPr>
          <w:rFonts w:ascii="Times New Roman" w:hAnsi="Times New Roman"/>
          <w:sz w:val="28"/>
          <w:szCs w:val="28"/>
          <w:lang w:val="uk-UA" w:eastAsia="ru-RU"/>
        </w:rPr>
        <w:t>,</w:t>
      </w:r>
      <w:r w:rsidR="00A57992">
        <w:rPr>
          <w:rFonts w:ascii="Times New Roman" w:hAnsi="Times New Roman"/>
          <w:sz w:val="28"/>
          <w:szCs w:val="28"/>
          <w:lang w:val="uk-UA" w:eastAsia="ru-RU"/>
        </w:rPr>
        <w:t xml:space="preserve"> 1914 року,</w:t>
      </w:r>
      <w:r w:rsidR="00F8148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7E0A8D">
        <w:rPr>
          <w:rFonts w:ascii="Times New Roman" w:hAnsi="Times New Roman"/>
          <w:sz w:val="28"/>
          <w:szCs w:val="28"/>
          <w:lang w:val="uk-UA" w:eastAsia="ru-RU"/>
        </w:rPr>
        <w:t>первісною</w:t>
      </w:r>
      <w:bookmarkStart w:id="0" w:name="_GoBack"/>
      <w:bookmarkEnd w:id="0"/>
      <w:r w:rsidR="00A5799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F8148F">
        <w:rPr>
          <w:rFonts w:ascii="Times New Roman" w:hAnsi="Times New Roman"/>
          <w:sz w:val="28"/>
          <w:szCs w:val="28"/>
          <w:lang w:val="uk-UA" w:eastAsia="ru-RU"/>
        </w:rPr>
        <w:t xml:space="preserve">вартістю 25 690,00 грн. (двадцять п’ять тисяч шістсот дев’яносто гривень нуль копійок), </w:t>
      </w:r>
      <w:r w:rsidR="00A57992">
        <w:rPr>
          <w:rFonts w:ascii="Times New Roman" w:hAnsi="Times New Roman"/>
          <w:sz w:val="28"/>
          <w:szCs w:val="28"/>
          <w:lang w:val="uk-UA" w:eastAsia="ru-RU"/>
        </w:rPr>
        <w:t xml:space="preserve">знос 25 690,00 грн. (двадцять п’ять тисяч шістсот дев’яносто гривень нуль копійок), </w:t>
      </w:r>
      <w:r w:rsidR="00CF3044" w:rsidRPr="00CF30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 зв’язку з тим, що він знаходиться в аварійному стані та не </w:t>
      </w:r>
      <w:r w:rsidR="00CF3044">
        <w:rPr>
          <w:rFonts w:ascii="Times New Roman" w:eastAsia="Times New Roman" w:hAnsi="Times New Roman"/>
          <w:sz w:val="28"/>
          <w:szCs w:val="28"/>
          <w:lang w:val="uk-UA" w:eastAsia="ru-RU"/>
        </w:rPr>
        <w:t>придатний</w:t>
      </w:r>
      <w:r w:rsidR="00CF3044" w:rsidRPr="00CF30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для подальшого використання</w:t>
      </w:r>
      <w:r w:rsidR="00CF304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A55AC5" w:rsidRPr="00A55AC5" w:rsidRDefault="00A55AC5" w:rsidP="00CF3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10"/>
          <w:szCs w:val="10"/>
          <w:lang w:val="uk-UA" w:eastAsia="ru-RU"/>
        </w:rPr>
      </w:pPr>
    </w:p>
    <w:p w:rsidR="00BE7FAA" w:rsidRPr="00AA05B9" w:rsidRDefault="006C5FC0" w:rsidP="00CF3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A05B9">
        <w:rPr>
          <w:rFonts w:ascii="Times New Roman" w:hAnsi="Times New Roman"/>
          <w:sz w:val="28"/>
          <w:szCs w:val="28"/>
          <w:lang w:val="uk-UA" w:eastAsia="ru-RU"/>
        </w:rPr>
        <w:t>2</w:t>
      </w:r>
      <w:r w:rsidR="00BE7FAA" w:rsidRPr="00AA05B9">
        <w:rPr>
          <w:rFonts w:ascii="Times New Roman" w:hAnsi="Times New Roman"/>
          <w:sz w:val="28"/>
          <w:szCs w:val="28"/>
          <w:lang w:val="uk-UA" w:eastAsia="ru-RU"/>
        </w:rPr>
        <w:t>. Контроль за виконання цього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790F78" w:rsidRPr="00AA05B9" w:rsidRDefault="00790F78" w:rsidP="002A51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A05B9" w:rsidRPr="00AA05B9" w:rsidRDefault="00AA05B9" w:rsidP="00AA05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A05B9">
        <w:rPr>
          <w:rFonts w:ascii="Times New Roman" w:eastAsia="Times New Roman" w:hAnsi="Times New Roman"/>
          <w:sz w:val="28"/>
          <w:szCs w:val="28"/>
          <w:lang w:val="uk-UA" w:eastAsia="ru-RU"/>
        </w:rPr>
        <w:t>Магдалинівський</w:t>
      </w:r>
    </w:p>
    <w:p w:rsidR="00AA05B9" w:rsidRPr="00AA05B9" w:rsidRDefault="00AA05B9" w:rsidP="00AA05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A05B9">
        <w:rPr>
          <w:rFonts w:ascii="Times New Roman" w:eastAsia="Times New Roman" w:hAnsi="Times New Roman"/>
          <w:sz w:val="28"/>
          <w:szCs w:val="28"/>
          <w:lang w:val="uk-UA" w:eastAsia="ru-RU"/>
        </w:rPr>
        <w:t>селищний голова                                                           Володимир ДРОБІТЬКО</w:t>
      </w:r>
    </w:p>
    <w:p w:rsidR="00AA05B9" w:rsidRPr="00713A3B" w:rsidRDefault="00AA05B9" w:rsidP="00AA05B9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uk-UA" w:eastAsia="ru-RU"/>
        </w:rPr>
      </w:pPr>
    </w:p>
    <w:p w:rsidR="00AA05B9" w:rsidRPr="00AA05B9" w:rsidRDefault="0043422B" w:rsidP="00AA05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с-ще</w:t>
      </w:r>
      <w:r w:rsidR="00AA05B9" w:rsidRPr="00AA05B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Магдалинівка</w:t>
      </w:r>
    </w:p>
    <w:p w:rsidR="00AA05B9" w:rsidRPr="00AA05B9" w:rsidRDefault="0043422B" w:rsidP="00AA05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26 серпня</w:t>
      </w:r>
      <w:r w:rsidR="0050127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2024</w:t>
      </w:r>
      <w:r w:rsidR="00AA05B9" w:rsidRPr="00AA05B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</w:t>
      </w:r>
    </w:p>
    <w:p w:rsidR="006C5FC0" w:rsidRPr="00AA05B9" w:rsidRDefault="007D31A7" w:rsidP="00AA05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№ 4063</w:t>
      </w:r>
      <w:r w:rsidR="0043422B">
        <w:rPr>
          <w:rFonts w:ascii="Times New Roman" w:eastAsia="Times New Roman" w:hAnsi="Times New Roman"/>
          <w:sz w:val="28"/>
          <w:szCs w:val="28"/>
          <w:lang w:val="uk-UA" w:eastAsia="ru-RU"/>
        </w:rPr>
        <w:t>-41</w:t>
      </w:r>
      <w:r w:rsidR="00AA05B9" w:rsidRPr="00AA05B9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AA05B9" w:rsidRPr="00AA05B9">
        <w:rPr>
          <w:rFonts w:ascii="Times New Roman" w:eastAsia="Times New Roman" w:hAnsi="Times New Roman"/>
          <w:sz w:val="28"/>
          <w:szCs w:val="28"/>
          <w:lang w:val="en-US" w:eastAsia="ru-RU"/>
        </w:rPr>
        <w:t>VIII</w:t>
      </w:r>
    </w:p>
    <w:sectPr w:rsidR="006C5FC0" w:rsidRPr="00AA05B9" w:rsidSect="00AA05B9">
      <w:pgSz w:w="11906" w:h="16838"/>
      <w:pgMar w:top="568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F2F81"/>
    <w:multiLevelType w:val="multilevel"/>
    <w:tmpl w:val="39A49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FA515E2"/>
    <w:multiLevelType w:val="hybridMultilevel"/>
    <w:tmpl w:val="2E4EDB88"/>
    <w:lvl w:ilvl="0" w:tplc="7AD26B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9D1FC4"/>
    <w:multiLevelType w:val="hybridMultilevel"/>
    <w:tmpl w:val="BDDC1E3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  <w:lvlOverride w:ilvl="0">
      <w:startOverride w:val="3"/>
    </w:lvlOverride>
  </w:num>
  <w:num w:numId="2">
    <w:abstractNumId w:val="0"/>
    <w:lvlOverride w:ilvl="0">
      <w:startOverride w:val="4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00B"/>
    <w:rsid w:val="0002000B"/>
    <w:rsid w:val="000334A0"/>
    <w:rsid w:val="00035CF0"/>
    <w:rsid w:val="000855A5"/>
    <w:rsid w:val="00093999"/>
    <w:rsid w:val="000D48CF"/>
    <w:rsid w:val="00111BA0"/>
    <w:rsid w:val="0013404D"/>
    <w:rsid w:val="00151122"/>
    <w:rsid w:val="001524FB"/>
    <w:rsid w:val="001759E4"/>
    <w:rsid w:val="00175AF0"/>
    <w:rsid w:val="001970FC"/>
    <w:rsid w:val="001B3F12"/>
    <w:rsid w:val="001B42F0"/>
    <w:rsid w:val="001E3355"/>
    <w:rsid w:val="00211AFF"/>
    <w:rsid w:val="00252579"/>
    <w:rsid w:val="002A511E"/>
    <w:rsid w:val="002B4A97"/>
    <w:rsid w:val="003B54FB"/>
    <w:rsid w:val="003E65C5"/>
    <w:rsid w:val="003E7A16"/>
    <w:rsid w:val="0040561E"/>
    <w:rsid w:val="00406336"/>
    <w:rsid w:val="00426A06"/>
    <w:rsid w:val="0043422B"/>
    <w:rsid w:val="004478BA"/>
    <w:rsid w:val="00455D04"/>
    <w:rsid w:val="00456BE3"/>
    <w:rsid w:val="0046346D"/>
    <w:rsid w:val="0047635F"/>
    <w:rsid w:val="004C5D9E"/>
    <w:rsid w:val="004D3AB3"/>
    <w:rsid w:val="004D6068"/>
    <w:rsid w:val="00501273"/>
    <w:rsid w:val="00504A9C"/>
    <w:rsid w:val="00545A7A"/>
    <w:rsid w:val="005848AF"/>
    <w:rsid w:val="00587ECA"/>
    <w:rsid w:val="005D045C"/>
    <w:rsid w:val="00604B05"/>
    <w:rsid w:val="0061353E"/>
    <w:rsid w:val="00615959"/>
    <w:rsid w:val="006273D5"/>
    <w:rsid w:val="00647F2A"/>
    <w:rsid w:val="00650502"/>
    <w:rsid w:val="00694F32"/>
    <w:rsid w:val="006B7D67"/>
    <w:rsid w:val="006C0014"/>
    <w:rsid w:val="006C5FC0"/>
    <w:rsid w:val="006D3B3F"/>
    <w:rsid w:val="00705EB0"/>
    <w:rsid w:val="00711338"/>
    <w:rsid w:val="00713A3B"/>
    <w:rsid w:val="00716D0C"/>
    <w:rsid w:val="00737526"/>
    <w:rsid w:val="0074629D"/>
    <w:rsid w:val="007903E3"/>
    <w:rsid w:val="00790718"/>
    <w:rsid w:val="00790F78"/>
    <w:rsid w:val="007C4596"/>
    <w:rsid w:val="007D2AA0"/>
    <w:rsid w:val="007D3137"/>
    <w:rsid w:val="007D31A7"/>
    <w:rsid w:val="007D66B5"/>
    <w:rsid w:val="007E0A8D"/>
    <w:rsid w:val="007E5F6F"/>
    <w:rsid w:val="008635D6"/>
    <w:rsid w:val="00867948"/>
    <w:rsid w:val="0089234B"/>
    <w:rsid w:val="008F62FC"/>
    <w:rsid w:val="00950798"/>
    <w:rsid w:val="009512DD"/>
    <w:rsid w:val="00960C21"/>
    <w:rsid w:val="00984B19"/>
    <w:rsid w:val="009B0FE1"/>
    <w:rsid w:val="00A05A5E"/>
    <w:rsid w:val="00A3216B"/>
    <w:rsid w:val="00A41113"/>
    <w:rsid w:val="00A55AC5"/>
    <w:rsid w:val="00A57992"/>
    <w:rsid w:val="00A74EE8"/>
    <w:rsid w:val="00A77597"/>
    <w:rsid w:val="00A80B6C"/>
    <w:rsid w:val="00AA05B9"/>
    <w:rsid w:val="00AB22E2"/>
    <w:rsid w:val="00AC136B"/>
    <w:rsid w:val="00AC1C4F"/>
    <w:rsid w:val="00B01D1A"/>
    <w:rsid w:val="00B04954"/>
    <w:rsid w:val="00B16B40"/>
    <w:rsid w:val="00B20225"/>
    <w:rsid w:val="00B212B7"/>
    <w:rsid w:val="00B86A22"/>
    <w:rsid w:val="00BA6C69"/>
    <w:rsid w:val="00BE51AE"/>
    <w:rsid w:val="00BE7FAA"/>
    <w:rsid w:val="00BF7460"/>
    <w:rsid w:val="00C02327"/>
    <w:rsid w:val="00C06DD3"/>
    <w:rsid w:val="00C246F1"/>
    <w:rsid w:val="00C4085C"/>
    <w:rsid w:val="00C95144"/>
    <w:rsid w:val="00CB7DC6"/>
    <w:rsid w:val="00CD6DC3"/>
    <w:rsid w:val="00CE1DF5"/>
    <w:rsid w:val="00CF3044"/>
    <w:rsid w:val="00D0274B"/>
    <w:rsid w:val="00D33453"/>
    <w:rsid w:val="00D542C4"/>
    <w:rsid w:val="00D71CB0"/>
    <w:rsid w:val="00D75748"/>
    <w:rsid w:val="00D93D92"/>
    <w:rsid w:val="00DA049D"/>
    <w:rsid w:val="00DE3BCB"/>
    <w:rsid w:val="00DE7BBB"/>
    <w:rsid w:val="00E74FFE"/>
    <w:rsid w:val="00EA10AF"/>
    <w:rsid w:val="00EA5907"/>
    <w:rsid w:val="00F07850"/>
    <w:rsid w:val="00F43ED4"/>
    <w:rsid w:val="00F57567"/>
    <w:rsid w:val="00F6312E"/>
    <w:rsid w:val="00F77C21"/>
    <w:rsid w:val="00F8148F"/>
    <w:rsid w:val="00FC5ED6"/>
    <w:rsid w:val="00FC763A"/>
    <w:rsid w:val="00FC7B5C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0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D313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D31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8923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67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7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59</cp:revision>
  <cp:lastPrinted>2023-01-17T13:03:00Z</cp:lastPrinted>
  <dcterms:created xsi:type="dcterms:W3CDTF">2020-07-08T18:50:00Z</dcterms:created>
  <dcterms:modified xsi:type="dcterms:W3CDTF">2024-08-28T11:09:00Z</dcterms:modified>
</cp:coreProperties>
</file>