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C89" w:rsidRPr="001E79A1" w:rsidRDefault="00161C89" w:rsidP="00161C89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E79A1">
        <w:rPr>
          <w:rFonts w:ascii="Times New Roman" w:eastAsia="Times New Roman" w:hAnsi="Times New Roman" w:cs="Times New Roman"/>
          <w:sz w:val="26"/>
          <w:szCs w:val="26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86341217" r:id="rId7"/>
        </w:object>
      </w:r>
    </w:p>
    <w:p w:rsidR="00161C89" w:rsidRPr="001E79A1" w:rsidRDefault="00161C89" w:rsidP="00161C89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E79A1">
        <w:rPr>
          <w:rFonts w:ascii="Times New Roman" w:eastAsia="Times New Roman" w:hAnsi="Times New Roman" w:cs="Times New Roman"/>
          <w:b/>
          <w:sz w:val="26"/>
          <w:szCs w:val="26"/>
        </w:rPr>
        <w:t xml:space="preserve">МАГДАЛИНІВСЬКА  СЕЛИЩНА РАДА </w:t>
      </w:r>
      <w:r w:rsidRPr="001E79A1">
        <w:rPr>
          <w:rFonts w:ascii="Times New Roman" w:eastAsia="Times New Roman" w:hAnsi="Times New Roman" w:cs="Times New Roman"/>
          <w:b/>
          <w:sz w:val="26"/>
          <w:szCs w:val="26"/>
        </w:rPr>
        <w:br/>
        <w:t>НОВОМОСКОВСЬКОГО РАЙОНУ ДНІПРОПЕТРОВСЬКОЇ   ОБЛАСТІ</w:t>
      </w:r>
    </w:p>
    <w:p w:rsidR="00161C89" w:rsidRPr="001E79A1" w:rsidRDefault="00C442D4" w:rsidP="00161C89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СОРОК ПЕРША</w:t>
      </w:r>
      <w:r w:rsidR="00161C89" w:rsidRPr="001E79A1">
        <w:rPr>
          <w:rFonts w:ascii="Times New Roman" w:eastAsia="Times New Roman" w:hAnsi="Times New Roman" w:cs="Times New Roman"/>
          <w:b/>
          <w:sz w:val="26"/>
          <w:szCs w:val="26"/>
        </w:rPr>
        <w:t xml:space="preserve"> СЕСІЯ ВОСЬМЕ СКЛИКАННЯ</w:t>
      </w:r>
    </w:p>
    <w:p w:rsidR="00825D41" w:rsidRPr="001E79A1" w:rsidRDefault="00161C89" w:rsidP="00161C89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E79A1">
        <w:rPr>
          <w:rFonts w:ascii="Times New Roman" w:eastAsia="Times New Roman" w:hAnsi="Times New Roman" w:cs="Times New Roman"/>
          <w:b/>
          <w:sz w:val="26"/>
          <w:szCs w:val="26"/>
        </w:rPr>
        <w:t xml:space="preserve">    РІШЕННЯ</w:t>
      </w:r>
    </w:p>
    <w:p w:rsidR="00786EA5" w:rsidRPr="001E79A1" w:rsidRDefault="00786EA5" w:rsidP="00825D41">
      <w:pPr>
        <w:spacing w:after="0" w:line="240" w:lineRule="auto"/>
        <w:ind w:right="382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1E79A1">
        <w:rPr>
          <w:rFonts w:ascii="Times New Roman" w:hAnsi="Times New Roman" w:cs="Times New Roman"/>
          <w:bCs/>
          <w:sz w:val="26"/>
          <w:szCs w:val="26"/>
          <w:lang w:eastAsia="ru-RU"/>
        </w:rPr>
        <w:t>Про запровадження</w:t>
      </w:r>
      <w:r w:rsidR="00825D41" w:rsidRPr="001E79A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C442D4">
        <w:rPr>
          <w:rFonts w:ascii="Times New Roman" w:hAnsi="Times New Roman" w:cs="Times New Roman"/>
          <w:bCs/>
          <w:sz w:val="26"/>
          <w:szCs w:val="26"/>
          <w:lang w:eastAsia="ru-RU"/>
        </w:rPr>
        <w:t>змішаної форми навчання  навчальному 2024/2025</w:t>
      </w:r>
      <w:r w:rsidRPr="001E79A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році</w:t>
      </w:r>
      <w:r w:rsidR="00825D41" w:rsidRPr="001E79A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610DBF" w:rsidRPr="001E79A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у КЗ «Магдалинівська </w:t>
      </w:r>
      <w:r w:rsidR="00C442D4">
        <w:rPr>
          <w:rFonts w:ascii="Times New Roman" w:hAnsi="Times New Roman" w:cs="Times New Roman"/>
          <w:bCs/>
          <w:sz w:val="26"/>
          <w:szCs w:val="26"/>
          <w:lang w:eastAsia="ru-RU"/>
        </w:rPr>
        <w:t>музична школа</w:t>
      </w:r>
      <w:r w:rsidR="00610DBF" w:rsidRPr="001E79A1">
        <w:rPr>
          <w:rFonts w:ascii="Times New Roman" w:hAnsi="Times New Roman" w:cs="Times New Roman"/>
          <w:bCs/>
          <w:sz w:val="26"/>
          <w:szCs w:val="26"/>
          <w:lang w:eastAsia="ru-RU"/>
        </w:rPr>
        <w:t>»</w:t>
      </w:r>
      <w:r w:rsidR="00825D41" w:rsidRPr="001E79A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E79A1">
        <w:rPr>
          <w:rFonts w:ascii="Times New Roman" w:hAnsi="Times New Roman" w:cs="Times New Roman"/>
          <w:bCs/>
          <w:sz w:val="26"/>
          <w:szCs w:val="26"/>
          <w:lang w:eastAsia="ru-RU"/>
        </w:rPr>
        <w:t>Магдалинівської селищної ради</w:t>
      </w:r>
      <w:r w:rsidR="00825D41" w:rsidRPr="001E79A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E79A1">
        <w:rPr>
          <w:rFonts w:ascii="Times New Roman" w:hAnsi="Times New Roman" w:cs="Times New Roman"/>
          <w:bCs/>
          <w:sz w:val="26"/>
          <w:szCs w:val="26"/>
          <w:lang w:eastAsia="ru-RU"/>
        </w:rPr>
        <w:t>в</w:t>
      </w:r>
      <w:r w:rsidR="00DE64AA" w:rsidRPr="001E79A1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умовах воєнного стану в Україні</w:t>
      </w:r>
    </w:p>
    <w:p w:rsidR="00786EA5" w:rsidRPr="001E79A1" w:rsidRDefault="00786EA5" w:rsidP="0082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64AA" w:rsidRPr="001E79A1" w:rsidRDefault="00825D41" w:rsidP="00825D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79A1">
        <w:rPr>
          <w:rFonts w:ascii="Times New Roman" w:hAnsi="Times New Roman" w:cs="Times New Roman"/>
          <w:sz w:val="26"/>
          <w:szCs w:val="26"/>
        </w:rPr>
        <w:t>Керуючись Законом</w:t>
      </w:r>
      <w:r w:rsidR="00DE64AA" w:rsidRPr="001E79A1">
        <w:rPr>
          <w:rFonts w:ascii="Times New Roman" w:hAnsi="Times New Roman" w:cs="Times New Roman"/>
          <w:sz w:val="26"/>
          <w:szCs w:val="26"/>
        </w:rPr>
        <w:t xml:space="preserve"> України «Про місцеве самоврядування в Україні»</w:t>
      </w:r>
      <w:r w:rsidR="00DE64AA" w:rsidRPr="001E79A1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DE64AA" w:rsidRPr="001E79A1">
        <w:rPr>
          <w:rFonts w:ascii="Times New Roman" w:hAnsi="Times New Roman" w:cs="Times New Roman"/>
          <w:sz w:val="26"/>
          <w:szCs w:val="26"/>
        </w:rPr>
        <w:t xml:space="preserve"> </w:t>
      </w:r>
      <w:r w:rsidR="00B15CED" w:rsidRPr="001E79A1">
        <w:rPr>
          <w:rFonts w:ascii="Times New Roman" w:hAnsi="Times New Roman" w:cs="Times New Roman"/>
          <w:sz w:val="26"/>
          <w:szCs w:val="26"/>
        </w:rPr>
        <w:t>відповідно до пункту 1, аб.5 пункту 2 розділу V Положення про мистецьку школу, затвердженого наказом Міністерства культури України від 09 серпня 2018 р. № 686, зареєстрованого у Міністерстві юстиції України 03 вересня 2018 р. за № 1004/32456,</w:t>
      </w:r>
      <w:r w:rsidR="00A1649B" w:rsidRPr="001E79A1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="00B15CED" w:rsidRPr="001E79A1">
        <w:rPr>
          <w:rFonts w:ascii="Times New Roman" w:hAnsi="Times New Roman" w:cs="Times New Roman"/>
          <w:sz w:val="26"/>
          <w:szCs w:val="26"/>
        </w:rPr>
        <w:t xml:space="preserve"> </w:t>
      </w:r>
      <w:r w:rsidR="00780E34" w:rsidRPr="001E79A1">
        <w:rPr>
          <w:rFonts w:ascii="Times New Roman" w:hAnsi="Times New Roman" w:cs="Times New Roman"/>
          <w:sz w:val="26"/>
          <w:szCs w:val="26"/>
        </w:rPr>
        <w:t>в</w:t>
      </w:r>
      <w:r w:rsidR="001A2830" w:rsidRPr="001E79A1">
        <w:rPr>
          <w:rFonts w:ascii="Times New Roman" w:hAnsi="Times New Roman" w:cs="Times New Roman"/>
          <w:sz w:val="26"/>
          <w:szCs w:val="26"/>
        </w:rPr>
        <w:t>ідповідно до </w:t>
      </w:r>
      <w:hyperlink r:id="rId8" w:tgtFrame="_blank" w:history="1">
        <w:r w:rsidR="00780E34" w:rsidRPr="001E79A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ДБН В.2.2-5-97 «</w:t>
        </w:r>
        <w:r w:rsidR="001A2830" w:rsidRPr="001E79A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Будинки і споруди. Захисні споруди цивільного захисту</w:t>
        </w:r>
      </w:hyperlink>
      <w:r w:rsidR="00780E34" w:rsidRPr="001E79A1">
        <w:rPr>
          <w:rFonts w:ascii="Times New Roman" w:hAnsi="Times New Roman" w:cs="Times New Roman"/>
          <w:sz w:val="26"/>
          <w:szCs w:val="26"/>
        </w:rPr>
        <w:t>»</w:t>
      </w:r>
      <w:r w:rsidR="009A2383" w:rsidRPr="001E79A1">
        <w:rPr>
          <w:rFonts w:ascii="Times New Roman" w:hAnsi="Times New Roman" w:cs="Times New Roman"/>
          <w:sz w:val="26"/>
          <w:szCs w:val="26"/>
        </w:rPr>
        <w:t>,</w:t>
      </w:r>
      <w:r w:rsidRPr="001E79A1">
        <w:rPr>
          <w:rFonts w:ascii="Times New Roman" w:hAnsi="Times New Roman" w:cs="Times New Roman"/>
          <w:sz w:val="26"/>
          <w:szCs w:val="26"/>
        </w:rPr>
        <w:t xml:space="preserve"> враховуючи лист відділу культури, національностей, релігій, т</w:t>
      </w:r>
      <w:r w:rsidR="00C442D4">
        <w:rPr>
          <w:rFonts w:ascii="Times New Roman" w:hAnsi="Times New Roman" w:cs="Times New Roman"/>
          <w:sz w:val="26"/>
          <w:szCs w:val="26"/>
        </w:rPr>
        <w:t>уризму, молоді та спорту  від 19 серпня 2024 року № 387</w:t>
      </w:r>
      <w:r w:rsidR="001E79A1" w:rsidRPr="001E79A1">
        <w:rPr>
          <w:rFonts w:ascii="Times New Roman" w:hAnsi="Times New Roman" w:cs="Times New Roman"/>
          <w:sz w:val="26"/>
          <w:szCs w:val="26"/>
        </w:rPr>
        <w:t>/01-27</w:t>
      </w:r>
      <w:r w:rsidRPr="001E79A1">
        <w:rPr>
          <w:rFonts w:ascii="Times New Roman" w:hAnsi="Times New Roman" w:cs="Times New Roman"/>
          <w:sz w:val="26"/>
          <w:szCs w:val="26"/>
        </w:rPr>
        <w:t xml:space="preserve">, </w:t>
      </w:r>
      <w:r w:rsidR="00DE64AA" w:rsidRPr="001E79A1">
        <w:rPr>
          <w:rFonts w:ascii="Times New Roman" w:hAnsi="Times New Roman" w:cs="Times New Roman"/>
          <w:sz w:val="26"/>
          <w:szCs w:val="26"/>
        </w:rPr>
        <w:t>з метою організації освітнього процесу</w:t>
      </w:r>
      <w:r w:rsidR="00BB3B0A" w:rsidRPr="001E79A1">
        <w:rPr>
          <w:rFonts w:ascii="Times New Roman" w:hAnsi="Times New Roman" w:cs="Times New Roman"/>
          <w:sz w:val="26"/>
          <w:szCs w:val="26"/>
        </w:rPr>
        <w:t xml:space="preserve"> у комунальному закладі «Магдалинівська</w:t>
      </w:r>
      <w:r w:rsidR="00C442D4">
        <w:rPr>
          <w:rFonts w:ascii="Times New Roman" w:hAnsi="Times New Roman" w:cs="Times New Roman"/>
          <w:sz w:val="26"/>
          <w:szCs w:val="26"/>
        </w:rPr>
        <w:t xml:space="preserve"> музична</w:t>
      </w:r>
      <w:r w:rsidR="00BB3B0A" w:rsidRPr="001E79A1">
        <w:rPr>
          <w:rFonts w:ascii="Times New Roman" w:hAnsi="Times New Roman" w:cs="Times New Roman"/>
          <w:sz w:val="26"/>
          <w:szCs w:val="26"/>
        </w:rPr>
        <w:t xml:space="preserve"> школа»</w:t>
      </w:r>
      <w:r w:rsidR="00DE64AA" w:rsidRPr="001E79A1">
        <w:rPr>
          <w:rFonts w:ascii="Times New Roman" w:hAnsi="Times New Roman" w:cs="Times New Roman"/>
          <w:sz w:val="26"/>
          <w:szCs w:val="26"/>
        </w:rPr>
        <w:t xml:space="preserve"> в змішаній формі навчання, </w:t>
      </w:r>
      <w:r w:rsidR="00BB3B0A" w:rsidRPr="001E79A1">
        <w:rPr>
          <w:rFonts w:ascii="Times New Roman" w:hAnsi="Times New Roman" w:cs="Times New Roman"/>
          <w:sz w:val="26"/>
          <w:szCs w:val="26"/>
        </w:rPr>
        <w:t xml:space="preserve">забезпечення захисту учасників освітнього процесу, дотриманням заходів безпеки, </w:t>
      </w:r>
      <w:r w:rsidR="00DE64AA" w:rsidRPr="001E79A1">
        <w:rPr>
          <w:rFonts w:ascii="Times New Roman" w:hAnsi="Times New Roman" w:cs="Times New Roman"/>
          <w:sz w:val="26"/>
          <w:szCs w:val="26"/>
        </w:rPr>
        <w:t xml:space="preserve">враховуючи </w:t>
      </w:r>
      <w:r w:rsidR="00BB3B0A" w:rsidRPr="001E79A1">
        <w:rPr>
          <w:rFonts w:ascii="Times New Roman" w:hAnsi="Times New Roman" w:cs="Times New Roman"/>
          <w:sz w:val="26"/>
          <w:szCs w:val="26"/>
        </w:rPr>
        <w:t xml:space="preserve"> відсутність укриття</w:t>
      </w:r>
      <w:r w:rsidR="00DE64AA" w:rsidRPr="001E79A1">
        <w:rPr>
          <w:rFonts w:ascii="Times New Roman" w:hAnsi="Times New Roman" w:cs="Times New Roman"/>
          <w:sz w:val="26"/>
          <w:szCs w:val="26"/>
        </w:rPr>
        <w:t xml:space="preserve">, при умові </w:t>
      </w:r>
      <w:r w:rsidR="00BB3B0A" w:rsidRPr="001E79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можливості</w:t>
      </w:r>
      <w:r w:rsidR="00DE64AA" w:rsidRPr="001E79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використання </w:t>
      </w:r>
      <w:r w:rsidR="00BB3B0A" w:rsidRPr="001E79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приміщення Магдалинівського ліцею </w:t>
      </w:r>
      <w:r w:rsidR="00DE64AA" w:rsidRPr="001E79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як найпростішого укриття</w:t>
      </w:r>
      <w:r w:rsidR="00DE64AA" w:rsidRPr="001E79A1">
        <w:rPr>
          <w:rFonts w:ascii="Times New Roman" w:hAnsi="Times New Roman" w:cs="Times New Roman"/>
          <w:sz w:val="26"/>
          <w:szCs w:val="26"/>
        </w:rPr>
        <w:t xml:space="preserve"> під час дії правового режиму воєнного стану в Україні, </w:t>
      </w:r>
      <w:r w:rsidRPr="001E79A1">
        <w:rPr>
          <w:rFonts w:ascii="Times New Roman" w:hAnsi="Times New Roman" w:cs="Times New Roman"/>
          <w:b/>
          <w:sz w:val="26"/>
          <w:szCs w:val="26"/>
        </w:rPr>
        <w:t>Магдалинівська селищна рада,</w:t>
      </w:r>
    </w:p>
    <w:p w:rsidR="00825D41" w:rsidRPr="001E79A1" w:rsidRDefault="00825D41" w:rsidP="00825D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64AA" w:rsidRPr="001E79A1" w:rsidRDefault="00825D41" w:rsidP="00825D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79A1">
        <w:rPr>
          <w:rFonts w:ascii="Times New Roman" w:hAnsi="Times New Roman" w:cs="Times New Roman"/>
          <w:b/>
          <w:sz w:val="26"/>
          <w:szCs w:val="26"/>
        </w:rPr>
        <w:t>ВИРІІШИЛА</w:t>
      </w:r>
      <w:r w:rsidR="00DE64AA" w:rsidRPr="001E79A1">
        <w:rPr>
          <w:rFonts w:ascii="Times New Roman" w:hAnsi="Times New Roman" w:cs="Times New Roman"/>
          <w:b/>
          <w:sz w:val="26"/>
          <w:szCs w:val="26"/>
        </w:rPr>
        <w:t>:</w:t>
      </w:r>
    </w:p>
    <w:p w:rsidR="00120038" w:rsidRPr="001E79A1" w:rsidRDefault="00120038" w:rsidP="00825D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5D41" w:rsidRPr="001E79A1" w:rsidRDefault="00120038" w:rsidP="00825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79A1">
        <w:rPr>
          <w:rFonts w:ascii="Times New Roman" w:hAnsi="Times New Roman" w:cs="Times New Roman"/>
          <w:sz w:val="26"/>
          <w:szCs w:val="26"/>
        </w:rPr>
        <w:t xml:space="preserve">1. </w:t>
      </w:r>
      <w:r w:rsidR="001E79A1" w:rsidRPr="001E79A1">
        <w:rPr>
          <w:rFonts w:ascii="Times New Roman" w:hAnsi="Times New Roman" w:cs="Times New Roman"/>
          <w:sz w:val="26"/>
          <w:szCs w:val="26"/>
        </w:rPr>
        <w:t>Запровадити</w:t>
      </w:r>
      <w:r w:rsidR="00C442D4">
        <w:rPr>
          <w:rFonts w:ascii="Times New Roman" w:hAnsi="Times New Roman" w:cs="Times New Roman"/>
          <w:sz w:val="26"/>
          <w:szCs w:val="26"/>
        </w:rPr>
        <w:t xml:space="preserve"> в навчальному 2024/25</w:t>
      </w:r>
      <w:r w:rsidR="00825D41" w:rsidRPr="001E79A1">
        <w:rPr>
          <w:rFonts w:ascii="Times New Roman" w:hAnsi="Times New Roman" w:cs="Times New Roman"/>
          <w:sz w:val="26"/>
          <w:szCs w:val="26"/>
        </w:rPr>
        <w:t xml:space="preserve"> роках</w:t>
      </w:r>
      <w:r w:rsidR="00DE64AA" w:rsidRPr="001E79A1">
        <w:rPr>
          <w:rFonts w:ascii="Times New Roman" w:hAnsi="Times New Roman" w:cs="Times New Roman"/>
          <w:sz w:val="26"/>
          <w:szCs w:val="26"/>
        </w:rPr>
        <w:t xml:space="preserve"> змішану </w:t>
      </w:r>
      <w:r w:rsidR="00C442D4">
        <w:rPr>
          <w:rFonts w:ascii="Times New Roman" w:hAnsi="Times New Roman" w:cs="Times New Roman"/>
          <w:sz w:val="26"/>
          <w:szCs w:val="26"/>
        </w:rPr>
        <w:t>форму навчання з 01 вересня 2024</w:t>
      </w:r>
      <w:r w:rsidR="00DE64AA" w:rsidRPr="001E79A1">
        <w:rPr>
          <w:rFonts w:ascii="Times New Roman" w:hAnsi="Times New Roman" w:cs="Times New Roman"/>
          <w:sz w:val="26"/>
          <w:szCs w:val="26"/>
        </w:rPr>
        <w:t xml:space="preserve"> року </w:t>
      </w:r>
      <w:r w:rsidR="00BB3B0A" w:rsidRPr="001E79A1">
        <w:rPr>
          <w:rFonts w:ascii="Times New Roman" w:hAnsi="Times New Roman" w:cs="Times New Roman"/>
          <w:sz w:val="26"/>
          <w:szCs w:val="26"/>
        </w:rPr>
        <w:t>у комунальному заклад</w:t>
      </w:r>
      <w:r w:rsidR="00C442D4">
        <w:rPr>
          <w:rFonts w:ascii="Times New Roman" w:hAnsi="Times New Roman" w:cs="Times New Roman"/>
          <w:sz w:val="26"/>
          <w:szCs w:val="26"/>
        </w:rPr>
        <w:t>і «Магдалинівська музична школа</w:t>
      </w:r>
      <w:r w:rsidR="00BB3B0A" w:rsidRPr="001E79A1">
        <w:rPr>
          <w:rFonts w:ascii="Times New Roman" w:hAnsi="Times New Roman" w:cs="Times New Roman"/>
          <w:sz w:val="26"/>
          <w:szCs w:val="26"/>
        </w:rPr>
        <w:t>»</w:t>
      </w:r>
      <w:r w:rsidR="00DE64AA" w:rsidRPr="001E79A1">
        <w:rPr>
          <w:rFonts w:ascii="Times New Roman" w:hAnsi="Times New Roman" w:cs="Times New Roman"/>
          <w:sz w:val="26"/>
          <w:szCs w:val="26"/>
        </w:rPr>
        <w:t xml:space="preserve"> Магдалинівської селищної ради</w:t>
      </w:r>
      <w:r w:rsidR="0090668E" w:rsidRPr="001E79A1">
        <w:rPr>
          <w:rFonts w:ascii="Times New Roman" w:hAnsi="Times New Roman" w:cs="Times New Roman"/>
          <w:sz w:val="26"/>
          <w:szCs w:val="26"/>
        </w:rPr>
        <w:t xml:space="preserve"> на період дії правового режиму воєнного стану в Україні.</w:t>
      </w:r>
    </w:p>
    <w:p w:rsidR="00825D41" w:rsidRPr="001E79A1" w:rsidRDefault="00120038" w:rsidP="00825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79A1">
        <w:rPr>
          <w:rFonts w:ascii="Times New Roman" w:hAnsi="Times New Roman" w:cs="Times New Roman"/>
          <w:sz w:val="26"/>
          <w:szCs w:val="26"/>
        </w:rPr>
        <w:t xml:space="preserve">2. </w:t>
      </w:r>
      <w:r w:rsidR="0090668E" w:rsidRPr="001E79A1">
        <w:rPr>
          <w:rFonts w:ascii="Times New Roman" w:hAnsi="Times New Roman" w:cs="Times New Roman"/>
          <w:sz w:val="26"/>
          <w:szCs w:val="26"/>
        </w:rPr>
        <w:t xml:space="preserve">Відділу </w:t>
      </w:r>
      <w:r w:rsidR="00780E34" w:rsidRPr="001E79A1">
        <w:rPr>
          <w:rFonts w:ascii="Times New Roman" w:hAnsi="Times New Roman" w:cs="Times New Roman"/>
          <w:sz w:val="26"/>
          <w:szCs w:val="26"/>
        </w:rPr>
        <w:t xml:space="preserve">культури, національностей, релігій, туризму, молоді та спорту </w:t>
      </w:r>
      <w:r w:rsidR="0090668E" w:rsidRPr="001E79A1">
        <w:rPr>
          <w:rFonts w:ascii="Times New Roman" w:hAnsi="Times New Roman" w:cs="Times New Roman"/>
          <w:sz w:val="26"/>
          <w:szCs w:val="26"/>
        </w:rPr>
        <w:t xml:space="preserve"> </w:t>
      </w:r>
      <w:r w:rsidR="009E5C44" w:rsidRPr="001E79A1">
        <w:rPr>
          <w:rFonts w:ascii="Times New Roman" w:hAnsi="Times New Roman" w:cs="Times New Roman"/>
          <w:sz w:val="26"/>
          <w:szCs w:val="26"/>
        </w:rPr>
        <w:t xml:space="preserve">заключити договір з відділом освіти Магдалинівської селищної ради на безоплатне користування майном, а саме </w:t>
      </w:r>
      <w:r w:rsidR="009A2383" w:rsidRPr="001E79A1">
        <w:rPr>
          <w:rFonts w:ascii="Times New Roman" w:hAnsi="Times New Roman" w:cs="Times New Roman"/>
          <w:sz w:val="26"/>
          <w:szCs w:val="26"/>
        </w:rPr>
        <w:t>укриття</w:t>
      </w:r>
      <w:r w:rsidR="00825D41" w:rsidRPr="001E79A1">
        <w:rPr>
          <w:rFonts w:ascii="Times New Roman" w:hAnsi="Times New Roman" w:cs="Times New Roman"/>
          <w:sz w:val="26"/>
          <w:szCs w:val="26"/>
        </w:rPr>
        <w:t>м</w:t>
      </w:r>
      <w:r w:rsidR="003729D3" w:rsidRPr="001E79A1">
        <w:rPr>
          <w:rFonts w:ascii="Times New Roman" w:hAnsi="Times New Roman" w:cs="Times New Roman"/>
          <w:sz w:val="26"/>
          <w:szCs w:val="26"/>
        </w:rPr>
        <w:t xml:space="preserve"> комунального закладу «Магдалинівський ліцей»</w:t>
      </w:r>
      <w:r w:rsidR="0090668E" w:rsidRPr="001E79A1">
        <w:rPr>
          <w:rFonts w:ascii="Times New Roman" w:hAnsi="Times New Roman" w:cs="Times New Roman"/>
          <w:sz w:val="26"/>
          <w:szCs w:val="26"/>
        </w:rPr>
        <w:t>.</w:t>
      </w:r>
    </w:p>
    <w:p w:rsidR="0090668E" w:rsidRPr="001E79A1" w:rsidRDefault="00120038" w:rsidP="00825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79A1">
        <w:rPr>
          <w:rFonts w:ascii="Times New Roman" w:hAnsi="Times New Roman" w:cs="Times New Roman"/>
          <w:sz w:val="26"/>
          <w:szCs w:val="26"/>
        </w:rPr>
        <w:t xml:space="preserve">3. </w:t>
      </w:r>
      <w:r w:rsidR="0090668E" w:rsidRPr="001E79A1">
        <w:rPr>
          <w:rFonts w:ascii="Times New Roman" w:hAnsi="Times New Roman" w:cs="Times New Roman"/>
          <w:sz w:val="26"/>
          <w:szCs w:val="26"/>
        </w:rPr>
        <w:t xml:space="preserve">Контроль за виконанням цього рішення покласти на </w:t>
      </w:r>
      <w:r w:rsidR="00C442D4">
        <w:rPr>
          <w:rFonts w:ascii="Times New Roman" w:hAnsi="Times New Roman" w:cs="Times New Roman"/>
          <w:sz w:val="26"/>
          <w:szCs w:val="26"/>
        </w:rPr>
        <w:t>постійну комісію селищної ради з питань охорони здоров’я, соціального захисту населення, освіти, культури, молоді, фізичної культури і спорту.</w:t>
      </w:r>
    </w:p>
    <w:p w:rsidR="00786EA5" w:rsidRPr="001E79A1" w:rsidRDefault="00786EA5" w:rsidP="00825D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86EA5" w:rsidRPr="001E79A1" w:rsidRDefault="00786EA5" w:rsidP="00825D4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79A1">
        <w:rPr>
          <w:rFonts w:ascii="Times New Roman" w:hAnsi="Times New Roman" w:cs="Times New Roman"/>
          <w:sz w:val="26"/>
          <w:szCs w:val="26"/>
          <w:lang w:eastAsia="ru-RU"/>
        </w:rPr>
        <w:t xml:space="preserve">Магдалинівський </w:t>
      </w:r>
    </w:p>
    <w:p w:rsidR="00EF15AD" w:rsidRDefault="00786EA5" w:rsidP="00161C8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79A1">
        <w:rPr>
          <w:rFonts w:ascii="Times New Roman" w:hAnsi="Times New Roman" w:cs="Times New Roman"/>
          <w:sz w:val="26"/>
          <w:szCs w:val="26"/>
          <w:lang w:eastAsia="ru-RU"/>
        </w:rPr>
        <w:t>селищний голова</w:t>
      </w:r>
      <w:r w:rsidRPr="001E79A1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1E79A1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                          </w:t>
      </w:r>
      <w:r w:rsidR="00922123"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 w:rsidRPr="001E79A1">
        <w:rPr>
          <w:rFonts w:ascii="Times New Roman" w:hAnsi="Times New Roman" w:cs="Times New Roman"/>
          <w:sz w:val="26"/>
          <w:szCs w:val="26"/>
          <w:lang w:eastAsia="ru-RU"/>
        </w:rPr>
        <w:t xml:space="preserve">       Володимир ДРОБІТЬКО</w:t>
      </w:r>
    </w:p>
    <w:p w:rsidR="001E79A1" w:rsidRDefault="001E79A1" w:rsidP="00161C8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E79A1" w:rsidRDefault="00C442D4" w:rsidP="00161C8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с-ще</w:t>
      </w:r>
      <w:r w:rsidR="001E79A1">
        <w:rPr>
          <w:rFonts w:ascii="Times New Roman" w:hAnsi="Times New Roman" w:cs="Times New Roman"/>
          <w:sz w:val="26"/>
          <w:szCs w:val="26"/>
          <w:lang w:eastAsia="ru-RU"/>
        </w:rPr>
        <w:t xml:space="preserve"> Магдалинівка</w:t>
      </w:r>
    </w:p>
    <w:p w:rsidR="001E79A1" w:rsidRDefault="00C442D4" w:rsidP="00161C8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26 серпня 2024</w:t>
      </w:r>
      <w:r w:rsidR="001E79A1">
        <w:rPr>
          <w:rFonts w:ascii="Times New Roman" w:hAnsi="Times New Roman" w:cs="Times New Roman"/>
          <w:sz w:val="26"/>
          <w:szCs w:val="26"/>
          <w:lang w:eastAsia="ru-RU"/>
        </w:rPr>
        <w:t xml:space="preserve"> року</w:t>
      </w:r>
    </w:p>
    <w:p w:rsidR="001E79A1" w:rsidRPr="001E79A1" w:rsidRDefault="00C442D4" w:rsidP="00161C8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№ 4066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eastAsia="ru-RU"/>
        </w:rPr>
        <w:t>-41</w:t>
      </w:r>
      <w:r w:rsidR="001E79A1">
        <w:rPr>
          <w:rFonts w:ascii="Times New Roman" w:hAnsi="Times New Roman" w:cs="Times New Roman"/>
          <w:sz w:val="26"/>
          <w:szCs w:val="26"/>
          <w:lang w:eastAsia="ru-RU"/>
        </w:rPr>
        <w:t>/</w:t>
      </w:r>
      <w:r w:rsidR="001E79A1">
        <w:rPr>
          <w:rFonts w:ascii="Times New Roman" w:hAnsi="Times New Roman" w:cs="Times New Roman"/>
          <w:sz w:val="26"/>
          <w:szCs w:val="26"/>
          <w:lang w:val="en-US" w:eastAsia="ru-RU"/>
        </w:rPr>
        <w:t>VIII</w:t>
      </w:r>
    </w:p>
    <w:sectPr w:rsidR="001E79A1" w:rsidRPr="001E79A1" w:rsidSect="0091553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268CF"/>
    <w:multiLevelType w:val="hybridMultilevel"/>
    <w:tmpl w:val="9B0A7182"/>
    <w:lvl w:ilvl="0" w:tplc="3FF865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EA5"/>
    <w:rsid w:val="00120038"/>
    <w:rsid w:val="00161C89"/>
    <w:rsid w:val="001A2830"/>
    <w:rsid w:val="001E79A1"/>
    <w:rsid w:val="003729D3"/>
    <w:rsid w:val="00610DBF"/>
    <w:rsid w:val="00780E34"/>
    <w:rsid w:val="00786EA5"/>
    <w:rsid w:val="00825D41"/>
    <w:rsid w:val="0090668E"/>
    <w:rsid w:val="0091553A"/>
    <w:rsid w:val="00922123"/>
    <w:rsid w:val="009A2383"/>
    <w:rsid w:val="009E5C44"/>
    <w:rsid w:val="00A1649B"/>
    <w:rsid w:val="00B15CED"/>
    <w:rsid w:val="00BB3B0A"/>
    <w:rsid w:val="00C442D4"/>
    <w:rsid w:val="00D27BE7"/>
    <w:rsid w:val="00DE64AA"/>
    <w:rsid w:val="00EA0F65"/>
    <w:rsid w:val="00EE579D"/>
    <w:rsid w:val="00EF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A5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86EA5"/>
    <w:pPr>
      <w:spacing w:after="120"/>
    </w:pPr>
    <w:rPr>
      <w:rFonts w:ascii="Calibri" w:eastAsia="Calibri" w:hAnsi="Calibri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86EA5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786EA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E64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A2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2383"/>
    <w:rPr>
      <w:rFonts w:ascii="Segoe UI" w:hAnsi="Segoe UI" w:cs="Segoe UI"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A5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86EA5"/>
    <w:pPr>
      <w:spacing w:after="120"/>
    </w:pPr>
    <w:rPr>
      <w:rFonts w:ascii="Calibri" w:eastAsia="Calibri" w:hAnsi="Calibri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86EA5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786EA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E64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A2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2383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region.gov.ua/wp-content/uploads/2017/05/DBN-V.2.2-5-97.pdf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PK1</cp:lastModifiedBy>
  <cp:revision>10</cp:revision>
  <cp:lastPrinted>2023-08-02T14:49:00Z</cp:lastPrinted>
  <dcterms:created xsi:type="dcterms:W3CDTF">2023-08-02T11:08:00Z</dcterms:created>
  <dcterms:modified xsi:type="dcterms:W3CDTF">2024-08-28T06:07:00Z</dcterms:modified>
</cp:coreProperties>
</file>