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6634C" w14:textId="77777777" w:rsidR="0025785C" w:rsidRDefault="00385A8C" w:rsidP="0025785C">
      <w:pPr>
        <w:widowControl w:val="0"/>
        <w:tabs>
          <w:tab w:val="left" w:pos="9180"/>
        </w:tabs>
        <w:spacing w:after="0" w:line="240" w:lineRule="auto"/>
        <w:ind w:left="4820"/>
        <w:rPr>
          <w:rFonts w:ascii="Times New Roman" w:hAnsi="Times New Roman" w:cs="Times New Roman"/>
          <w:sz w:val="28"/>
          <w:szCs w:val="28"/>
          <w:lang w:val="uk-UA"/>
        </w:rPr>
      </w:pPr>
      <w:r w:rsidRPr="00743E8A">
        <w:rPr>
          <w:rFonts w:ascii="Times New Roman" w:hAnsi="Times New Roman" w:cs="Times New Roman"/>
          <w:b/>
          <w:sz w:val="28"/>
          <w:szCs w:val="28"/>
        </w:rPr>
        <w:t>ЗАТВЕРДЖЕНО</w:t>
      </w:r>
    </w:p>
    <w:p w14:paraId="3D277E8D" w14:textId="77777777" w:rsidR="0025785C" w:rsidRDefault="008D06C7" w:rsidP="0025785C">
      <w:pPr>
        <w:widowControl w:val="0"/>
        <w:tabs>
          <w:tab w:val="left" w:pos="9180"/>
        </w:tabs>
        <w:spacing w:after="0" w:line="240" w:lineRule="auto"/>
        <w:ind w:left="4820"/>
        <w:rPr>
          <w:rFonts w:ascii="Times New Roman" w:hAnsi="Times New Roman" w:cs="Times New Roman"/>
          <w:b/>
          <w:sz w:val="28"/>
          <w:szCs w:val="28"/>
          <w:lang w:val="uk-UA"/>
        </w:rPr>
      </w:pPr>
      <w:r>
        <w:rPr>
          <w:rFonts w:ascii="Times New Roman" w:hAnsi="Times New Roman" w:cs="Times New Roman"/>
          <w:b/>
          <w:sz w:val="28"/>
          <w:szCs w:val="28"/>
          <w:lang w:val="uk-UA"/>
        </w:rPr>
        <w:t>р</w:t>
      </w:r>
      <w:r w:rsidR="00385A8C" w:rsidRPr="00743E8A">
        <w:rPr>
          <w:rFonts w:ascii="Times New Roman" w:hAnsi="Times New Roman" w:cs="Times New Roman"/>
          <w:b/>
          <w:sz w:val="28"/>
          <w:szCs w:val="28"/>
        </w:rPr>
        <w:t xml:space="preserve">ішення </w:t>
      </w:r>
      <w:r>
        <w:rPr>
          <w:rFonts w:ascii="Times New Roman" w:hAnsi="Times New Roman" w:cs="Times New Roman"/>
          <w:b/>
          <w:sz w:val="28"/>
          <w:szCs w:val="28"/>
          <w:lang w:val="uk-UA"/>
        </w:rPr>
        <w:t xml:space="preserve">сесії </w:t>
      </w:r>
      <w:r w:rsidR="00743E8A">
        <w:rPr>
          <w:rFonts w:ascii="Times New Roman" w:hAnsi="Times New Roman" w:cs="Times New Roman"/>
          <w:b/>
          <w:sz w:val="28"/>
          <w:szCs w:val="28"/>
          <w:lang w:val="uk-UA"/>
        </w:rPr>
        <w:t xml:space="preserve">Магдалинівської </w:t>
      </w:r>
    </w:p>
    <w:p w14:paraId="01FF7727" w14:textId="2F2EC615" w:rsidR="00385A8C" w:rsidRPr="0025785C" w:rsidRDefault="00385A8C" w:rsidP="0025785C">
      <w:pPr>
        <w:widowControl w:val="0"/>
        <w:tabs>
          <w:tab w:val="left" w:pos="9180"/>
        </w:tabs>
        <w:spacing w:after="0" w:line="240" w:lineRule="auto"/>
        <w:ind w:left="4820"/>
        <w:rPr>
          <w:rFonts w:ascii="Times New Roman" w:hAnsi="Times New Roman" w:cs="Times New Roman"/>
          <w:sz w:val="28"/>
          <w:szCs w:val="28"/>
        </w:rPr>
      </w:pPr>
      <w:r w:rsidRPr="00743E8A">
        <w:rPr>
          <w:rFonts w:ascii="Times New Roman" w:hAnsi="Times New Roman" w:cs="Times New Roman"/>
          <w:b/>
          <w:sz w:val="28"/>
          <w:szCs w:val="28"/>
        </w:rPr>
        <w:t xml:space="preserve">селищної ради </w:t>
      </w:r>
      <w:r w:rsidR="008D06C7" w:rsidRPr="008D06C7">
        <w:rPr>
          <w:rFonts w:ascii="Times New Roman" w:hAnsi="Times New Roman" w:cs="Times New Roman"/>
          <w:b/>
          <w:sz w:val="28"/>
          <w:szCs w:val="28"/>
        </w:rPr>
        <w:t>V</w:t>
      </w:r>
      <w:r w:rsidR="008D06C7">
        <w:rPr>
          <w:rFonts w:ascii="Times New Roman" w:hAnsi="Times New Roman" w:cs="Times New Roman"/>
          <w:b/>
          <w:sz w:val="28"/>
          <w:szCs w:val="28"/>
          <w:lang w:val="uk-UA"/>
        </w:rPr>
        <w:t>ІІІ скликання</w:t>
      </w:r>
    </w:p>
    <w:p w14:paraId="24B4937C" w14:textId="36667A9B" w:rsidR="00385A8C" w:rsidRPr="0025785C" w:rsidRDefault="0025785C" w:rsidP="0025785C">
      <w:pPr>
        <w:widowControl w:val="0"/>
        <w:tabs>
          <w:tab w:val="left" w:pos="9180"/>
        </w:tabs>
        <w:spacing w:after="0" w:line="240" w:lineRule="auto"/>
        <w:ind w:left="4820"/>
        <w:rPr>
          <w:rFonts w:ascii="Times New Roman" w:hAnsi="Times New Roman" w:cs="Times New Roman"/>
          <w:b/>
          <w:sz w:val="28"/>
          <w:szCs w:val="28"/>
          <w:lang w:val="uk-UA"/>
        </w:rPr>
      </w:pPr>
      <w:r>
        <w:rPr>
          <w:rFonts w:ascii="Times New Roman" w:hAnsi="Times New Roman" w:cs="Times New Roman"/>
          <w:b/>
          <w:sz w:val="28"/>
          <w:szCs w:val="28"/>
          <w:lang w:val="uk-UA"/>
        </w:rPr>
        <w:t>04.12.2024 р. № 4309-45/</w:t>
      </w:r>
      <w:r>
        <w:rPr>
          <w:rFonts w:ascii="Times New Roman" w:hAnsi="Times New Roman" w:cs="Times New Roman"/>
          <w:b/>
          <w:sz w:val="28"/>
          <w:szCs w:val="28"/>
          <w:lang w:val="en-US"/>
        </w:rPr>
        <w:t>VIII</w:t>
      </w:r>
    </w:p>
    <w:p w14:paraId="557CF0B8" w14:textId="77777777" w:rsidR="006E6AED" w:rsidRPr="006808A7" w:rsidRDefault="006E6AED" w:rsidP="006E6AED">
      <w:pPr>
        <w:spacing w:after="0"/>
        <w:rPr>
          <w:lang w:val="uk-UA"/>
        </w:rPr>
      </w:pPr>
    </w:p>
    <w:p w14:paraId="352BA5C0" w14:textId="77777777" w:rsidR="006E6AED" w:rsidRPr="00CE339B" w:rsidRDefault="006E6AED" w:rsidP="006E6AED">
      <w:pPr>
        <w:spacing w:after="200"/>
        <w:rPr>
          <w:color w:val="000000"/>
          <w:sz w:val="28"/>
          <w:szCs w:val="28"/>
          <w:lang w:val="uk-UA"/>
        </w:rPr>
      </w:pPr>
      <w:r>
        <w:rPr>
          <w:b/>
          <w:bCs/>
        </w:rPr>
        <w:t xml:space="preserve">              </w:t>
      </w:r>
      <w:r>
        <w:t xml:space="preserve">                                                                                        </w:t>
      </w:r>
      <w:r>
        <w:rPr>
          <w:b/>
          <w:bCs/>
        </w:rPr>
        <w:t xml:space="preserve">                    </w:t>
      </w:r>
      <w:r>
        <w:t xml:space="preserve">                                                                                       </w:t>
      </w:r>
      <w:r>
        <w:rPr>
          <w:b/>
          <w:bCs/>
        </w:rPr>
        <w:t xml:space="preserve">                                                                                                                                                        </w:t>
      </w:r>
      <w:r>
        <w:t> </w:t>
      </w:r>
    </w:p>
    <w:p w14:paraId="66828798" w14:textId="77777777" w:rsidR="006E6AED" w:rsidRDefault="006E6AED" w:rsidP="006E6AED">
      <w:pPr>
        <w:rPr>
          <w:lang w:val="uk-UA"/>
        </w:rPr>
      </w:pPr>
    </w:p>
    <w:p w14:paraId="3898D20C" w14:textId="77777777" w:rsidR="006E6AED" w:rsidRDefault="006E6AED" w:rsidP="006E6AED">
      <w:pPr>
        <w:rPr>
          <w:lang w:val="uk-UA"/>
        </w:rPr>
      </w:pPr>
    </w:p>
    <w:p w14:paraId="6092DCEB" w14:textId="77777777" w:rsidR="0025785C" w:rsidRDefault="0025785C" w:rsidP="0012352E">
      <w:pPr>
        <w:spacing w:after="200"/>
        <w:jc w:val="center"/>
        <w:rPr>
          <w:rFonts w:ascii="Times New Roman" w:hAnsi="Times New Roman" w:cs="Times New Roman"/>
          <w:b/>
          <w:bCs/>
          <w:color w:val="000000"/>
          <w:sz w:val="32"/>
          <w:szCs w:val="32"/>
          <w:lang w:val="uk-UA"/>
        </w:rPr>
      </w:pPr>
    </w:p>
    <w:p w14:paraId="7D321A0E" w14:textId="77777777" w:rsidR="0025785C" w:rsidRDefault="0025785C" w:rsidP="0012352E">
      <w:pPr>
        <w:spacing w:after="200"/>
        <w:jc w:val="center"/>
        <w:rPr>
          <w:rFonts w:ascii="Times New Roman" w:hAnsi="Times New Roman" w:cs="Times New Roman"/>
          <w:b/>
          <w:bCs/>
          <w:color w:val="000000"/>
          <w:sz w:val="32"/>
          <w:szCs w:val="32"/>
          <w:lang w:val="uk-UA"/>
        </w:rPr>
      </w:pPr>
      <w:bookmarkStart w:id="0" w:name="_GoBack"/>
      <w:bookmarkEnd w:id="0"/>
    </w:p>
    <w:p w14:paraId="061E8081" w14:textId="77777777" w:rsidR="0025785C" w:rsidRDefault="0025785C" w:rsidP="0012352E">
      <w:pPr>
        <w:spacing w:after="200"/>
        <w:jc w:val="center"/>
        <w:rPr>
          <w:rFonts w:ascii="Times New Roman" w:hAnsi="Times New Roman" w:cs="Times New Roman"/>
          <w:b/>
          <w:bCs/>
          <w:color w:val="000000"/>
          <w:sz w:val="32"/>
          <w:szCs w:val="32"/>
          <w:lang w:val="uk-UA"/>
        </w:rPr>
      </w:pPr>
    </w:p>
    <w:p w14:paraId="5B347A40" w14:textId="77777777" w:rsidR="0025785C" w:rsidRDefault="0025785C" w:rsidP="0012352E">
      <w:pPr>
        <w:spacing w:after="200"/>
        <w:jc w:val="center"/>
        <w:rPr>
          <w:rFonts w:ascii="Times New Roman" w:hAnsi="Times New Roman" w:cs="Times New Roman"/>
          <w:b/>
          <w:bCs/>
          <w:color w:val="000000"/>
          <w:sz w:val="32"/>
          <w:szCs w:val="32"/>
          <w:lang w:val="uk-UA"/>
        </w:rPr>
      </w:pPr>
    </w:p>
    <w:p w14:paraId="541D5806" w14:textId="2CBC0045" w:rsidR="0012352E" w:rsidRPr="0025785C" w:rsidRDefault="00743E8A" w:rsidP="0012352E">
      <w:pPr>
        <w:spacing w:after="200"/>
        <w:jc w:val="center"/>
        <w:rPr>
          <w:rFonts w:ascii="Times New Roman" w:hAnsi="Times New Roman" w:cs="Times New Roman"/>
          <w:b/>
          <w:sz w:val="36"/>
          <w:szCs w:val="36"/>
          <w:lang w:val="uk-UA"/>
        </w:rPr>
      </w:pPr>
      <w:r w:rsidRPr="0025785C">
        <w:rPr>
          <w:rFonts w:ascii="Times New Roman" w:hAnsi="Times New Roman" w:cs="Times New Roman"/>
          <w:b/>
          <w:bCs/>
          <w:color w:val="000000"/>
          <w:sz w:val="36"/>
          <w:szCs w:val="36"/>
          <w:lang w:val="uk-UA"/>
        </w:rPr>
        <w:t>СТА</w:t>
      </w:r>
      <w:r w:rsidR="006E6AED" w:rsidRPr="0025785C">
        <w:rPr>
          <w:rFonts w:ascii="Times New Roman" w:hAnsi="Times New Roman" w:cs="Times New Roman"/>
          <w:b/>
          <w:bCs/>
          <w:color w:val="000000"/>
          <w:sz w:val="36"/>
          <w:szCs w:val="36"/>
          <w:lang w:val="uk-UA"/>
        </w:rPr>
        <w:t>ТУТ</w:t>
      </w:r>
    </w:p>
    <w:p w14:paraId="04C6C476" w14:textId="77777777" w:rsidR="00A07FC6" w:rsidRPr="0025785C" w:rsidRDefault="00A07FC6" w:rsidP="004B08BC">
      <w:pPr>
        <w:spacing w:after="0" w:line="360" w:lineRule="auto"/>
        <w:jc w:val="center"/>
        <w:rPr>
          <w:rFonts w:ascii="Times New Roman" w:hAnsi="Times New Roman" w:cs="Times New Roman"/>
          <w:b/>
          <w:bCs/>
          <w:color w:val="000000"/>
          <w:sz w:val="36"/>
          <w:szCs w:val="36"/>
          <w:lang w:val="uk-UA"/>
        </w:rPr>
      </w:pPr>
      <w:r w:rsidRPr="0025785C">
        <w:rPr>
          <w:rFonts w:ascii="Times New Roman" w:hAnsi="Times New Roman" w:cs="Times New Roman"/>
          <w:b/>
          <w:bCs/>
          <w:color w:val="000000"/>
          <w:sz w:val="36"/>
          <w:szCs w:val="36"/>
          <w:lang w:val="uk-UA"/>
        </w:rPr>
        <w:t xml:space="preserve">НОВОПЕТРІВСЬКИЙ </w:t>
      </w:r>
      <w:r w:rsidR="006E6AED" w:rsidRPr="0025785C">
        <w:rPr>
          <w:rFonts w:ascii="Times New Roman" w:hAnsi="Times New Roman" w:cs="Times New Roman"/>
          <w:b/>
          <w:bCs/>
          <w:color w:val="000000"/>
          <w:sz w:val="36"/>
          <w:szCs w:val="36"/>
          <w:lang w:val="uk-UA"/>
        </w:rPr>
        <w:t xml:space="preserve">ЗАКЛАД </w:t>
      </w:r>
    </w:p>
    <w:p w14:paraId="08B0EBB5" w14:textId="77777777" w:rsidR="0025785C" w:rsidRDefault="006E6AED" w:rsidP="004B08BC">
      <w:pPr>
        <w:spacing w:after="0" w:line="360" w:lineRule="auto"/>
        <w:jc w:val="center"/>
        <w:rPr>
          <w:rFonts w:ascii="Times New Roman" w:hAnsi="Times New Roman" w:cs="Times New Roman"/>
          <w:b/>
          <w:bCs/>
          <w:color w:val="000000"/>
          <w:sz w:val="36"/>
          <w:szCs w:val="36"/>
          <w:lang w:val="uk-UA"/>
        </w:rPr>
      </w:pPr>
      <w:r w:rsidRPr="0025785C">
        <w:rPr>
          <w:rFonts w:ascii="Times New Roman" w:hAnsi="Times New Roman" w:cs="Times New Roman"/>
          <w:b/>
          <w:bCs/>
          <w:color w:val="000000"/>
          <w:sz w:val="36"/>
          <w:szCs w:val="36"/>
          <w:lang w:val="uk-UA"/>
        </w:rPr>
        <w:t>ДОШКІЛЬНОЇ ОСВІТИ  «</w:t>
      </w:r>
      <w:r w:rsidR="00A07FC6" w:rsidRPr="0025785C">
        <w:rPr>
          <w:rFonts w:ascii="Times New Roman" w:hAnsi="Times New Roman" w:cs="Times New Roman"/>
          <w:b/>
          <w:bCs/>
          <w:color w:val="000000"/>
          <w:sz w:val="36"/>
          <w:szCs w:val="36"/>
          <w:lang w:val="uk-UA"/>
        </w:rPr>
        <w:t>МАЛЯТКО</w:t>
      </w:r>
      <w:r w:rsidRPr="0025785C">
        <w:rPr>
          <w:rFonts w:ascii="Times New Roman" w:hAnsi="Times New Roman" w:cs="Times New Roman"/>
          <w:b/>
          <w:bCs/>
          <w:color w:val="000000"/>
          <w:sz w:val="36"/>
          <w:szCs w:val="36"/>
          <w:lang w:val="uk-UA"/>
        </w:rPr>
        <w:t>»</w:t>
      </w:r>
    </w:p>
    <w:p w14:paraId="586B9405" w14:textId="064F3814" w:rsidR="006E6AED" w:rsidRPr="0025785C" w:rsidRDefault="006E6AED" w:rsidP="004B08BC">
      <w:pPr>
        <w:spacing w:after="0" w:line="360" w:lineRule="auto"/>
        <w:jc w:val="center"/>
        <w:rPr>
          <w:rFonts w:ascii="Times New Roman" w:hAnsi="Times New Roman" w:cs="Times New Roman"/>
          <w:b/>
          <w:bCs/>
          <w:color w:val="000000"/>
          <w:sz w:val="36"/>
          <w:szCs w:val="36"/>
          <w:lang w:val="uk-UA"/>
        </w:rPr>
      </w:pPr>
      <w:r w:rsidRPr="0025785C">
        <w:rPr>
          <w:rFonts w:ascii="Times New Roman" w:hAnsi="Times New Roman" w:cs="Times New Roman"/>
          <w:b/>
          <w:bCs/>
          <w:color w:val="000000"/>
          <w:sz w:val="36"/>
          <w:szCs w:val="36"/>
          <w:lang w:val="uk-UA"/>
        </w:rPr>
        <w:t>МАГДАЛИНІВСЬКОЇ СЕЛИЩНОЇ РАДИ</w:t>
      </w:r>
    </w:p>
    <w:p w14:paraId="321A63A7" w14:textId="77777777" w:rsidR="004B08BC" w:rsidRPr="0025785C" w:rsidRDefault="004B08BC" w:rsidP="004B08BC">
      <w:pPr>
        <w:spacing w:after="0" w:line="360" w:lineRule="auto"/>
        <w:jc w:val="center"/>
        <w:rPr>
          <w:rFonts w:ascii="Times New Roman" w:hAnsi="Times New Roman" w:cs="Times New Roman"/>
          <w:b/>
          <w:sz w:val="36"/>
          <w:szCs w:val="36"/>
          <w:lang w:val="uk-UA"/>
        </w:rPr>
      </w:pPr>
      <w:r w:rsidRPr="0025785C">
        <w:rPr>
          <w:rFonts w:ascii="Times New Roman" w:hAnsi="Times New Roman" w:cs="Times New Roman"/>
          <w:b/>
          <w:bCs/>
          <w:color w:val="000000"/>
          <w:sz w:val="36"/>
          <w:szCs w:val="36"/>
          <w:lang w:val="uk-UA"/>
        </w:rPr>
        <w:t>КОД ЄДРПОУ</w:t>
      </w:r>
      <w:r w:rsidR="00A07FC6" w:rsidRPr="0025785C">
        <w:rPr>
          <w:rFonts w:ascii="Times New Roman" w:hAnsi="Times New Roman" w:cs="Times New Roman"/>
          <w:b/>
          <w:bCs/>
          <w:color w:val="000000"/>
          <w:sz w:val="36"/>
          <w:szCs w:val="36"/>
          <w:lang w:val="uk-UA"/>
        </w:rPr>
        <w:t xml:space="preserve"> 37555426</w:t>
      </w:r>
      <w:r w:rsidRPr="0025785C">
        <w:rPr>
          <w:rFonts w:ascii="Times New Roman" w:hAnsi="Times New Roman" w:cs="Times New Roman"/>
          <w:b/>
          <w:bCs/>
          <w:color w:val="000000"/>
          <w:sz w:val="36"/>
          <w:szCs w:val="36"/>
          <w:lang w:val="uk-UA"/>
        </w:rPr>
        <w:t xml:space="preserve"> </w:t>
      </w:r>
    </w:p>
    <w:p w14:paraId="396DBD5C" w14:textId="77777777" w:rsidR="006E6AED" w:rsidRPr="0025785C" w:rsidRDefault="006E6AED" w:rsidP="004B08BC">
      <w:pPr>
        <w:tabs>
          <w:tab w:val="left" w:pos="1605"/>
          <w:tab w:val="center" w:pos="4818"/>
        </w:tabs>
        <w:spacing w:after="0" w:line="360" w:lineRule="auto"/>
        <w:jc w:val="center"/>
        <w:rPr>
          <w:rFonts w:ascii="Times New Roman" w:hAnsi="Times New Roman" w:cs="Times New Roman"/>
          <w:sz w:val="32"/>
          <w:szCs w:val="32"/>
          <w:lang w:val="uk-UA"/>
        </w:rPr>
      </w:pPr>
      <w:r w:rsidRPr="0025785C">
        <w:rPr>
          <w:rFonts w:ascii="Times New Roman" w:hAnsi="Times New Roman" w:cs="Times New Roman"/>
          <w:bCs/>
          <w:color w:val="000000"/>
          <w:sz w:val="32"/>
          <w:szCs w:val="32"/>
          <w:lang w:val="uk-UA"/>
        </w:rPr>
        <w:t>(нова редакція)</w:t>
      </w:r>
    </w:p>
    <w:p w14:paraId="1AF2C682" w14:textId="619BD6D0" w:rsidR="00743E8A" w:rsidRPr="0025785C" w:rsidRDefault="00743E8A" w:rsidP="00743E8A">
      <w:pPr>
        <w:spacing w:after="200"/>
        <w:jc w:val="center"/>
        <w:rPr>
          <w:rFonts w:ascii="Times New Roman" w:hAnsi="Times New Roman" w:cs="Times New Roman"/>
          <w:bCs/>
          <w:color w:val="000000"/>
          <w:sz w:val="32"/>
          <w:szCs w:val="32"/>
          <w:lang w:val="uk-UA"/>
        </w:rPr>
      </w:pPr>
    </w:p>
    <w:p w14:paraId="328CCEF1" w14:textId="5EEBC42C" w:rsidR="00743E8A" w:rsidRPr="0025785C" w:rsidRDefault="00743E8A" w:rsidP="00743E8A">
      <w:pPr>
        <w:spacing w:after="200"/>
        <w:jc w:val="center"/>
        <w:rPr>
          <w:rFonts w:ascii="Times New Roman" w:hAnsi="Times New Roman" w:cs="Times New Roman"/>
          <w:bCs/>
          <w:color w:val="000000"/>
          <w:sz w:val="32"/>
          <w:szCs w:val="32"/>
          <w:lang w:val="uk-UA"/>
        </w:rPr>
      </w:pPr>
    </w:p>
    <w:p w14:paraId="15D1B6E9" w14:textId="2962C3D7" w:rsidR="00743E8A" w:rsidRPr="0025785C" w:rsidRDefault="00743E8A" w:rsidP="00743E8A">
      <w:pPr>
        <w:spacing w:after="200"/>
        <w:jc w:val="center"/>
        <w:rPr>
          <w:rFonts w:ascii="Times New Roman" w:hAnsi="Times New Roman" w:cs="Times New Roman"/>
          <w:bCs/>
          <w:color w:val="000000"/>
          <w:sz w:val="32"/>
          <w:szCs w:val="32"/>
          <w:lang w:val="uk-UA"/>
        </w:rPr>
      </w:pPr>
    </w:p>
    <w:p w14:paraId="4CFFD59D" w14:textId="0DB2BEF5" w:rsidR="00743E8A" w:rsidRPr="0025785C" w:rsidRDefault="00743E8A" w:rsidP="00743E8A">
      <w:pPr>
        <w:spacing w:after="200"/>
        <w:jc w:val="center"/>
        <w:rPr>
          <w:rFonts w:ascii="Times New Roman" w:hAnsi="Times New Roman" w:cs="Times New Roman"/>
          <w:bCs/>
          <w:color w:val="000000"/>
          <w:sz w:val="32"/>
          <w:szCs w:val="32"/>
          <w:lang w:val="uk-UA"/>
        </w:rPr>
      </w:pPr>
    </w:p>
    <w:p w14:paraId="1D546518" w14:textId="49B70403" w:rsidR="00743E8A" w:rsidRPr="0025785C" w:rsidRDefault="00743E8A" w:rsidP="00743E8A">
      <w:pPr>
        <w:spacing w:after="200"/>
        <w:jc w:val="center"/>
        <w:rPr>
          <w:rFonts w:ascii="Times New Roman" w:hAnsi="Times New Roman" w:cs="Times New Roman"/>
          <w:bCs/>
          <w:color w:val="000000"/>
          <w:sz w:val="32"/>
          <w:szCs w:val="32"/>
          <w:lang w:val="uk-UA"/>
        </w:rPr>
      </w:pPr>
    </w:p>
    <w:p w14:paraId="0D21CD12" w14:textId="64C4E72E" w:rsidR="00743E8A" w:rsidRPr="0025785C" w:rsidRDefault="00743E8A" w:rsidP="00743E8A">
      <w:pPr>
        <w:spacing w:after="200"/>
        <w:jc w:val="center"/>
        <w:rPr>
          <w:rFonts w:ascii="Times New Roman" w:hAnsi="Times New Roman" w:cs="Times New Roman"/>
          <w:bCs/>
          <w:color w:val="000000"/>
          <w:sz w:val="32"/>
          <w:szCs w:val="32"/>
          <w:lang w:val="uk-UA"/>
        </w:rPr>
      </w:pPr>
    </w:p>
    <w:p w14:paraId="70E5C007" w14:textId="3904B119" w:rsidR="00743E8A" w:rsidRPr="0025785C" w:rsidRDefault="00743E8A" w:rsidP="00743E8A">
      <w:pPr>
        <w:spacing w:after="200"/>
        <w:jc w:val="center"/>
        <w:rPr>
          <w:rFonts w:ascii="Times New Roman" w:hAnsi="Times New Roman" w:cs="Times New Roman"/>
          <w:bCs/>
          <w:color w:val="000000"/>
          <w:sz w:val="32"/>
          <w:szCs w:val="32"/>
          <w:lang w:val="uk-UA"/>
        </w:rPr>
      </w:pPr>
    </w:p>
    <w:p w14:paraId="040ADCEF" w14:textId="77777777" w:rsidR="00743E8A" w:rsidRPr="0025785C" w:rsidRDefault="00743E8A" w:rsidP="00743E8A">
      <w:pPr>
        <w:spacing w:after="200"/>
        <w:jc w:val="center"/>
        <w:rPr>
          <w:rFonts w:ascii="Times New Roman" w:hAnsi="Times New Roman" w:cs="Times New Roman"/>
          <w:bCs/>
          <w:color w:val="000000"/>
          <w:sz w:val="32"/>
          <w:szCs w:val="32"/>
          <w:lang w:val="uk-UA"/>
        </w:rPr>
      </w:pPr>
    </w:p>
    <w:p w14:paraId="5A8681ED" w14:textId="77777777" w:rsidR="00743E8A" w:rsidRPr="0025785C" w:rsidRDefault="00743E8A" w:rsidP="00743E8A">
      <w:pPr>
        <w:spacing w:after="200"/>
        <w:jc w:val="center"/>
        <w:rPr>
          <w:bCs/>
          <w:color w:val="000000"/>
          <w:sz w:val="28"/>
          <w:szCs w:val="28"/>
          <w:lang w:val="uk-UA"/>
        </w:rPr>
      </w:pPr>
    </w:p>
    <w:p w14:paraId="37BA9345" w14:textId="77777777" w:rsidR="0025785C" w:rsidRDefault="0025785C" w:rsidP="0025785C">
      <w:pPr>
        <w:spacing w:after="0" w:line="240" w:lineRule="auto"/>
        <w:jc w:val="center"/>
        <w:rPr>
          <w:rFonts w:ascii="Times New Roman" w:hAnsi="Times New Roman" w:cs="Times New Roman"/>
          <w:bCs/>
          <w:color w:val="000000"/>
          <w:sz w:val="28"/>
          <w:szCs w:val="28"/>
          <w:lang w:val="uk-UA"/>
        </w:rPr>
      </w:pPr>
    </w:p>
    <w:p w14:paraId="0434AC4C" w14:textId="0CD7F08D" w:rsidR="00743E8A" w:rsidRPr="0025785C" w:rsidRDefault="00C220BC" w:rsidP="0025785C">
      <w:pPr>
        <w:spacing w:after="0" w:line="240" w:lineRule="auto"/>
        <w:jc w:val="center"/>
        <w:rPr>
          <w:rFonts w:ascii="Times New Roman" w:hAnsi="Times New Roman" w:cs="Times New Roman"/>
          <w:bCs/>
          <w:color w:val="000000"/>
          <w:sz w:val="28"/>
          <w:szCs w:val="28"/>
          <w:lang w:val="uk-UA"/>
        </w:rPr>
      </w:pPr>
      <w:r w:rsidRPr="0025785C">
        <w:rPr>
          <w:rFonts w:ascii="Times New Roman" w:hAnsi="Times New Roman" w:cs="Times New Roman"/>
          <w:bCs/>
          <w:color w:val="000000"/>
          <w:sz w:val="28"/>
          <w:szCs w:val="28"/>
          <w:lang w:val="uk-UA"/>
        </w:rPr>
        <w:t>селище</w:t>
      </w:r>
      <w:r w:rsidR="00743E8A" w:rsidRPr="0025785C">
        <w:rPr>
          <w:rFonts w:ascii="Times New Roman" w:hAnsi="Times New Roman" w:cs="Times New Roman"/>
          <w:bCs/>
          <w:color w:val="000000"/>
          <w:sz w:val="28"/>
          <w:szCs w:val="28"/>
          <w:lang w:val="uk-UA"/>
        </w:rPr>
        <w:t xml:space="preserve"> Магдалинівка </w:t>
      </w:r>
    </w:p>
    <w:p w14:paraId="4D5FE4E3" w14:textId="786CCD8A" w:rsidR="00743E8A" w:rsidRPr="0025785C" w:rsidRDefault="0025785C" w:rsidP="0025785C">
      <w:pPr>
        <w:spacing w:after="0" w:line="240" w:lineRule="auto"/>
        <w:jc w:val="center"/>
        <w:rPr>
          <w:rFonts w:ascii="Times New Roman" w:hAnsi="Times New Roman" w:cs="Times New Roman"/>
          <w:bCs/>
          <w:color w:val="000000"/>
          <w:sz w:val="28"/>
          <w:szCs w:val="28"/>
          <w:lang w:val="uk-UA"/>
        </w:rPr>
      </w:pPr>
      <w:r w:rsidRPr="0025785C">
        <w:rPr>
          <w:rFonts w:ascii="Times New Roman" w:hAnsi="Times New Roman" w:cs="Times New Roman"/>
          <w:bCs/>
          <w:color w:val="000000"/>
          <w:sz w:val="28"/>
          <w:szCs w:val="28"/>
          <w:lang w:val="uk-UA"/>
        </w:rPr>
        <w:t>2024 рік</w:t>
      </w:r>
    </w:p>
    <w:p w14:paraId="60CCA13B" w14:textId="3F34DA7B" w:rsidR="006E6AED" w:rsidRPr="00743E8A" w:rsidRDefault="006E6AED" w:rsidP="0025785C">
      <w:pPr>
        <w:spacing w:after="240" w:line="360" w:lineRule="auto"/>
        <w:jc w:val="center"/>
        <w:rPr>
          <w:rFonts w:ascii="Times New Roman" w:hAnsi="Times New Roman" w:cs="Times New Roman"/>
          <w:sz w:val="24"/>
          <w:szCs w:val="24"/>
          <w:lang w:val="uk-UA"/>
        </w:rPr>
      </w:pPr>
      <w:r w:rsidRPr="00743E8A">
        <w:rPr>
          <w:rFonts w:ascii="Times New Roman" w:hAnsi="Times New Roman" w:cs="Times New Roman"/>
          <w:b/>
          <w:bCs/>
          <w:color w:val="000000"/>
          <w:sz w:val="24"/>
          <w:szCs w:val="24"/>
          <w:lang w:val="uk-UA"/>
        </w:rPr>
        <w:lastRenderedPageBreak/>
        <w:t>1. ЗАГАЛЬНІ ПОЛОЖЕННЯ</w:t>
      </w:r>
    </w:p>
    <w:p w14:paraId="33309F9B" w14:textId="53E8F378" w:rsidR="00743E8A" w:rsidRPr="005824FB" w:rsidRDefault="00743E8A" w:rsidP="00C220BC">
      <w:pPr>
        <w:spacing w:after="0" w:line="276"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1.1. </w:t>
      </w:r>
      <w:r w:rsidRPr="005824FB">
        <w:rPr>
          <w:rFonts w:ascii="Times New Roman" w:hAnsi="Times New Roman" w:cs="Times New Roman"/>
          <w:b/>
          <w:bCs/>
          <w:sz w:val="24"/>
          <w:szCs w:val="24"/>
          <w:lang w:val="uk-UA"/>
        </w:rPr>
        <w:t xml:space="preserve">НОВОПЕТРІВСЬКИЙ ЗАКЛАД ДОШКІЛЬНОЇ ОСВІТИ «МАЛЯТКО» МАГДАЛИНІВСЬКОЇ СЕЛИЩНОЇ РАДИ </w:t>
      </w:r>
      <w:r w:rsidRPr="005824FB">
        <w:rPr>
          <w:rFonts w:ascii="Times New Roman" w:hAnsi="Times New Roman" w:cs="Times New Roman"/>
          <w:bCs/>
          <w:sz w:val="24"/>
          <w:szCs w:val="24"/>
          <w:lang w:val="uk-UA"/>
        </w:rPr>
        <w:t xml:space="preserve">(КОД ЄДРПОУ </w:t>
      </w:r>
      <w:r w:rsidRPr="005824FB">
        <w:rPr>
          <w:rFonts w:ascii="Times New Roman" w:hAnsi="Times New Roman" w:cs="Times New Roman"/>
          <w:sz w:val="24"/>
          <w:szCs w:val="24"/>
          <w:lang w:val="uk-UA"/>
        </w:rPr>
        <w:t>37555426</w:t>
      </w:r>
      <w:r w:rsidRPr="005824FB">
        <w:rPr>
          <w:rFonts w:ascii="Times New Roman" w:hAnsi="Times New Roman" w:cs="Times New Roman"/>
          <w:bCs/>
          <w:sz w:val="24"/>
          <w:szCs w:val="24"/>
          <w:lang w:val="uk-UA"/>
        </w:rPr>
        <w:t>),</w:t>
      </w:r>
      <w:r w:rsidRPr="005824FB">
        <w:rPr>
          <w:rFonts w:ascii="Times New Roman" w:hAnsi="Times New Roman" w:cs="Times New Roman"/>
          <w:sz w:val="24"/>
          <w:szCs w:val="24"/>
          <w:lang w:val="uk-UA"/>
        </w:rPr>
        <w:t xml:space="preserve"> (далі – Заклад) знаходиться у власності Магдалинівської селищної ради на підставі рішення Магдалинівської районної ради від 23 жовтня 2020 року № 738-44/VII «Про передачу юридичних осіб – закладів освіти та закріпленого за ними майна зі спільної власності територіальних громад Магдалинівського району до комунальної власності Магдалинівської селищної ради», рішення Магдалинівської селищної ради від 21 жовтня 2020 року № 1092-13/VII «</w:t>
      </w:r>
      <w:r w:rsidRPr="005824FB">
        <w:rPr>
          <w:rFonts w:ascii="Times New Roman" w:hAnsi="Times New Roman" w:cs="Times New Roman"/>
          <w:bCs/>
          <w:sz w:val="24"/>
          <w:szCs w:val="24"/>
          <w:lang w:val="uk-UA"/>
        </w:rPr>
        <w:t>Про ініціювання передачі юридичних осіб та закріпленого за ними майна зі спільної власності територіальних громад Магдалинівського району у комунальну власність Магдалинівської селищної ради</w:t>
      </w:r>
      <w:r w:rsidRPr="005824FB">
        <w:rPr>
          <w:rFonts w:ascii="Times New Roman" w:hAnsi="Times New Roman" w:cs="Times New Roman"/>
          <w:sz w:val="24"/>
          <w:szCs w:val="24"/>
          <w:lang w:val="uk-UA"/>
        </w:rPr>
        <w:t>» та 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39-01/VIIІ.</w:t>
      </w:r>
    </w:p>
    <w:p w14:paraId="24F057DD" w14:textId="66B58D91" w:rsidR="00743E8A" w:rsidRPr="005824FB" w:rsidRDefault="00743E8A" w:rsidP="005824FB">
      <w:pPr>
        <w:pStyle w:val="a3"/>
        <w:spacing w:before="0" w:beforeAutospacing="0" w:after="0" w:afterAutospacing="0"/>
        <w:jc w:val="both"/>
        <w:rPr>
          <w:color w:val="000000"/>
          <w:lang w:val="uk-UA"/>
        </w:rPr>
      </w:pPr>
      <w:r w:rsidRPr="005824FB">
        <w:rPr>
          <w:color w:val="000000"/>
          <w:lang w:val="uk-UA"/>
        </w:rPr>
        <w:t xml:space="preserve">1.2. Засновником Закладу є Магдалинівська  селищна  рада (далі - Засновник) (код 04338405, </w:t>
      </w:r>
      <w:r w:rsidR="00C220BC">
        <w:rPr>
          <w:color w:val="000000"/>
          <w:lang w:val="uk-UA"/>
        </w:rPr>
        <w:t>Місцезнаходження</w:t>
      </w:r>
      <w:r w:rsidRPr="005824FB">
        <w:rPr>
          <w:color w:val="000000"/>
          <w:lang w:val="uk-UA"/>
        </w:rPr>
        <w:t xml:space="preserve">: 51100, Україна, Дніпропетровська область, </w:t>
      </w:r>
      <w:r w:rsidR="008D06C7">
        <w:rPr>
          <w:color w:val="000000"/>
          <w:lang w:val="uk-UA"/>
        </w:rPr>
        <w:t>Самарівський</w:t>
      </w:r>
      <w:r w:rsidRPr="005824FB">
        <w:rPr>
          <w:color w:val="000000"/>
          <w:lang w:val="uk-UA"/>
        </w:rPr>
        <w:t xml:space="preserve">  район, </w:t>
      </w:r>
      <w:r w:rsidR="000A23E7">
        <w:rPr>
          <w:color w:val="000000"/>
          <w:lang w:val="ru-UA"/>
        </w:rPr>
        <w:t>селище</w:t>
      </w:r>
      <w:r w:rsidR="0025785C">
        <w:rPr>
          <w:color w:val="000000"/>
          <w:lang w:val="uk-UA"/>
        </w:rPr>
        <w:t xml:space="preserve"> Магдалинівка, вул. </w:t>
      </w:r>
      <w:r w:rsidRPr="005824FB">
        <w:rPr>
          <w:color w:val="000000"/>
          <w:lang w:val="uk-UA"/>
        </w:rPr>
        <w:t>Центральна, 46).</w:t>
      </w:r>
    </w:p>
    <w:p w14:paraId="33677CCC" w14:textId="77777777" w:rsidR="00743E8A" w:rsidRPr="005824FB" w:rsidRDefault="00743E8A" w:rsidP="005824FB">
      <w:pPr>
        <w:spacing w:after="0" w:line="240"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1.3. Найменування Закладу.</w:t>
      </w:r>
    </w:p>
    <w:p w14:paraId="242B6AD7" w14:textId="77777777" w:rsidR="00743E8A" w:rsidRPr="005824FB" w:rsidRDefault="00743E8A" w:rsidP="00C220BC">
      <w:pPr>
        <w:spacing w:after="0" w:line="240"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Заклад може використовувати як повну, так і скорочену назви:</w:t>
      </w:r>
    </w:p>
    <w:p w14:paraId="30AE6D95" w14:textId="1347BEAF" w:rsidR="00743E8A" w:rsidRPr="005824FB" w:rsidRDefault="00743E8A" w:rsidP="00C220BC">
      <w:pPr>
        <w:spacing w:after="0" w:line="240"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 повна назва – </w:t>
      </w:r>
      <w:r w:rsidRPr="005824FB">
        <w:rPr>
          <w:rFonts w:ascii="Times New Roman" w:hAnsi="Times New Roman" w:cs="Times New Roman"/>
          <w:b/>
          <w:bCs/>
          <w:sz w:val="24"/>
          <w:szCs w:val="24"/>
          <w:lang w:val="uk-UA"/>
        </w:rPr>
        <w:t>НОВОПЕТРІВСЬКИЙ ЗАКЛАД ДОШКІЛЬНОЇ  ОСВІТИ «МАЛЯТКО» МАГДАЛИНІВСЬКОЇ СЕЛИЩНОЇ РАДИ</w:t>
      </w:r>
      <w:r w:rsidRPr="005824FB">
        <w:rPr>
          <w:rFonts w:ascii="Times New Roman" w:hAnsi="Times New Roman" w:cs="Times New Roman"/>
          <w:sz w:val="24"/>
          <w:szCs w:val="24"/>
          <w:lang w:val="uk-UA"/>
        </w:rPr>
        <w:t>;</w:t>
      </w:r>
    </w:p>
    <w:p w14:paraId="2EAEBECD" w14:textId="378BEF93" w:rsidR="00743E8A" w:rsidRPr="005824FB" w:rsidRDefault="00743E8A" w:rsidP="00C220BC">
      <w:pPr>
        <w:spacing w:after="0" w:line="240"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 скорочена назва -  </w:t>
      </w:r>
      <w:r w:rsidRPr="005824FB">
        <w:rPr>
          <w:rFonts w:ascii="Times New Roman" w:hAnsi="Times New Roman" w:cs="Times New Roman"/>
          <w:b/>
          <w:bCs/>
          <w:sz w:val="24"/>
          <w:szCs w:val="24"/>
          <w:lang w:val="uk-UA"/>
        </w:rPr>
        <w:t>НОВОПЕТРІВСЬКИЙ ЗДО</w:t>
      </w:r>
      <w:r w:rsidRPr="005824FB">
        <w:rPr>
          <w:rFonts w:ascii="Times New Roman" w:hAnsi="Times New Roman" w:cs="Times New Roman"/>
          <w:sz w:val="24"/>
          <w:szCs w:val="24"/>
          <w:lang w:val="uk-UA"/>
        </w:rPr>
        <w:t>.</w:t>
      </w:r>
    </w:p>
    <w:p w14:paraId="03A464C0" w14:textId="7D814EA4" w:rsidR="00743E8A" w:rsidRPr="005824FB" w:rsidRDefault="00743E8A" w:rsidP="005824FB">
      <w:pPr>
        <w:spacing w:after="0" w:line="240" w:lineRule="auto"/>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1.4</w:t>
      </w:r>
      <w:r w:rsidRPr="005824FB">
        <w:rPr>
          <w:rFonts w:ascii="Times New Roman" w:hAnsi="Times New Roman" w:cs="Times New Roman"/>
          <w:b/>
          <w:bCs/>
          <w:color w:val="000000"/>
          <w:sz w:val="24"/>
          <w:szCs w:val="24"/>
          <w:lang w:val="uk-UA"/>
        </w:rPr>
        <w:t>. Юридична адреса Закладу</w:t>
      </w:r>
      <w:r w:rsidRPr="005824FB">
        <w:rPr>
          <w:rFonts w:ascii="Times New Roman" w:hAnsi="Times New Roman" w:cs="Times New Roman"/>
          <w:color w:val="000000"/>
          <w:sz w:val="24"/>
          <w:szCs w:val="24"/>
          <w:lang w:val="uk-UA"/>
        </w:rPr>
        <w:t xml:space="preserve">: 51130, Україна, Дніпропетровська область, </w:t>
      </w:r>
      <w:r w:rsidR="008D06C7">
        <w:rPr>
          <w:rFonts w:ascii="Times New Roman" w:hAnsi="Times New Roman" w:cs="Times New Roman"/>
          <w:color w:val="000000"/>
          <w:sz w:val="24"/>
          <w:szCs w:val="24"/>
          <w:lang w:val="uk-UA"/>
        </w:rPr>
        <w:t>Самарівський</w:t>
      </w:r>
      <w:r w:rsidRPr="005824FB">
        <w:rPr>
          <w:rFonts w:ascii="Times New Roman" w:hAnsi="Times New Roman" w:cs="Times New Roman"/>
          <w:color w:val="000000"/>
          <w:sz w:val="24"/>
          <w:szCs w:val="24"/>
          <w:lang w:val="uk-UA"/>
        </w:rPr>
        <w:t xml:space="preserve"> район, с.Новопетрівка, вул. Шкільна, 1. </w:t>
      </w:r>
    </w:p>
    <w:p w14:paraId="5D00C782" w14:textId="77777777" w:rsidR="00743E8A" w:rsidRPr="005824FB" w:rsidRDefault="00743E8A" w:rsidP="005824FB">
      <w:pPr>
        <w:pStyle w:val="a3"/>
        <w:spacing w:before="0" w:beforeAutospacing="0" w:after="0" w:afterAutospacing="0" w:line="276" w:lineRule="auto"/>
        <w:jc w:val="both"/>
        <w:rPr>
          <w:lang w:val="uk-UA"/>
        </w:rPr>
      </w:pPr>
      <w:r w:rsidRPr="005824FB">
        <w:rPr>
          <w:color w:val="000000"/>
          <w:lang w:val="uk-UA"/>
        </w:rPr>
        <w:t>1.5. Заклад є юридичною особою, неприбутковим закладом, має печатку, бланки з власними реквізитами, реєстраційні рахунки в органах Державного казначейства.</w:t>
      </w:r>
    </w:p>
    <w:p w14:paraId="1F498389" w14:textId="77777777" w:rsidR="005824FB" w:rsidRPr="005824FB" w:rsidRDefault="006E6AED" w:rsidP="005824FB">
      <w:pPr>
        <w:pStyle w:val="a3"/>
        <w:spacing w:before="0" w:beforeAutospacing="0" w:after="0" w:afterAutospacing="0" w:line="276" w:lineRule="auto"/>
        <w:jc w:val="both"/>
        <w:rPr>
          <w:lang w:val="uk-UA"/>
        </w:rPr>
      </w:pPr>
      <w:r w:rsidRPr="005824FB">
        <w:rPr>
          <w:color w:val="000000"/>
          <w:lang w:val="uk-UA"/>
        </w:rPr>
        <w:t>1.</w:t>
      </w:r>
      <w:r w:rsidR="00743E8A" w:rsidRPr="005824FB">
        <w:rPr>
          <w:color w:val="000000"/>
          <w:lang w:val="uk-UA"/>
        </w:rPr>
        <w:t>6</w:t>
      </w:r>
      <w:r w:rsidRPr="005824FB">
        <w:rPr>
          <w:color w:val="000000"/>
          <w:lang w:val="uk-UA"/>
        </w:rPr>
        <w:t xml:space="preserve">. Управління закладом </w:t>
      </w:r>
      <w:r w:rsidR="004B08BC" w:rsidRPr="005824FB">
        <w:rPr>
          <w:color w:val="000000"/>
          <w:lang w:val="uk-UA"/>
        </w:rPr>
        <w:t xml:space="preserve">дошкільної освіти </w:t>
      </w:r>
      <w:r w:rsidRPr="005824FB">
        <w:rPr>
          <w:color w:val="000000"/>
          <w:lang w:val="uk-UA"/>
        </w:rPr>
        <w:t>(</w:t>
      </w:r>
      <w:r w:rsidR="00A07FC6" w:rsidRPr="005824FB">
        <w:rPr>
          <w:color w:val="000000"/>
          <w:lang w:val="uk-UA"/>
        </w:rPr>
        <w:t>дитячий садок</w:t>
      </w:r>
      <w:r w:rsidRPr="005824FB">
        <w:rPr>
          <w:color w:val="000000"/>
          <w:lang w:val="uk-UA"/>
        </w:rPr>
        <w:t>)</w:t>
      </w:r>
      <w:r w:rsidR="004B08BC" w:rsidRPr="005824FB">
        <w:rPr>
          <w:color w:val="000000"/>
          <w:lang w:val="uk-UA"/>
        </w:rPr>
        <w:t>, контроль за</w:t>
      </w:r>
      <w:r w:rsidRPr="005824FB">
        <w:rPr>
          <w:color w:val="000000"/>
          <w:lang w:val="uk-UA"/>
        </w:rPr>
        <w:t xml:space="preserve">  </w:t>
      </w:r>
      <w:r w:rsidR="004B08BC" w:rsidRPr="005824FB">
        <w:rPr>
          <w:color w:val="000000"/>
          <w:lang w:val="uk-UA"/>
        </w:rPr>
        <w:t xml:space="preserve">дотриманням державних вимог щодо змісту, рівня й обсягу дошкільної освіти </w:t>
      </w:r>
      <w:r w:rsidRPr="005824FB">
        <w:rPr>
          <w:color w:val="000000"/>
          <w:lang w:val="uk-UA"/>
        </w:rPr>
        <w:t xml:space="preserve">здійснює  відділ  освіти </w:t>
      </w:r>
      <w:r w:rsidR="004B08BC" w:rsidRPr="005824FB">
        <w:rPr>
          <w:color w:val="000000"/>
          <w:lang w:val="uk-UA"/>
        </w:rPr>
        <w:t>Магдалинівської селищної ради</w:t>
      </w:r>
      <w:r w:rsidRPr="005824FB">
        <w:rPr>
          <w:color w:val="000000"/>
          <w:lang w:val="uk-UA"/>
        </w:rPr>
        <w:t xml:space="preserve">.. </w:t>
      </w:r>
      <w:r w:rsidR="005824FB" w:rsidRPr="005824FB">
        <w:rPr>
          <w:color w:val="000000"/>
          <w:shd w:val="clear" w:color="auto" w:fill="FFFFFF"/>
          <w:lang w:val="uk-UA"/>
        </w:rPr>
        <w:t>Засновник здійснює фінансування Закладу, його матеріально – технічне забезпечення, надає необхідні  обладнання і матеріалами, організовує будівництво і ремонт приміщень, їх господарське обслуговування, харчування та медичне обслуговування дітей.</w:t>
      </w:r>
    </w:p>
    <w:p w14:paraId="6247ECC5" w14:textId="2C98F778" w:rsidR="005824FB" w:rsidRPr="00365994" w:rsidRDefault="005824FB" w:rsidP="005824FB">
      <w:pPr>
        <w:pStyle w:val="a3"/>
        <w:spacing w:before="0" w:beforeAutospacing="0" w:after="0" w:afterAutospacing="0" w:line="276" w:lineRule="auto"/>
        <w:jc w:val="both"/>
        <w:rPr>
          <w:color w:val="000000"/>
          <w:lang w:val="uk-UA"/>
        </w:rPr>
      </w:pPr>
      <w:r w:rsidRPr="005824FB">
        <w:rPr>
          <w:color w:val="000000"/>
          <w:lang w:val="uk-UA"/>
        </w:rPr>
        <w:t>1.7. Заклад в своїй діяльності керується Конституцією України, Законами України "Про о</w:t>
      </w:r>
      <w:r w:rsidR="00365994">
        <w:rPr>
          <w:color w:val="000000"/>
          <w:lang w:val="uk-UA"/>
        </w:rPr>
        <w:t xml:space="preserve">світу", "Про дошкільну освіту", </w:t>
      </w:r>
      <w:r w:rsidRPr="005824FB">
        <w:rPr>
          <w:color w:val="000000"/>
          <w:lang w:val="uk-UA"/>
        </w:rPr>
        <w:t>іншими  законодавчими   актами,   актами   Президента   України,  Кабінету Міністрів, наказами Міністерства освіти і науки, інших центральних  органів  виконавчої влади,  рішеннями  місцевих  органів  виконавчої  влади та органів місцевого самоврядування, наказами відділу освіти Магдалинівської селищної ради та власним статутом.  </w:t>
      </w:r>
    </w:p>
    <w:p w14:paraId="7C531EC6" w14:textId="77777777" w:rsidR="005824FB" w:rsidRPr="005824FB" w:rsidRDefault="005824FB" w:rsidP="005824FB">
      <w:pPr>
        <w:pStyle w:val="a3"/>
        <w:spacing w:before="0" w:beforeAutospacing="0" w:after="0" w:afterAutospacing="0" w:line="276" w:lineRule="auto"/>
        <w:jc w:val="both"/>
        <w:rPr>
          <w:lang w:val="uk-UA"/>
        </w:rPr>
      </w:pPr>
      <w:r w:rsidRPr="005824FB">
        <w:rPr>
          <w:color w:val="000000"/>
          <w:lang w:val="uk-UA"/>
        </w:rPr>
        <w:t>1.8. Головною метою Закладу є забезпечення реалізації права дитини на здобуття 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14:paraId="1BD090A3" w14:textId="77777777" w:rsidR="005824FB" w:rsidRPr="005824FB" w:rsidRDefault="005824FB" w:rsidP="005824FB">
      <w:pPr>
        <w:pStyle w:val="a3"/>
        <w:spacing w:before="0" w:beforeAutospacing="0" w:after="0" w:afterAutospacing="0" w:line="276" w:lineRule="auto"/>
        <w:jc w:val="both"/>
        <w:rPr>
          <w:lang w:val="uk-UA"/>
        </w:rPr>
      </w:pPr>
      <w:r w:rsidRPr="005824FB">
        <w:rPr>
          <w:color w:val="000000"/>
          <w:lang w:val="uk-UA"/>
        </w:rPr>
        <w:t>1.9. Діяльність Закладу направлена на реалізацію основних завдань дошкільної освіти: збереження та зміцнення фізичного і психічного здоров'я дітей; формування їх особистості, розвиток творчих здібностей та нахилів; забезпечення соціальної адаптації та готовності продовжувати освіту.</w:t>
      </w:r>
    </w:p>
    <w:p w14:paraId="2B4976B0" w14:textId="77777777" w:rsidR="005824FB" w:rsidRPr="005824FB" w:rsidRDefault="005824FB" w:rsidP="005824FB">
      <w:pPr>
        <w:pStyle w:val="a3"/>
        <w:spacing w:before="0" w:beforeAutospacing="0" w:after="0" w:afterAutospacing="0" w:line="276" w:lineRule="auto"/>
        <w:jc w:val="both"/>
        <w:rPr>
          <w:lang w:val="uk-UA"/>
        </w:rPr>
      </w:pPr>
      <w:r w:rsidRPr="005824FB">
        <w:rPr>
          <w:color w:val="000000"/>
          <w:lang w:val="uk-UA"/>
        </w:rPr>
        <w:t>1.10. Заклад самостійно приймає рішення і здійснює діяльність в межах компетенції, передбаченої чинним законодавством, Положенням та даним Статутом.</w:t>
      </w:r>
    </w:p>
    <w:p w14:paraId="3C5AFDA1" w14:textId="64B2EF79" w:rsidR="005824FB" w:rsidRDefault="005824FB" w:rsidP="005824FB">
      <w:pPr>
        <w:pStyle w:val="a3"/>
        <w:spacing w:before="0" w:beforeAutospacing="0" w:after="0" w:afterAutospacing="0" w:line="276" w:lineRule="auto"/>
        <w:jc w:val="both"/>
        <w:rPr>
          <w:color w:val="000000"/>
          <w:lang w:val="uk-UA"/>
        </w:rPr>
      </w:pPr>
      <w:r w:rsidRPr="005824FB">
        <w:rPr>
          <w:color w:val="000000"/>
          <w:lang w:val="uk-UA"/>
        </w:rPr>
        <w:lastRenderedPageBreak/>
        <w:t>1.11. Заклад несе відповідальність перед собою, суспільством і державою за: реалізацію головних завдань дошкільної освіти, визначених Законом України  "Про дошкільну освіту", забезпечення рівня дошкільної освіти  у межах державних вимог до її змісту, рівня і обсягу; дотримання фінансової дисципліни та збереження матеріально – технічної бази.</w:t>
      </w:r>
    </w:p>
    <w:p w14:paraId="5E04E63D" w14:textId="77777777" w:rsidR="0025785C" w:rsidRDefault="0025785C" w:rsidP="005824FB">
      <w:pPr>
        <w:spacing w:after="0"/>
        <w:ind w:left="540" w:firstLine="720"/>
        <w:jc w:val="center"/>
        <w:rPr>
          <w:rFonts w:ascii="Times New Roman" w:hAnsi="Times New Roman" w:cs="Times New Roman"/>
          <w:b/>
          <w:bCs/>
          <w:color w:val="000000"/>
          <w:sz w:val="24"/>
          <w:szCs w:val="24"/>
          <w:lang w:val="uk-UA"/>
        </w:rPr>
      </w:pPr>
    </w:p>
    <w:p w14:paraId="6D7C98B8" w14:textId="777E3BF6"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2</w:t>
      </w:r>
      <w:r w:rsidR="006E6AED" w:rsidRPr="005824FB">
        <w:rPr>
          <w:rFonts w:ascii="Times New Roman" w:hAnsi="Times New Roman" w:cs="Times New Roman"/>
          <w:b/>
          <w:bCs/>
          <w:color w:val="000000"/>
          <w:sz w:val="24"/>
          <w:szCs w:val="24"/>
          <w:lang w:val="uk-UA"/>
        </w:rPr>
        <w:t xml:space="preserve">. КОМПЛЕКТУВАННЯ  ДОШКІЛЬНОГО ЗАКЛАДУ </w:t>
      </w:r>
    </w:p>
    <w:p w14:paraId="5FFBB7A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2.1. Заклад розрахований на 1</w:t>
      </w:r>
      <w:r w:rsidR="00A07FC6" w:rsidRPr="005824FB">
        <w:rPr>
          <w:rFonts w:ascii="Times New Roman" w:hAnsi="Times New Roman" w:cs="Times New Roman"/>
          <w:color w:val="000000"/>
          <w:sz w:val="24"/>
          <w:szCs w:val="24"/>
          <w:lang w:val="uk-UA"/>
        </w:rPr>
        <w:t>5</w:t>
      </w:r>
      <w:r w:rsidRPr="005824FB">
        <w:rPr>
          <w:rFonts w:ascii="Times New Roman" w:hAnsi="Times New Roman" w:cs="Times New Roman"/>
          <w:color w:val="000000"/>
          <w:sz w:val="24"/>
          <w:szCs w:val="24"/>
          <w:lang w:val="uk-UA"/>
        </w:rPr>
        <w:t xml:space="preserve"> місць.</w:t>
      </w:r>
    </w:p>
    <w:p w14:paraId="56C0DE8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2.2. Прийом   дітей  в  </w:t>
      </w:r>
      <w:r w:rsidR="004B08BC"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здійснюється  керівником  протягом  календарного  року. Для зарахування дитини у </w:t>
      </w:r>
      <w:r w:rsidR="004B08BC"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необхідно пред'явити:</w:t>
      </w:r>
    </w:p>
    <w:p w14:paraId="4025B39D"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заяву,</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медичну довідку про стан здоров'я дитини,</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медичну довідку про епідеміологічне оточення,</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свідоцтво про народження дитини, ідентифікаційний код,</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документи для встановлення батьківської плати,</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та інші</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документи </w:t>
      </w:r>
      <w:r w:rsidR="004B08BC" w:rsidRPr="005824FB">
        <w:rPr>
          <w:rFonts w:ascii="Times New Roman" w:hAnsi="Times New Roman" w:cs="Times New Roman"/>
          <w:color w:val="000000"/>
          <w:sz w:val="24"/>
          <w:szCs w:val="24"/>
          <w:lang w:val="uk-UA"/>
        </w:rPr>
        <w:t>відповідно до</w:t>
      </w:r>
      <w:r w:rsidRPr="005824FB">
        <w:rPr>
          <w:rFonts w:ascii="Times New Roman" w:hAnsi="Times New Roman" w:cs="Times New Roman"/>
          <w:color w:val="000000"/>
          <w:sz w:val="24"/>
          <w:szCs w:val="24"/>
          <w:lang w:val="uk-UA"/>
        </w:rPr>
        <w:t xml:space="preserve"> діючого законодавства.</w:t>
      </w:r>
    </w:p>
    <w:p w14:paraId="01686E52"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2.3. Під час прийому дитини в </w:t>
      </w:r>
      <w:r w:rsidR="004B08BC"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006A608D" w:rsidRPr="005824FB">
        <w:rPr>
          <w:rFonts w:ascii="Times New Roman" w:hAnsi="Times New Roman" w:cs="Times New Roman"/>
          <w:color w:val="000000"/>
          <w:sz w:val="24"/>
          <w:szCs w:val="24"/>
          <w:lang w:val="uk-UA"/>
        </w:rPr>
        <w:t>), директор</w:t>
      </w:r>
      <w:r w:rsidRPr="005824FB">
        <w:rPr>
          <w:rFonts w:ascii="Times New Roman" w:hAnsi="Times New Roman" w:cs="Times New Roman"/>
          <w:color w:val="000000"/>
          <w:sz w:val="24"/>
          <w:szCs w:val="24"/>
          <w:lang w:val="uk-UA"/>
        </w:rPr>
        <w:t xml:space="preserve"> зобов'язаний   ознайомити   батьків  або  осіб,  що  їх замінюють, із статутом закладу, іншими документами, що регламентують його діяльність. </w:t>
      </w:r>
    </w:p>
    <w:p w14:paraId="1E5D02E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2.4. Групи комплектуються за віковими ознаками відповідно до нормативів наповнюваності, санітарно-гігієнічних  норм  і правил утримання дітей у </w:t>
      </w:r>
      <w:r w:rsidR="00BC4349" w:rsidRPr="005824FB">
        <w:rPr>
          <w:rFonts w:ascii="Times New Roman" w:hAnsi="Times New Roman" w:cs="Times New Roman"/>
          <w:color w:val="000000"/>
          <w:sz w:val="24"/>
          <w:szCs w:val="24"/>
          <w:lang w:val="uk-UA"/>
        </w:rPr>
        <w:t xml:space="preserve">закладах дошкільної освіти </w:t>
      </w:r>
      <w:r w:rsidRPr="005824FB">
        <w:rPr>
          <w:rFonts w:ascii="Times New Roman" w:hAnsi="Times New Roman" w:cs="Times New Roman"/>
          <w:color w:val="000000"/>
          <w:sz w:val="24"/>
          <w:szCs w:val="24"/>
          <w:lang w:val="uk-UA"/>
        </w:rPr>
        <w:t>з урахуванням побажань батьків або  осіб,  які їх замінюють.</w:t>
      </w:r>
    </w:p>
    <w:p w14:paraId="71460E5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2.5. У </w:t>
      </w:r>
      <w:r w:rsidR="00BC4349" w:rsidRPr="005824FB">
        <w:rPr>
          <w:rFonts w:ascii="Times New Roman" w:hAnsi="Times New Roman" w:cs="Times New Roman"/>
          <w:color w:val="000000"/>
          <w:sz w:val="24"/>
          <w:szCs w:val="24"/>
          <w:lang w:val="uk-UA"/>
        </w:rPr>
        <w:t xml:space="preserve">закладі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функціону</w:t>
      </w:r>
      <w:r w:rsidR="00A07FC6" w:rsidRPr="005824FB">
        <w:rPr>
          <w:rFonts w:ascii="Times New Roman" w:hAnsi="Times New Roman" w:cs="Times New Roman"/>
          <w:color w:val="000000"/>
          <w:sz w:val="24"/>
          <w:szCs w:val="24"/>
          <w:lang w:val="uk-UA"/>
        </w:rPr>
        <w:t>є</w:t>
      </w:r>
      <w:r w:rsidRPr="005824FB">
        <w:rPr>
          <w:rFonts w:ascii="Times New Roman" w:hAnsi="Times New Roman" w:cs="Times New Roman"/>
          <w:color w:val="000000"/>
          <w:sz w:val="24"/>
          <w:szCs w:val="24"/>
          <w:lang w:val="uk-UA"/>
        </w:rPr>
        <w:t xml:space="preserve"> груп</w:t>
      </w:r>
      <w:r w:rsidR="00A07FC6" w:rsidRPr="005824FB">
        <w:rPr>
          <w:rFonts w:ascii="Times New Roman" w:hAnsi="Times New Roman" w:cs="Times New Roman"/>
          <w:color w:val="000000"/>
          <w:sz w:val="24"/>
          <w:szCs w:val="24"/>
          <w:lang w:val="uk-UA"/>
        </w:rPr>
        <w:t>а</w:t>
      </w:r>
      <w:r w:rsidRPr="005824FB">
        <w:rPr>
          <w:rFonts w:ascii="Times New Roman" w:hAnsi="Times New Roman" w:cs="Times New Roman"/>
          <w:color w:val="000000"/>
          <w:sz w:val="24"/>
          <w:szCs w:val="24"/>
          <w:lang w:val="uk-UA"/>
        </w:rPr>
        <w:t xml:space="preserve"> загального розвитку.</w:t>
      </w:r>
    </w:p>
    <w:p w14:paraId="27A13FE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2.6.</w:t>
      </w:r>
      <w:r w:rsidR="00BC4349" w:rsidRPr="005824FB">
        <w:rPr>
          <w:rFonts w:ascii="Times New Roman" w:hAnsi="Times New Roman" w:cs="Times New Roman"/>
          <w:color w:val="000000"/>
          <w:sz w:val="24"/>
          <w:szCs w:val="24"/>
          <w:lang w:val="uk-UA"/>
        </w:rPr>
        <w:t xml:space="preserve"> Заклад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 має групу</w:t>
      </w:r>
      <w:r w:rsidRPr="005824FB">
        <w:rPr>
          <w:rFonts w:ascii="Times New Roman" w:hAnsi="Times New Roman" w:cs="Times New Roman"/>
          <w:color w:val="000000"/>
          <w:sz w:val="24"/>
          <w:szCs w:val="24"/>
          <w:lang w:val="uk-UA"/>
        </w:rPr>
        <w:t xml:space="preserve"> з денним режимом перебування дітей.</w:t>
      </w:r>
    </w:p>
    <w:p w14:paraId="701DD27D" w14:textId="77777777" w:rsidR="006E6AED" w:rsidRPr="005824FB"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2.7. Наповнюваність груп</w:t>
      </w:r>
      <w:r w:rsidR="00A07FC6" w:rsidRPr="005824FB">
        <w:rPr>
          <w:rFonts w:ascii="Times New Roman" w:hAnsi="Times New Roman" w:cs="Times New Roman"/>
          <w:color w:val="000000"/>
          <w:sz w:val="24"/>
          <w:szCs w:val="24"/>
          <w:lang w:val="uk-UA"/>
        </w:rPr>
        <w:t>и</w:t>
      </w:r>
      <w:r w:rsidRPr="005824FB">
        <w:rPr>
          <w:rFonts w:ascii="Times New Roman" w:hAnsi="Times New Roman" w:cs="Times New Roman"/>
          <w:color w:val="000000"/>
          <w:sz w:val="24"/>
          <w:szCs w:val="24"/>
          <w:lang w:val="uk-UA"/>
        </w:rPr>
        <w:t xml:space="preserve"> дітьми становить: 15-20 дітей в груп</w:t>
      </w:r>
      <w:r w:rsidR="00A07FC6" w:rsidRPr="005824FB">
        <w:rPr>
          <w:rFonts w:ascii="Times New Roman" w:hAnsi="Times New Roman" w:cs="Times New Roman"/>
          <w:color w:val="000000"/>
          <w:sz w:val="24"/>
          <w:szCs w:val="24"/>
          <w:lang w:val="uk-UA"/>
        </w:rPr>
        <w:t>і</w:t>
      </w:r>
      <w:r w:rsidR="00BC4349" w:rsidRPr="005824FB">
        <w:rPr>
          <w:rFonts w:ascii="Times New Roman" w:hAnsi="Times New Roman" w:cs="Times New Roman"/>
          <w:color w:val="000000"/>
          <w:sz w:val="24"/>
          <w:szCs w:val="24"/>
          <w:lang w:val="uk-UA"/>
        </w:rPr>
        <w:t>.</w:t>
      </w:r>
    </w:p>
    <w:p w14:paraId="4321077C"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2.8. За дитиною зберігається місце у  </w:t>
      </w:r>
      <w:r w:rsidR="00BC4349" w:rsidRPr="005824FB">
        <w:rPr>
          <w:rFonts w:ascii="Times New Roman" w:hAnsi="Times New Roman" w:cs="Times New Roman"/>
          <w:color w:val="000000"/>
          <w:sz w:val="24"/>
          <w:szCs w:val="24"/>
          <w:lang w:val="uk-UA"/>
        </w:rPr>
        <w:t xml:space="preserve">закладі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у разі її хвороби, карантину, санаторного лікування, на час відпустки батьків або осіб, які їх замінюють, а також у літній період (75 днів).</w:t>
      </w:r>
    </w:p>
    <w:p w14:paraId="65290679"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2.9. Відрахування дітей із </w:t>
      </w:r>
      <w:r w:rsidR="00BC4349"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може здійснюватись: </w:t>
      </w:r>
    </w:p>
    <w:p w14:paraId="71EA3568" w14:textId="77777777" w:rsidR="00A823A3" w:rsidRPr="005824FB"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за бажанням батьків, або осіб, які їх замінюють;</w:t>
      </w:r>
      <w:r w:rsidR="00BC4349"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на підставі медичного висновку про стан здоров'я дитини, що</w:t>
      </w:r>
      <w:r w:rsidR="00BC4349"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виключає можливість її подальшого </w:t>
      </w:r>
    </w:p>
    <w:p w14:paraId="1761172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перебування в  дошкільному закладі (</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w:t>
      </w:r>
      <w:r w:rsidR="003E6318" w:rsidRPr="005824FB">
        <w:rPr>
          <w:rFonts w:ascii="Times New Roman" w:hAnsi="Times New Roman" w:cs="Times New Roman"/>
          <w:color w:val="000000"/>
          <w:sz w:val="24"/>
          <w:szCs w:val="24"/>
          <w:lang w:val="uk-UA"/>
        </w:rPr>
        <w:t>цього типу</w:t>
      </w:r>
      <w:r w:rsidRPr="005824FB">
        <w:rPr>
          <w:rFonts w:ascii="Times New Roman" w:hAnsi="Times New Roman" w:cs="Times New Roman"/>
          <w:color w:val="000000"/>
          <w:sz w:val="24"/>
          <w:szCs w:val="24"/>
          <w:lang w:val="uk-UA"/>
        </w:rPr>
        <w:t>;</w:t>
      </w:r>
      <w:r w:rsidR="003E6318"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у разі несплати без поважних причин батьками або особами, які їх замінюють, плати за харчування дитини протягом 2-х місяців</w:t>
      </w:r>
      <w:r w:rsidR="00E26F70" w:rsidRPr="005824FB">
        <w:rPr>
          <w:rFonts w:ascii="Times New Roman" w:hAnsi="Times New Roman" w:cs="Times New Roman"/>
          <w:color w:val="000000"/>
          <w:sz w:val="24"/>
          <w:szCs w:val="24"/>
          <w:lang w:val="uk-UA"/>
        </w:rPr>
        <w:t xml:space="preserve"> </w:t>
      </w:r>
      <w:r w:rsidR="00CC185E" w:rsidRPr="005824FB">
        <w:rPr>
          <w:rFonts w:ascii="Times New Roman" w:hAnsi="Times New Roman" w:cs="Times New Roman"/>
          <w:color w:val="000000"/>
          <w:sz w:val="24"/>
          <w:szCs w:val="24"/>
          <w:lang w:val="uk-UA"/>
        </w:rPr>
        <w:t>підлягають відрахуванню</w:t>
      </w:r>
    </w:p>
    <w:p w14:paraId="087A5255" w14:textId="77777777" w:rsidR="006E6AED" w:rsidRPr="005824FB" w:rsidRDefault="006E6AED" w:rsidP="005824FB">
      <w:pPr>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Адміністрація </w:t>
      </w:r>
      <w:r w:rsidR="00BC4349" w:rsidRPr="005824FB">
        <w:rPr>
          <w:rFonts w:ascii="Times New Roman" w:hAnsi="Times New Roman" w:cs="Times New Roman"/>
          <w:sz w:val="24"/>
          <w:szCs w:val="24"/>
          <w:lang w:val="uk-UA"/>
        </w:rPr>
        <w:t>з</w:t>
      </w:r>
      <w:r w:rsidR="00BC4349" w:rsidRPr="005824FB">
        <w:rPr>
          <w:rFonts w:ascii="Times New Roman" w:hAnsi="Times New Roman" w:cs="Times New Roman"/>
          <w:color w:val="000000"/>
          <w:sz w:val="24"/>
          <w:szCs w:val="24"/>
          <w:lang w:val="uk-UA"/>
        </w:rPr>
        <w:t>акладу дошкільної освіти</w:t>
      </w:r>
      <w:r w:rsidRPr="005824FB">
        <w:rPr>
          <w:rFonts w:ascii="Times New Roman" w:hAnsi="Times New Roman" w:cs="Times New Roman"/>
          <w:sz w:val="24"/>
          <w:szCs w:val="24"/>
          <w:lang w:val="uk-UA"/>
        </w:rPr>
        <w:t xml:space="preserve"> (</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sz w:val="24"/>
          <w:szCs w:val="24"/>
          <w:lang w:val="uk-UA"/>
        </w:rPr>
        <w:t>)   зобов'язана  письмово  повідомити  батьків  або  осіб,  які  їх замінюють,  про відрахування дитини не менш</w:t>
      </w:r>
      <w:r w:rsidR="003E6318" w:rsidRPr="005824FB">
        <w:rPr>
          <w:rFonts w:ascii="Times New Roman" w:hAnsi="Times New Roman" w:cs="Times New Roman"/>
          <w:sz w:val="24"/>
          <w:szCs w:val="24"/>
          <w:lang w:val="uk-UA"/>
        </w:rPr>
        <w:t>, ніж</w:t>
      </w:r>
      <w:r w:rsidRPr="005824FB">
        <w:rPr>
          <w:rFonts w:ascii="Times New Roman" w:hAnsi="Times New Roman" w:cs="Times New Roman"/>
          <w:sz w:val="24"/>
          <w:szCs w:val="24"/>
          <w:lang w:val="uk-UA"/>
        </w:rPr>
        <w:t xml:space="preserve"> за 10 календарних   днів. Забороняється безпідставне відрахування дитини з  дошкільного навчального закладу. </w:t>
      </w:r>
    </w:p>
    <w:p w14:paraId="57B54991" w14:textId="2B3CF168" w:rsidR="00CC185E" w:rsidRDefault="00CC185E" w:rsidP="005824FB">
      <w:pPr>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Оплата за харчування дошкільного закладу проводиться до 10 числа кожного місяця.</w:t>
      </w:r>
    </w:p>
    <w:p w14:paraId="5C05DB5A" w14:textId="77777777" w:rsidR="008D06C7" w:rsidRPr="005824FB" w:rsidRDefault="008D06C7" w:rsidP="005824FB">
      <w:pPr>
        <w:spacing w:after="0"/>
        <w:rPr>
          <w:rFonts w:ascii="Times New Roman" w:hAnsi="Times New Roman" w:cs="Times New Roman"/>
          <w:sz w:val="24"/>
          <w:szCs w:val="24"/>
          <w:lang w:val="uk-UA"/>
        </w:rPr>
      </w:pPr>
    </w:p>
    <w:p w14:paraId="4561A16A" w14:textId="1896D2D3" w:rsidR="006E6AED" w:rsidRPr="005824FB" w:rsidRDefault="00C220BC" w:rsidP="005824FB">
      <w:pPr>
        <w:spacing w:after="0"/>
        <w:ind w:left="540" w:firstLine="720"/>
        <w:jc w:val="center"/>
        <w:rPr>
          <w:rFonts w:ascii="Times New Roman" w:hAnsi="Times New Roman" w:cs="Times New Roman"/>
          <w:b/>
          <w:sz w:val="24"/>
          <w:szCs w:val="24"/>
          <w:lang w:val="uk-UA"/>
        </w:rPr>
      </w:pPr>
      <w:r>
        <w:rPr>
          <w:rFonts w:ascii="Times New Roman" w:hAnsi="Times New Roman" w:cs="Times New Roman"/>
          <w:b/>
          <w:bCs/>
          <w:color w:val="000000"/>
          <w:sz w:val="24"/>
          <w:szCs w:val="24"/>
          <w:lang w:val="uk-UA"/>
        </w:rPr>
        <w:t>3</w:t>
      </w:r>
      <w:r w:rsidR="006E6AED" w:rsidRPr="005824FB">
        <w:rPr>
          <w:rFonts w:ascii="Times New Roman" w:hAnsi="Times New Roman" w:cs="Times New Roman"/>
          <w:b/>
          <w:bCs/>
          <w:color w:val="000000"/>
          <w:sz w:val="24"/>
          <w:szCs w:val="24"/>
          <w:lang w:val="uk-UA"/>
        </w:rPr>
        <w:t xml:space="preserve">. РЕЖИМ РОБОТИ </w:t>
      </w:r>
      <w:r w:rsidR="00B32B36" w:rsidRPr="005824FB">
        <w:rPr>
          <w:rFonts w:ascii="Times New Roman" w:hAnsi="Times New Roman" w:cs="Times New Roman"/>
          <w:b/>
          <w:color w:val="000000"/>
          <w:sz w:val="24"/>
          <w:szCs w:val="24"/>
          <w:lang w:val="uk-UA"/>
        </w:rPr>
        <w:t>ДИТЯЧОГО САДОЧКА</w:t>
      </w:r>
    </w:p>
    <w:p w14:paraId="4D7A2BC9"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3.1. </w:t>
      </w:r>
      <w:r w:rsidR="00BC4349"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 xml:space="preserve">працює за п’ятиденним  робочим тижнем протягом 10.5   годин. </w:t>
      </w:r>
    </w:p>
    <w:p w14:paraId="62EE9469" w14:textId="77777777" w:rsidR="006E6AED" w:rsidRPr="005824FB" w:rsidRDefault="006E6AED" w:rsidP="005824FB">
      <w:pPr>
        <w:spacing w:after="0"/>
        <w:ind w:left="540" w:firstLine="72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Вихідні дні: субота, неділя, святкові. </w:t>
      </w:r>
    </w:p>
    <w:p w14:paraId="75C06A8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3.2. Щоденний графік роботи дошкільного закладу: з 7</w:t>
      </w:r>
      <w:r w:rsidRPr="005824FB">
        <w:rPr>
          <w:rFonts w:ascii="Times New Roman" w:hAnsi="Times New Roman" w:cs="Times New Roman"/>
          <w:color w:val="000000"/>
          <w:sz w:val="24"/>
          <w:szCs w:val="24"/>
          <w:vertAlign w:val="superscript"/>
          <w:lang w:val="uk-UA"/>
        </w:rPr>
        <w:t>30</w:t>
      </w:r>
      <w:r w:rsidRPr="005824FB">
        <w:rPr>
          <w:rFonts w:ascii="Times New Roman" w:hAnsi="Times New Roman" w:cs="Times New Roman"/>
          <w:color w:val="000000"/>
          <w:sz w:val="24"/>
          <w:szCs w:val="24"/>
          <w:lang w:val="uk-UA"/>
        </w:rPr>
        <w:t xml:space="preserve"> до 18</w:t>
      </w:r>
      <w:r w:rsidRPr="005824FB">
        <w:rPr>
          <w:rFonts w:ascii="Times New Roman" w:hAnsi="Times New Roman" w:cs="Times New Roman"/>
          <w:color w:val="000000"/>
          <w:sz w:val="24"/>
          <w:szCs w:val="24"/>
          <w:vertAlign w:val="superscript"/>
          <w:lang w:val="uk-UA"/>
        </w:rPr>
        <w:t>00</w:t>
      </w:r>
    </w:p>
    <w:p w14:paraId="71C42DA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3.3. Щоденний графік роботи груп дошкільного закладу: 7</w:t>
      </w:r>
      <w:r w:rsidRPr="005824FB">
        <w:rPr>
          <w:rFonts w:ascii="Times New Roman" w:hAnsi="Times New Roman" w:cs="Times New Roman"/>
          <w:color w:val="000000"/>
          <w:sz w:val="24"/>
          <w:szCs w:val="24"/>
          <w:vertAlign w:val="superscript"/>
          <w:lang w:val="uk-UA"/>
        </w:rPr>
        <w:t>30</w:t>
      </w:r>
      <w:r w:rsidRPr="005824FB">
        <w:rPr>
          <w:rFonts w:ascii="Times New Roman" w:hAnsi="Times New Roman" w:cs="Times New Roman"/>
          <w:color w:val="000000"/>
          <w:sz w:val="24"/>
          <w:szCs w:val="24"/>
          <w:lang w:val="uk-UA"/>
        </w:rPr>
        <w:t xml:space="preserve"> до 18</w:t>
      </w:r>
      <w:r w:rsidRPr="005824FB">
        <w:rPr>
          <w:rFonts w:ascii="Times New Roman" w:hAnsi="Times New Roman" w:cs="Times New Roman"/>
          <w:color w:val="000000"/>
          <w:sz w:val="24"/>
          <w:szCs w:val="24"/>
          <w:vertAlign w:val="superscript"/>
          <w:lang w:val="uk-UA"/>
        </w:rPr>
        <w:t>00.</w:t>
      </w:r>
    </w:p>
    <w:p w14:paraId="0E17A9A6" w14:textId="67BCEADA" w:rsidR="006E6AED"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3.4.</w:t>
      </w:r>
      <w:r w:rsidR="00BC4349"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За </w:t>
      </w:r>
      <w:r w:rsidR="00BC4349" w:rsidRPr="005824FB">
        <w:rPr>
          <w:rFonts w:ascii="Times New Roman" w:hAnsi="Times New Roman" w:cs="Times New Roman"/>
          <w:color w:val="000000"/>
          <w:sz w:val="24"/>
          <w:szCs w:val="24"/>
          <w:lang w:val="uk-UA"/>
        </w:rPr>
        <w:t xml:space="preserve">рішенням (наказом) відділу освіти </w:t>
      </w:r>
      <w:r w:rsidRPr="005824FB">
        <w:rPr>
          <w:rFonts w:ascii="Times New Roman" w:hAnsi="Times New Roman" w:cs="Times New Roman"/>
          <w:color w:val="000000"/>
          <w:sz w:val="24"/>
          <w:szCs w:val="24"/>
          <w:lang w:val="uk-UA"/>
        </w:rPr>
        <w:t>Магдалинівської селищної ради</w:t>
      </w:r>
      <w:r w:rsidR="00BC4349" w:rsidRPr="005824FB">
        <w:rPr>
          <w:rFonts w:ascii="Times New Roman" w:hAnsi="Times New Roman" w:cs="Times New Roman"/>
          <w:color w:val="000000"/>
          <w:sz w:val="24"/>
          <w:szCs w:val="24"/>
          <w:lang w:val="uk-UA"/>
        </w:rPr>
        <w:t xml:space="preserve"> заклад може змінювати режим роботи.</w:t>
      </w:r>
      <w:r w:rsidRPr="005824FB">
        <w:rPr>
          <w:rFonts w:ascii="Times New Roman" w:hAnsi="Times New Roman" w:cs="Times New Roman"/>
          <w:color w:val="000000"/>
          <w:sz w:val="24"/>
          <w:szCs w:val="24"/>
          <w:lang w:val="uk-UA"/>
        </w:rPr>
        <w:t xml:space="preserve"> </w:t>
      </w:r>
    </w:p>
    <w:p w14:paraId="7645FDAB" w14:textId="77777777" w:rsidR="008D06C7" w:rsidRPr="005824FB" w:rsidRDefault="008D06C7" w:rsidP="005824FB">
      <w:pPr>
        <w:spacing w:after="0"/>
        <w:jc w:val="both"/>
        <w:rPr>
          <w:rFonts w:ascii="Times New Roman" w:hAnsi="Times New Roman" w:cs="Times New Roman"/>
          <w:sz w:val="24"/>
          <w:szCs w:val="24"/>
          <w:lang w:val="uk-UA"/>
        </w:rPr>
      </w:pPr>
    </w:p>
    <w:p w14:paraId="2B355FBE" w14:textId="3CE13C08" w:rsidR="006E6AED" w:rsidRPr="005824FB" w:rsidRDefault="00C220BC" w:rsidP="005824FB">
      <w:pPr>
        <w:spacing w:after="0"/>
        <w:ind w:left="540" w:firstLine="720"/>
        <w:rPr>
          <w:rFonts w:ascii="Times New Roman" w:hAnsi="Times New Roman" w:cs="Times New Roman"/>
          <w:sz w:val="24"/>
          <w:szCs w:val="24"/>
          <w:lang w:val="uk-UA"/>
        </w:rPr>
      </w:pPr>
      <w:r>
        <w:rPr>
          <w:rFonts w:ascii="Times New Roman" w:hAnsi="Times New Roman" w:cs="Times New Roman"/>
          <w:b/>
          <w:bCs/>
          <w:color w:val="000000"/>
          <w:sz w:val="24"/>
          <w:szCs w:val="24"/>
          <w:lang w:val="uk-UA"/>
        </w:rPr>
        <w:t xml:space="preserve">                         4</w:t>
      </w:r>
      <w:r w:rsidR="006E6AED" w:rsidRPr="005824FB">
        <w:rPr>
          <w:rFonts w:ascii="Times New Roman" w:hAnsi="Times New Roman" w:cs="Times New Roman"/>
          <w:b/>
          <w:bCs/>
          <w:color w:val="000000"/>
          <w:sz w:val="24"/>
          <w:szCs w:val="24"/>
          <w:lang w:val="uk-UA"/>
        </w:rPr>
        <w:t xml:space="preserve">. ОРГАНІЗАЦІЯ </w:t>
      </w:r>
      <w:r w:rsidR="00A823A3" w:rsidRPr="005824FB">
        <w:rPr>
          <w:rFonts w:ascii="Times New Roman" w:hAnsi="Times New Roman" w:cs="Times New Roman"/>
          <w:b/>
          <w:bCs/>
          <w:color w:val="000000"/>
          <w:sz w:val="24"/>
          <w:szCs w:val="24"/>
          <w:lang w:val="uk-UA"/>
        </w:rPr>
        <w:t>ОСВІТНЬОГО</w:t>
      </w:r>
      <w:r w:rsidR="006E6AED" w:rsidRPr="005824FB">
        <w:rPr>
          <w:rFonts w:ascii="Times New Roman" w:hAnsi="Times New Roman" w:cs="Times New Roman"/>
          <w:b/>
          <w:bCs/>
          <w:color w:val="000000"/>
          <w:sz w:val="24"/>
          <w:szCs w:val="24"/>
          <w:lang w:val="uk-UA"/>
        </w:rPr>
        <w:t xml:space="preserve"> ПРОЦЕСУ</w:t>
      </w:r>
    </w:p>
    <w:p w14:paraId="39A6CFB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4.1. Навчальний рік у </w:t>
      </w:r>
      <w:r w:rsidR="00BC4349" w:rsidRPr="005824FB">
        <w:rPr>
          <w:rFonts w:ascii="Times New Roman" w:hAnsi="Times New Roman" w:cs="Times New Roman"/>
          <w:color w:val="000000"/>
          <w:sz w:val="24"/>
          <w:szCs w:val="24"/>
          <w:lang w:val="uk-UA"/>
        </w:rPr>
        <w:t xml:space="preserve">закладі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починається 1 вересня і закінчується 31 травня наступного року.  З 1 червня до 31 серпня проводиться оздоровлення дітей.</w:t>
      </w:r>
    </w:p>
    <w:p w14:paraId="4F7B9B90"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lastRenderedPageBreak/>
        <w:t xml:space="preserve">4.2. </w:t>
      </w:r>
      <w:r w:rsidR="00BC4349"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здійснює свою діяльність відповідно до річного плану, який складається на навчальний рік та період оздоровлення.</w:t>
      </w:r>
    </w:p>
    <w:p w14:paraId="540BB55C"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4.3. План роботи </w:t>
      </w:r>
      <w:r w:rsidR="00BC4349"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схвалюється педагогічною радою за</w:t>
      </w:r>
      <w:r w:rsidR="006A608D" w:rsidRPr="005824FB">
        <w:rPr>
          <w:rFonts w:ascii="Times New Roman" w:hAnsi="Times New Roman" w:cs="Times New Roman"/>
          <w:color w:val="000000"/>
          <w:sz w:val="24"/>
          <w:szCs w:val="24"/>
          <w:lang w:val="uk-UA"/>
        </w:rPr>
        <w:t>кладу, затверджується директором</w:t>
      </w:r>
      <w:r w:rsidRPr="005824FB">
        <w:rPr>
          <w:rFonts w:ascii="Times New Roman" w:hAnsi="Times New Roman" w:cs="Times New Roman"/>
          <w:color w:val="000000"/>
          <w:sz w:val="24"/>
          <w:szCs w:val="24"/>
          <w:lang w:val="uk-UA"/>
        </w:rPr>
        <w:t xml:space="preserve"> закладу і погоджується з відділом освіти</w:t>
      </w:r>
      <w:r w:rsidR="00BC4349" w:rsidRPr="005824FB">
        <w:rPr>
          <w:rFonts w:ascii="Times New Roman" w:hAnsi="Times New Roman" w:cs="Times New Roman"/>
          <w:color w:val="000000"/>
          <w:sz w:val="24"/>
          <w:szCs w:val="24"/>
          <w:lang w:val="uk-UA"/>
        </w:rPr>
        <w:t xml:space="preserve"> Магдалинівської селищної ради</w:t>
      </w:r>
      <w:r w:rsidRPr="005824FB">
        <w:rPr>
          <w:rFonts w:ascii="Times New Roman" w:hAnsi="Times New Roman" w:cs="Times New Roman"/>
          <w:color w:val="000000"/>
          <w:sz w:val="24"/>
          <w:szCs w:val="24"/>
          <w:lang w:val="uk-UA"/>
        </w:rPr>
        <w:t xml:space="preserve">.  План роботи на оздоровчий період погоджується з  санітарно-епідеміологічною службою. </w:t>
      </w:r>
    </w:p>
    <w:p w14:paraId="6039604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4.4. У дошкільному навчальному  закладі  визначена українська  мова навчання і виховання дітей.</w:t>
      </w:r>
    </w:p>
    <w:p w14:paraId="142FD6DE" w14:textId="76218DBE" w:rsidR="006E6AED"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4.5. Заклад організовує освітній процес за таким пріоритетним напрямком: фізкультурно-оздоровчий.</w:t>
      </w:r>
    </w:p>
    <w:p w14:paraId="00479F59" w14:textId="77777777" w:rsidR="008D06C7" w:rsidRPr="005824FB" w:rsidRDefault="008D06C7" w:rsidP="005824FB">
      <w:pPr>
        <w:spacing w:after="0"/>
        <w:jc w:val="both"/>
        <w:rPr>
          <w:rFonts w:ascii="Times New Roman" w:hAnsi="Times New Roman" w:cs="Times New Roman"/>
          <w:sz w:val="24"/>
          <w:szCs w:val="24"/>
          <w:lang w:val="uk-UA"/>
        </w:rPr>
      </w:pPr>
    </w:p>
    <w:p w14:paraId="0A52D047" w14:textId="686F14C0" w:rsidR="00A703A0" w:rsidRPr="005824FB" w:rsidRDefault="00C220BC" w:rsidP="005824FB">
      <w:pPr>
        <w:spacing w:after="0"/>
        <w:ind w:left="540" w:firstLine="720"/>
        <w:jc w:val="center"/>
        <w:rPr>
          <w:rFonts w:ascii="Times New Roman" w:hAnsi="Times New Roman" w:cs="Times New Roman"/>
          <w:b/>
          <w:bCs/>
          <w:color w:val="000000"/>
          <w:sz w:val="24"/>
          <w:szCs w:val="24"/>
          <w:lang w:val="uk-UA"/>
        </w:rPr>
      </w:pPr>
      <w:r>
        <w:rPr>
          <w:rFonts w:ascii="Times New Roman" w:hAnsi="Times New Roman" w:cs="Times New Roman"/>
          <w:b/>
          <w:bCs/>
          <w:color w:val="000000"/>
          <w:sz w:val="24"/>
          <w:szCs w:val="24"/>
          <w:lang w:val="uk-UA"/>
        </w:rPr>
        <w:t>5</w:t>
      </w:r>
      <w:r w:rsidR="006E6AED" w:rsidRPr="005824FB">
        <w:rPr>
          <w:rFonts w:ascii="Times New Roman" w:hAnsi="Times New Roman" w:cs="Times New Roman"/>
          <w:b/>
          <w:bCs/>
          <w:color w:val="000000"/>
          <w:sz w:val="24"/>
          <w:szCs w:val="24"/>
          <w:lang w:val="uk-UA"/>
        </w:rPr>
        <w:t xml:space="preserve">. ОРГАНІЗАЦІЯ ХАРЧУВАННЯ ДІТЕЙ </w:t>
      </w:r>
    </w:p>
    <w:p w14:paraId="260CEE2A" w14:textId="56B8CD68" w:rsidR="009A03AF" w:rsidRPr="005824FB" w:rsidRDefault="006E6AED" w:rsidP="005824FB">
      <w:pPr>
        <w:spacing w:after="0"/>
        <w:ind w:left="540" w:firstLine="720"/>
        <w:jc w:val="center"/>
        <w:rPr>
          <w:rFonts w:ascii="Times New Roman" w:hAnsi="Times New Roman" w:cs="Times New Roman"/>
          <w:color w:val="000000"/>
          <w:sz w:val="24"/>
          <w:szCs w:val="24"/>
          <w:lang w:val="uk-UA"/>
        </w:rPr>
      </w:pPr>
      <w:r w:rsidRPr="005824FB">
        <w:rPr>
          <w:rFonts w:ascii="Times New Roman" w:hAnsi="Times New Roman" w:cs="Times New Roman"/>
          <w:b/>
          <w:bCs/>
          <w:color w:val="000000"/>
          <w:sz w:val="24"/>
          <w:szCs w:val="24"/>
          <w:lang w:val="uk-UA"/>
        </w:rPr>
        <w:t>У ЗАКЛАДІ</w:t>
      </w:r>
      <w:r w:rsidR="00A703A0" w:rsidRPr="005824FB">
        <w:rPr>
          <w:rFonts w:ascii="Times New Roman" w:hAnsi="Times New Roman" w:cs="Times New Roman"/>
          <w:b/>
          <w:bCs/>
          <w:color w:val="000000"/>
          <w:sz w:val="24"/>
          <w:szCs w:val="24"/>
          <w:lang w:val="uk-UA"/>
        </w:rPr>
        <w:t xml:space="preserve"> ДОШКІЛЬНОЇ ОСВІТИ</w:t>
      </w:r>
    </w:p>
    <w:p w14:paraId="591987D7" w14:textId="5E77F155" w:rsidR="006E6AED" w:rsidRPr="005824FB" w:rsidRDefault="00C220BC" w:rsidP="005824FB">
      <w:pPr>
        <w:spacing w:after="0"/>
        <w:rPr>
          <w:rFonts w:ascii="Times New Roman" w:hAnsi="Times New Roman" w:cs="Times New Roman"/>
          <w:sz w:val="24"/>
          <w:szCs w:val="24"/>
          <w:lang w:val="uk-UA"/>
        </w:rPr>
      </w:pPr>
      <w:r>
        <w:rPr>
          <w:rFonts w:ascii="Times New Roman" w:hAnsi="Times New Roman" w:cs="Times New Roman"/>
          <w:color w:val="000000"/>
          <w:sz w:val="24"/>
          <w:szCs w:val="24"/>
          <w:lang w:val="uk-UA"/>
        </w:rPr>
        <w:t>5.</w:t>
      </w:r>
      <w:r w:rsidR="006E6AED" w:rsidRPr="005824FB">
        <w:rPr>
          <w:rFonts w:ascii="Times New Roman" w:hAnsi="Times New Roman" w:cs="Times New Roman"/>
          <w:color w:val="000000"/>
          <w:sz w:val="24"/>
          <w:szCs w:val="24"/>
          <w:lang w:val="uk-UA"/>
        </w:rPr>
        <w:t xml:space="preserve">1. У </w:t>
      </w:r>
      <w:r w:rsidR="00BC4349" w:rsidRPr="005824FB">
        <w:rPr>
          <w:rFonts w:ascii="Times New Roman" w:hAnsi="Times New Roman" w:cs="Times New Roman"/>
          <w:color w:val="000000"/>
          <w:sz w:val="24"/>
          <w:szCs w:val="24"/>
          <w:lang w:val="uk-UA"/>
        </w:rPr>
        <w:t xml:space="preserve">закладі дошкільної освіти </w:t>
      </w:r>
      <w:r w:rsidR="006E6AED"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006E6AED" w:rsidRPr="005824FB">
        <w:rPr>
          <w:rFonts w:ascii="Times New Roman" w:hAnsi="Times New Roman" w:cs="Times New Roman"/>
          <w:color w:val="000000"/>
          <w:sz w:val="24"/>
          <w:szCs w:val="24"/>
          <w:lang w:val="uk-UA"/>
        </w:rPr>
        <w:t>)  встановлено 3-х разове харчування.</w:t>
      </w:r>
    </w:p>
    <w:p w14:paraId="46D746F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5.2. 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w:t>
      </w:r>
      <w:r w:rsidR="006A608D" w:rsidRPr="005824FB">
        <w:rPr>
          <w:rFonts w:ascii="Times New Roman" w:hAnsi="Times New Roman" w:cs="Times New Roman"/>
          <w:color w:val="000000"/>
          <w:sz w:val="24"/>
          <w:szCs w:val="24"/>
          <w:lang w:val="uk-UA"/>
        </w:rPr>
        <w:t>чного працівника та директора</w:t>
      </w:r>
      <w:r w:rsidRPr="005824FB">
        <w:rPr>
          <w:rFonts w:ascii="Times New Roman" w:hAnsi="Times New Roman" w:cs="Times New Roman"/>
          <w:color w:val="000000"/>
          <w:sz w:val="24"/>
          <w:szCs w:val="24"/>
          <w:lang w:val="uk-UA"/>
        </w:rPr>
        <w:t>.</w:t>
      </w:r>
    </w:p>
    <w:p w14:paraId="4BCAC74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5.3. Батьки або особи, які їх замінюють</w:t>
      </w:r>
      <w:r w:rsidR="00BC4349"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вносять плату за харчування дітей у розмірі не менше </w:t>
      </w:r>
      <w:r w:rsidR="00B32B36" w:rsidRPr="005824FB">
        <w:rPr>
          <w:rFonts w:ascii="Times New Roman" w:hAnsi="Times New Roman" w:cs="Times New Roman"/>
          <w:color w:val="000000"/>
          <w:sz w:val="24"/>
          <w:szCs w:val="24"/>
          <w:lang w:val="uk-UA"/>
        </w:rPr>
        <w:t>4</w:t>
      </w:r>
      <w:r w:rsidRPr="005824FB">
        <w:rPr>
          <w:rFonts w:ascii="Times New Roman" w:hAnsi="Times New Roman" w:cs="Times New Roman"/>
          <w:color w:val="000000"/>
          <w:sz w:val="24"/>
          <w:szCs w:val="24"/>
          <w:lang w:val="uk-UA"/>
        </w:rPr>
        <w:t xml:space="preserve">0  відсотків  від вартості харчування на день. </w:t>
      </w:r>
    </w:p>
    <w:p w14:paraId="3D4BBC32" w14:textId="0AACF1D7" w:rsidR="006E6AED" w:rsidRDefault="00BC4349"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 xml:space="preserve">5.4. </w:t>
      </w:r>
      <w:r w:rsidR="006E6AED" w:rsidRPr="005824FB">
        <w:rPr>
          <w:rFonts w:ascii="Times New Roman" w:hAnsi="Times New Roman" w:cs="Times New Roman"/>
          <w:color w:val="000000"/>
          <w:sz w:val="24"/>
          <w:szCs w:val="24"/>
          <w:lang w:val="uk-UA"/>
        </w:rPr>
        <w:t>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дошкільних навчальних закладах.</w:t>
      </w:r>
    </w:p>
    <w:p w14:paraId="27C68BEA" w14:textId="77777777" w:rsidR="008D06C7" w:rsidRPr="005824FB" w:rsidRDefault="008D06C7" w:rsidP="005824FB">
      <w:pPr>
        <w:spacing w:after="0"/>
        <w:jc w:val="both"/>
        <w:rPr>
          <w:rFonts w:ascii="Times New Roman" w:hAnsi="Times New Roman" w:cs="Times New Roman"/>
          <w:color w:val="000000"/>
          <w:sz w:val="24"/>
          <w:szCs w:val="24"/>
          <w:lang w:val="uk-UA"/>
        </w:rPr>
      </w:pPr>
    </w:p>
    <w:p w14:paraId="42AA0438" w14:textId="4554D5A4"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6.</w:t>
      </w:r>
      <w:r w:rsidR="006E6AED" w:rsidRPr="005824FB">
        <w:rPr>
          <w:rFonts w:ascii="Times New Roman" w:hAnsi="Times New Roman" w:cs="Times New Roman"/>
          <w:b/>
          <w:bCs/>
          <w:color w:val="000000"/>
          <w:sz w:val="24"/>
          <w:szCs w:val="24"/>
          <w:lang w:val="uk-UA"/>
        </w:rPr>
        <w:t xml:space="preserve"> МЕДИЧНЕ ОБСЛУГОВУВАННЯ ДІТЕЙ</w:t>
      </w:r>
    </w:p>
    <w:p w14:paraId="0F70B51C" w14:textId="31D5B129"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6.1. Медичне обслуговування дітей </w:t>
      </w:r>
      <w:r w:rsidR="00976EE0"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здійснюється  органом охорони здоров’я на без</w:t>
      </w:r>
      <w:r w:rsidR="00976EE0" w:rsidRPr="005824FB">
        <w:rPr>
          <w:rFonts w:ascii="Times New Roman" w:hAnsi="Times New Roman" w:cs="Times New Roman"/>
          <w:color w:val="000000"/>
          <w:sz w:val="24"/>
          <w:szCs w:val="24"/>
          <w:lang w:val="uk-UA"/>
        </w:rPr>
        <w:t>о</w:t>
      </w:r>
      <w:r w:rsidRPr="005824FB">
        <w:rPr>
          <w:rFonts w:ascii="Times New Roman" w:hAnsi="Times New Roman" w:cs="Times New Roman"/>
          <w:color w:val="000000"/>
          <w:sz w:val="24"/>
          <w:szCs w:val="24"/>
          <w:lang w:val="uk-UA"/>
        </w:rPr>
        <w:t>плат</w:t>
      </w:r>
      <w:r w:rsidR="00976EE0" w:rsidRPr="005824FB">
        <w:rPr>
          <w:rFonts w:ascii="Times New Roman" w:hAnsi="Times New Roman" w:cs="Times New Roman"/>
          <w:color w:val="000000"/>
          <w:sz w:val="24"/>
          <w:szCs w:val="24"/>
          <w:lang w:val="uk-UA"/>
        </w:rPr>
        <w:t>ній основі медичними закладами Магдалині</w:t>
      </w:r>
      <w:r w:rsidR="00F8361F">
        <w:rPr>
          <w:rFonts w:ascii="Times New Roman" w:hAnsi="Times New Roman" w:cs="Times New Roman"/>
          <w:color w:val="000000"/>
          <w:sz w:val="24"/>
          <w:szCs w:val="24"/>
          <w:lang w:val="uk-UA"/>
        </w:rPr>
        <w:t>в</w:t>
      </w:r>
      <w:r w:rsidR="00976EE0" w:rsidRPr="005824FB">
        <w:rPr>
          <w:rFonts w:ascii="Times New Roman" w:hAnsi="Times New Roman" w:cs="Times New Roman"/>
          <w:color w:val="000000"/>
          <w:sz w:val="24"/>
          <w:szCs w:val="24"/>
          <w:lang w:val="uk-UA"/>
        </w:rPr>
        <w:t>ської селищної ради</w:t>
      </w:r>
      <w:r w:rsidRPr="005824FB">
        <w:rPr>
          <w:rFonts w:ascii="Times New Roman" w:hAnsi="Times New Roman" w:cs="Times New Roman"/>
          <w:color w:val="000000"/>
          <w:sz w:val="24"/>
          <w:szCs w:val="24"/>
          <w:lang w:val="uk-UA"/>
        </w:rPr>
        <w:t>.</w:t>
      </w:r>
    </w:p>
    <w:p w14:paraId="71E0A1B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6.2. Медичний персонал здійснює лікувально-профілактичні заходи, в тому числі</w:t>
      </w:r>
      <w:r w:rsidR="00976EE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 проведення обов’язкових медичних оглядів працівників, контроль за станом здоров’я, фізичним розвитком дитини, організацією фізичного виховання, загартуванням, дотриманням санітарно-гігієнічних норм та правил.</w:t>
      </w:r>
    </w:p>
    <w:p w14:paraId="51A84883" w14:textId="06F25C70" w:rsidR="006E6AED"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 xml:space="preserve">6.3. </w:t>
      </w:r>
      <w:r w:rsidR="00976EE0"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надає приміщення і забезпечує належні умови для роботи медичного персоналу та проведення лікувально-профілактичних заходів.</w:t>
      </w:r>
    </w:p>
    <w:p w14:paraId="1AD0F2A8" w14:textId="77777777" w:rsidR="008D06C7" w:rsidRPr="005824FB" w:rsidRDefault="008D06C7" w:rsidP="005824FB">
      <w:pPr>
        <w:spacing w:after="0"/>
        <w:jc w:val="both"/>
        <w:rPr>
          <w:rFonts w:ascii="Times New Roman" w:hAnsi="Times New Roman" w:cs="Times New Roman"/>
          <w:sz w:val="24"/>
          <w:szCs w:val="24"/>
          <w:lang w:val="uk-UA"/>
        </w:rPr>
      </w:pPr>
    </w:p>
    <w:p w14:paraId="5AE77F75" w14:textId="7C9BDA3C"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7</w:t>
      </w:r>
      <w:r w:rsidR="006E6AED" w:rsidRPr="005824FB">
        <w:rPr>
          <w:rFonts w:ascii="Times New Roman" w:hAnsi="Times New Roman" w:cs="Times New Roman"/>
          <w:b/>
          <w:bCs/>
          <w:color w:val="000000"/>
          <w:sz w:val="24"/>
          <w:szCs w:val="24"/>
          <w:lang w:val="uk-UA"/>
        </w:rPr>
        <w:t xml:space="preserve">. УЧАСНИКИ </w:t>
      </w:r>
      <w:r w:rsidR="00A703A0" w:rsidRPr="005824FB">
        <w:rPr>
          <w:rFonts w:ascii="Times New Roman" w:hAnsi="Times New Roman" w:cs="Times New Roman"/>
          <w:b/>
          <w:bCs/>
          <w:color w:val="000000"/>
          <w:sz w:val="24"/>
          <w:szCs w:val="24"/>
          <w:lang w:val="uk-UA"/>
        </w:rPr>
        <w:t>ОСВІТНЬОГО</w:t>
      </w:r>
      <w:r w:rsidR="006E6AED" w:rsidRPr="005824FB">
        <w:rPr>
          <w:rFonts w:ascii="Times New Roman" w:hAnsi="Times New Roman" w:cs="Times New Roman"/>
          <w:b/>
          <w:bCs/>
          <w:color w:val="000000"/>
          <w:sz w:val="24"/>
          <w:szCs w:val="24"/>
          <w:lang w:val="uk-UA"/>
        </w:rPr>
        <w:t xml:space="preserve"> ПРОЦЕСУ</w:t>
      </w:r>
    </w:p>
    <w:p w14:paraId="7E119FD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7.1. Учасниками </w:t>
      </w:r>
      <w:r w:rsidR="00A703A0" w:rsidRPr="005824FB">
        <w:rPr>
          <w:rFonts w:ascii="Times New Roman" w:hAnsi="Times New Roman" w:cs="Times New Roman"/>
          <w:color w:val="000000"/>
          <w:sz w:val="24"/>
          <w:szCs w:val="24"/>
          <w:lang w:val="uk-UA"/>
        </w:rPr>
        <w:t>освітнього</w:t>
      </w:r>
      <w:r w:rsidRPr="005824FB">
        <w:rPr>
          <w:rFonts w:ascii="Times New Roman" w:hAnsi="Times New Roman" w:cs="Times New Roman"/>
          <w:color w:val="000000"/>
          <w:sz w:val="24"/>
          <w:szCs w:val="24"/>
          <w:lang w:val="uk-UA"/>
        </w:rPr>
        <w:t xml:space="preserve"> процесу у </w:t>
      </w:r>
      <w:r w:rsidR="00976EE0" w:rsidRPr="005824FB">
        <w:rPr>
          <w:rFonts w:ascii="Times New Roman" w:hAnsi="Times New Roman" w:cs="Times New Roman"/>
          <w:color w:val="000000"/>
          <w:sz w:val="24"/>
          <w:szCs w:val="24"/>
          <w:lang w:val="uk-UA"/>
        </w:rPr>
        <w:t>закладі дошкільної освіти</w:t>
      </w:r>
      <w:r w:rsidRPr="005824FB">
        <w:rPr>
          <w:rFonts w:ascii="Times New Roman" w:hAnsi="Times New Roman" w:cs="Times New Roman"/>
          <w:color w:val="000000"/>
          <w:sz w:val="24"/>
          <w:szCs w:val="24"/>
          <w:lang w:val="uk-UA"/>
        </w:rPr>
        <w:t xml:space="preserve"> (</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є: д</w:t>
      </w:r>
      <w:r w:rsidR="00CA3153" w:rsidRPr="005824FB">
        <w:rPr>
          <w:rFonts w:ascii="Times New Roman" w:hAnsi="Times New Roman" w:cs="Times New Roman"/>
          <w:color w:val="000000"/>
          <w:sz w:val="24"/>
          <w:szCs w:val="24"/>
          <w:lang w:val="uk-UA"/>
        </w:rPr>
        <w:t>іти дошкільного віку, директор,</w:t>
      </w:r>
      <w:r w:rsidRPr="005824FB">
        <w:rPr>
          <w:rFonts w:ascii="Times New Roman" w:hAnsi="Times New Roman" w:cs="Times New Roman"/>
          <w:color w:val="000000"/>
          <w:sz w:val="24"/>
          <w:szCs w:val="24"/>
          <w:lang w:val="uk-UA"/>
        </w:rPr>
        <w:t xml:space="preserve"> педагогічні працівники, медичні працівники, помічники вихователів, батьки або особи, які їх замінюють, фізичні особи, які надають освітні послуги у сфері дошкільної освіти.</w:t>
      </w:r>
    </w:p>
    <w:p w14:paraId="052EE4D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7.2. Права дитини у сфері дошкільної освіти:</w:t>
      </w:r>
    </w:p>
    <w:p w14:paraId="730EA442" w14:textId="77777777" w:rsidR="006E6AED" w:rsidRPr="005824FB" w:rsidRDefault="006E6AED" w:rsidP="00C220BC">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 xml:space="preserve">безпечні та нешкідливі для здоров'я умови </w:t>
      </w:r>
      <w:r w:rsidR="00976EE0" w:rsidRPr="005824FB">
        <w:rPr>
          <w:rFonts w:ascii="Times New Roman" w:hAnsi="Times New Roman" w:cs="Times New Roman"/>
          <w:color w:val="000000"/>
          <w:sz w:val="24"/>
          <w:szCs w:val="24"/>
          <w:lang w:val="uk-UA"/>
        </w:rPr>
        <w:t>перебування</w:t>
      </w:r>
      <w:r w:rsidRPr="005824FB">
        <w:rPr>
          <w:rFonts w:ascii="Times New Roman" w:hAnsi="Times New Roman" w:cs="Times New Roman"/>
          <w:color w:val="000000"/>
          <w:sz w:val="24"/>
          <w:szCs w:val="24"/>
          <w:lang w:val="uk-UA"/>
        </w:rPr>
        <w:t>, розвитку, виховання і навчання;</w:t>
      </w:r>
    </w:p>
    <w:p w14:paraId="08BF4C19"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захист від будь-якої інформації, пропаганди та агітації, що завдає шкоди її здоров'ю, моральному та духовному розвитку;</w:t>
      </w:r>
    </w:p>
    <w:p w14:paraId="2DD7184D"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захист від будь-яких форм експлуатації та дій, які шкодять здоров'ю дитини, а також фізичного та психічного насильства, приниження її гідності;</w:t>
      </w:r>
    </w:p>
    <w:p w14:paraId="2FCC04CF" w14:textId="0959B4B4"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здоровий спосіб життя.</w:t>
      </w:r>
    </w:p>
    <w:p w14:paraId="40E153F0"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7.3. Права та обов’язки батьків або осіб, які їх замінюють:</w:t>
      </w:r>
    </w:p>
    <w:p w14:paraId="1F5DF6C1"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обирати і бути обраними до органів громадського самоврядування закладу;</w:t>
      </w:r>
    </w:p>
    <w:p w14:paraId="72D01869"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lastRenderedPageBreak/>
        <w:t>звертатися до відповідних органів управління освітою з питань розвитку, виховання і навчання своїх дітей;</w:t>
      </w:r>
    </w:p>
    <w:p w14:paraId="34456D3B"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брати участь в покращенні організації навчально-виховного процесу та зміцненні матеріально-технічної бази закладу;</w:t>
      </w:r>
    </w:p>
    <w:p w14:paraId="667C384A" w14:textId="721585E4"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відмовлятися від запропонованих додаткових освітніх послуг;</w:t>
      </w:r>
    </w:p>
    <w:p w14:paraId="46885024"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захищати законні інтереси своїх дітей у відповідних державних органах і суді.</w:t>
      </w:r>
    </w:p>
    <w:p w14:paraId="7677461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Батьки або особи, які їх замінюють, зобов'язані:</w:t>
      </w:r>
    </w:p>
    <w:p w14:paraId="58C82E4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своєчасно вносити плату за харчування дитини в дошкільному закладі у встановленому порядку;</w:t>
      </w:r>
    </w:p>
    <w:p w14:paraId="12A5334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своєчасно повідомляти дошкільний заклад про можливість відсутності або хвороби дитини;</w:t>
      </w:r>
    </w:p>
    <w:p w14:paraId="66AD6643" w14:textId="77777777" w:rsidR="006E6AED" w:rsidRPr="005824FB" w:rsidRDefault="00A703A0"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w:t>
      </w:r>
      <w:r w:rsidR="006E6AED" w:rsidRPr="005824FB">
        <w:rPr>
          <w:rFonts w:ascii="Times New Roman" w:hAnsi="Times New Roman" w:cs="Times New Roman"/>
          <w:color w:val="000000"/>
          <w:sz w:val="24"/>
          <w:szCs w:val="24"/>
          <w:lang w:val="uk-UA"/>
        </w:rPr>
        <w:t>слідкувати за станом здоров'я дитини;</w:t>
      </w:r>
    </w:p>
    <w:p w14:paraId="25390404" w14:textId="77777777" w:rsidR="006E6AED" w:rsidRPr="005824FB" w:rsidRDefault="00A703A0"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w:t>
      </w:r>
      <w:r w:rsidR="006E6AED" w:rsidRPr="005824FB">
        <w:rPr>
          <w:rFonts w:ascii="Times New Roman" w:hAnsi="Times New Roman" w:cs="Times New Roman"/>
          <w:color w:val="000000"/>
          <w:sz w:val="24"/>
          <w:szCs w:val="24"/>
          <w:lang w:val="uk-UA"/>
        </w:rPr>
        <w:t> інші права, що не суперечать законодавству України.</w:t>
      </w:r>
    </w:p>
    <w:p w14:paraId="175BC19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7.4. На посаду педагогічного працівника закладу </w:t>
      </w:r>
      <w:r w:rsidR="00A703A0" w:rsidRPr="005824FB">
        <w:rPr>
          <w:rFonts w:ascii="Times New Roman" w:hAnsi="Times New Roman" w:cs="Times New Roman"/>
          <w:color w:val="000000"/>
          <w:sz w:val="24"/>
          <w:szCs w:val="24"/>
          <w:lang w:val="uk-UA"/>
        </w:rPr>
        <w:t xml:space="preserve">дошкільної освіти </w:t>
      </w:r>
      <w:r w:rsidRPr="005824FB">
        <w:rPr>
          <w:rFonts w:ascii="Times New Roman" w:hAnsi="Times New Roman" w:cs="Times New Roman"/>
          <w:color w:val="000000"/>
          <w:sz w:val="24"/>
          <w:szCs w:val="24"/>
          <w:lang w:val="uk-UA"/>
        </w:rPr>
        <w:t>приймається особа, яка має відповідну вищу педагогічну освіту, забезпечує результативність та якість роботи, а також фізичний і психічний стан якої дозволяє виконувати професійні обов'язки.</w:t>
      </w:r>
    </w:p>
    <w:p w14:paraId="361F1AF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7.5. Трудові відносини регулюються законодавством України про працю, 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14:paraId="625A76C1"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7.6. Педагогічні працівники мають право:</w:t>
      </w:r>
    </w:p>
    <w:p w14:paraId="6A299A0D" w14:textId="77777777" w:rsidR="00C220BC"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на вільний вибір педагогічно доцільних форм, методів і засобів роботи з дітьми;</w:t>
      </w:r>
    </w:p>
    <w:p w14:paraId="3D442553" w14:textId="1FB126C8"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брати участь у роботі органів самоврядування закладу;</w:t>
      </w:r>
    </w:p>
    <w:p w14:paraId="37EB00E1" w14:textId="77777777" w:rsidR="006E6AED" w:rsidRPr="005824FB" w:rsidRDefault="006E6AED" w:rsidP="00C220BC">
      <w:pPr>
        <w:spacing w:after="0"/>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на підвищення кваліфікації, участь у методичних об'єднаннях, нарадах тощо;</w:t>
      </w:r>
    </w:p>
    <w:p w14:paraId="4D8D8763"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проводити</w:t>
      </w:r>
      <w:r w:rsidR="00A703A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в установленому порядку науково</w:t>
      </w:r>
      <w:r w:rsidR="00A703A0"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дослідну,</w:t>
      </w:r>
      <w:r w:rsidR="003E6318"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експериментальну, пошукову роботу; вносити пропозиції щодо поліпшення роботи закладу;</w:t>
      </w:r>
    </w:p>
    <w:p w14:paraId="498FBE07"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на соціальне та матеріальне забезпечення відповідно до законодавства;</w:t>
      </w:r>
    </w:p>
    <w:p w14:paraId="2A79DCF3"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об'єднуватися у професійні спілки та бути членами інших об'єднань громадян, діяльність яких не заборонена законодавством;</w:t>
      </w:r>
      <w:r w:rsidR="003E6318"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на захист професійної честі та власної гідності;  інші права, що не суперечать законодавству України.   </w:t>
      </w:r>
    </w:p>
    <w:p w14:paraId="201E17E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7.7. Педагогічні працівники зобов'язані:</w:t>
      </w:r>
    </w:p>
    <w:p w14:paraId="3D884A58" w14:textId="21B7241E" w:rsidR="006E6AED" w:rsidRPr="005824FB" w:rsidRDefault="00976EE0"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Дотримуватися Статуту, правил внутрішнього розпорядку, умов</w:t>
      </w:r>
      <w:r w:rsidR="006E6AED" w:rsidRPr="005824FB">
        <w:rPr>
          <w:rFonts w:ascii="Times New Roman" w:hAnsi="Times New Roman" w:cs="Times New Roman"/>
          <w:color w:val="000000"/>
          <w:sz w:val="24"/>
          <w:szCs w:val="24"/>
          <w:lang w:val="uk-UA"/>
        </w:rPr>
        <w:t xml:space="preserve"> контракту чи трудового</w:t>
      </w:r>
      <w:r w:rsidR="00C220BC">
        <w:rPr>
          <w:rFonts w:ascii="Times New Roman" w:hAnsi="Times New Roman" w:cs="Times New Roman"/>
          <w:color w:val="000000"/>
          <w:sz w:val="24"/>
          <w:szCs w:val="24"/>
          <w:lang w:val="uk-UA"/>
        </w:rPr>
        <w:t xml:space="preserve"> </w:t>
      </w:r>
      <w:r w:rsidR="006E6AED" w:rsidRPr="005824FB">
        <w:rPr>
          <w:rFonts w:ascii="Times New Roman" w:hAnsi="Times New Roman" w:cs="Times New Roman"/>
          <w:color w:val="000000"/>
          <w:sz w:val="24"/>
          <w:szCs w:val="24"/>
          <w:lang w:val="uk-UA"/>
        </w:rPr>
        <w:t>договору;</w:t>
      </w:r>
    </w:p>
    <w:p w14:paraId="3098DFBF"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дотримуватися педагогічної етики, норм загальнолюдської моралі, поважати гідність дитини та її батьків;</w:t>
      </w:r>
    </w:p>
    <w:p w14:paraId="73CC6AB1"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651CF5D3" w14:textId="77777777" w:rsidR="00C220BC"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брати участь у роботі педагогічної ради та інших заходах, пов'язаних з підвищенням професійного рівня, педагогічної майстернос</w:t>
      </w:r>
      <w:r w:rsidR="00A703A0" w:rsidRPr="005824FB">
        <w:rPr>
          <w:rFonts w:ascii="Times New Roman" w:hAnsi="Times New Roman" w:cs="Times New Roman"/>
          <w:color w:val="000000"/>
          <w:sz w:val="24"/>
          <w:szCs w:val="24"/>
          <w:lang w:val="uk-UA"/>
        </w:rPr>
        <w:t>ті</w:t>
      </w:r>
      <w:r w:rsidRPr="005824FB">
        <w:rPr>
          <w:rFonts w:ascii="Times New Roman" w:hAnsi="Times New Roman" w:cs="Times New Roman"/>
          <w:color w:val="000000"/>
          <w:sz w:val="24"/>
          <w:szCs w:val="24"/>
          <w:lang w:val="uk-UA"/>
        </w:rPr>
        <w:t>;</w:t>
      </w:r>
    </w:p>
    <w:p w14:paraId="3E021E00" w14:textId="23FF6516"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виконувати накази та розпорядження керівництва;</w:t>
      </w:r>
    </w:p>
    <w:p w14:paraId="7245A948" w14:textId="0CAD1315"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інші обов'язки, що не суперечать законодавству України.</w:t>
      </w:r>
    </w:p>
    <w:p w14:paraId="757C33B4"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7.8. Педагогічні та інші працівники приймаються на роботу</w:t>
      </w:r>
      <w:r w:rsidR="00976EE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до </w:t>
      </w:r>
      <w:r w:rsidR="00976EE0" w:rsidRPr="005824FB">
        <w:rPr>
          <w:rFonts w:ascii="Times New Roman" w:hAnsi="Times New Roman" w:cs="Times New Roman"/>
          <w:color w:val="000000"/>
          <w:sz w:val="24"/>
          <w:szCs w:val="24"/>
          <w:lang w:val="uk-UA"/>
        </w:rPr>
        <w:t>закладу дошкільної освіти</w:t>
      </w:r>
      <w:r w:rsidRPr="005824FB">
        <w:rPr>
          <w:rFonts w:ascii="Times New Roman" w:hAnsi="Times New Roman" w:cs="Times New Roman"/>
          <w:color w:val="000000"/>
          <w:sz w:val="24"/>
          <w:szCs w:val="24"/>
          <w:lang w:val="uk-UA"/>
        </w:rPr>
        <w:t xml:space="preserve"> закладу</w:t>
      </w:r>
      <w:r w:rsidR="00976EE0" w:rsidRPr="005824FB">
        <w:rPr>
          <w:rFonts w:ascii="Times New Roman" w:hAnsi="Times New Roman" w:cs="Times New Roman"/>
          <w:color w:val="000000"/>
          <w:sz w:val="24"/>
          <w:szCs w:val="24"/>
          <w:lang w:val="uk-UA"/>
        </w:rPr>
        <w:t xml:space="preserve"> (звільняються з роботи)</w:t>
      </w:r>
      <w:r w:rsidRPr="005824FB">
        <w:rPr>
          <w:rFonts w:ascii="Times New Roman" w:hAnsi="Times New Roman" w:cs="Times New Roman"/>
          <w:color w:val="000000"/>
          <w:sz w:val="24"/>
          <w:szCs w:val="24"/>
          <w:lang w:val="uk-UA"/>
        </w:rPr>
        <w:t xml:space="preserve"> </w:t>
      </w:r>
      <w:r w:rsidR="00A703A0" w:rsidRPr="005824FB">
        <w:rPr>
          <w:rFonts w:ascii="Times New Roman" w:hAnsi="Times New Roman" w:cs="Times New Roman"/>
          <w:color w:val="000000"/>
          <w:sz w:val="24"/>
          <w:szCs w:val="24"/>
          <w:lang w:val="uk-UA"/>
        </w:rPr>
        <w:t>керівником закладу</w:t>
      </w:r>
      <w:r w:rsidRPr="005824FB">
        <w:rPr>
          <w:rFonts w:ascii="Times New Roman" w:hAnsi="Times New Roman" w:cs="Times New Roman"/>
          <w:color w:val="000000"/>
          <w:sz w:val="24"/>
          <w:szCs w:val="24"/>
          <w:lang w:val="uk-UA"/>
        </w:rPr>
        <w:t>.</w:t>
      </w:r>
    </w:p>
    <w:p w14:paraId="38D866A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7.9. Працівники </w:t>
      </w:r>
      <w:r w:rsidR="00976EE0"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несуть відповідальність за збереження життя, фізичне і психічне здоров'я дитини згідно із законодавством.</w:t>
      </w:r>
    </w:p>
    <w:p w14:paraId="60E785B6"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7.10. Працівники </w:t>
      </w:r>
      <w:r w:rsidR="00976EE0"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у відповідності до статті 26 Закону України «Про забезпечення санітарного та епідемічного благополуччя населення» проходять періодичні медичні огляди</w:t>
      </w:r>
      <w:r w:rsidR="00976EE0" w:rsidRPr="005824FB">
        <w:rPr>
          <w:rFonts w:ascii="Times New Roman" w:hAnsi="Times New Roman" w:cs="Times New Roman"/>
          <w:color w:val="000000"/>
          <w:sz w:val="24"/>
          <w:szCs w:val="24"/>
          <w:lang w:val="uk-UA"/>
        </w:rPr>
        <w:t>.</w:t>
      </w:r>
    </w:p>
    <w:p w14:paraId="2D017DEC"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7.11. Педагогічні працівники </w:t>
      </w:r>
      <w:r w:rsidR="00976EE0"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підлягають проходженню курсів підвищення кваліфікації та атестації</w:t>
      </w:r>
      <w:r w:rsidR="00976EE0"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яка здійснюється,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14:paraId="2D48824E" w14:textId="77777777" w:rsidR="003E6318" w:rsidRPr="005824FB"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lastRenderedPageBreak/>
        <w:t xml:space="preserve">7.12. Педагогічні працівники, які систематично порушують Статут, правила внутрішнього розпорядку </w:t>
      </w:r>
      <w:r w:rsidR="00976EE0" w:rsidRPr="005824FB">
        <w:rPr>
          <w:rFonts w:ascii="Times New Roman" w:hAnsi="Times New Roman" w:cs="Times New Roman"/>
          <w:color w:val="000000"/>
          <w:sz w:val="24"/>
          <w:szCs w:val="24"/>
          <w:lang w:val="uk-UA"/>
        </w:rPr>
        <w:t>закладу дошкільної освіти</w:t>
      </w:r>
      <w:r w:rsidRPr="005824FB">
        <w:rPr>
          <w:rFonts w:ascii="Times New Roman" w:hAnsi="Times New Roman" w:cs="Times New Roman"/>
          <w:color w:val="000000"/>
          <w:sz w:val="24"/>
          <w:szCs w:val="24"/>
          <w:lang w:val="uk-UA"/>
        </w:rPr>
        <w:t>, не викон</w:t>
      </w:r>
      <w:r w:rsidR="00976EE0" w:rsidRPr="005824FB">
        <w:rPr>
          <w:rFonts w:ascii="Times New Roman" w:hAnsi="Times New Roman" w:cs="Times New Roman"/>
          <w:color w:val="000000"/>
          <w:sz w:val="24"/>
          <w:szCs w:val="24"/>
          <w:lang w:val="uk-UA"/>
        </w:rPr>
        <w:t>ують посадових обов'язків, умов</w:t>
      </w:r>
      <w:r w:rsidRPr="005824FB">
        <w:rPr>
          <w:rFonts w:ascii="Times New Roman" w:hAnsi="Times New Roman" w:cs="Times New Roman"/>
          <w:color w:val="000000"/>
          <w:sz w:val="24"/>
          <w:szCs w:val="24"/>
          <w:lang w:val="uk-UA"/>
        </w:rPr>
        <w:t xml:space="preserve"> колективного договору (контракту) або </w:t>
      </w:r>
      <w:r w:rsidR="00976EE0" w:rsidRPr="005824FB">
        <w:rPr>
          <w:rFonts w:ascii="Times New Roman" w:hAnsi="Times New Roman" w:cs="Times New Roman"/>
          <w:color w:val="000000"/>
          <w:sz w:val="24"/>
          <w:szCs w:val="24"/>
          <w:lang w:val="uk-UA"/>
        </w:rPr>
        <w:t xml:space="preserve">які </w:t>
      </w:r>
      <w:r w:rsidRPr="005824FB">
        <w:rPr>
          <w:rFonts w:ascii="Times New Roman" w:hAnsi="Times New Roman" w:cs="Times New Roman"/>
          <w:color w:val="000000"/>
          <w:sz w:val="24"/>
          <w:szCs w:val="24"/>
          <w:lang w:val="uk-UA"/>
        </w:rPr>
        <w:t xml:space="preserve">за результатами </w:t>
      </w:r>
    </w:p>
    <w:p w14:paraId="27F50B7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атестації не відповідають займаній посаді, звільняються з роботи відповідно до чинного законодавства.</w:t>
      </w:r>
    </w:p>
    <w:p w14:paraId="48B2553D" w14:textId="77777777" w:rsidR="00C220BC" w:rsidRDefault="00C220BC" w:rsidP="005824FB">
      <w:pPr>
        <w:spacing w:after="0"/>
        <w:ind w:left="540" w:firstLine="720"/>
        <w:jc w:val="center"/>
        <w:rPr>
          <w:rFonts w:ascii="Times New Roman" w:hAnsi="Times New Roman" w:cs="Times New Roman"/>
          <w:b/>
          <w:bCs/>
          <w:color w:val="000000"/>
          <w:sz w:val="24"/>
          <w:szCs w:val="24"/>
          <w:lang w:val="uk-UA"/>
        </w:rPr>
      </w:pPr>
    </w:p>
    <w:p w14:paraId="7EC5A48D" w14:textId="7C7CDE9F"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8</w:t>
      </w:r>
      <w:r w:rsidR="006E6AED" w:rsidRPr="005824FB">
        <w:rPr>
          <w:rFonts w:ascii="Times New Roman" w:hAnsi="Times New Roman" w:cs="Times New Roman"/>
          <w:b/>
          <w:bCs/>
          <w:color w:val="000000"/>
          <w:sz w:val="24"/>
          <w:szCs w:val="24"/>
          <w:lang w:val="uk-UA"/>
        </w:rPr>
        <w:t>. УПРАВЛІННЯ ДОШКІЛЬНИМ ЗАКЛАДОМ</w:t>
      </w:r>
    </w:p>
    <w:p w14:paraId="7F46AAA2" w14:textId="6DFA4763"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8.1. Управління </w:t>
      </w:r>
      <w:r w:rsidR="00A21C15" w:rsidRPr="005824FB">
        <w:rPr>
          <w:rFonts w:ascii="Times New Roman" w:hAnsi="Times New Roman" w:cs="Times New Roman"/>
          <w:color w:val="000000"/>
          <w:sz w:val="24"/>
          <w:szCs w:val="24"/>
          <w:lang w:val="uk-UA"/>
        </w:rPr>
        <w:t xml:space="preserve">закладом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здійснюється </w:t>
      </w:r>
      <w:r w:rsidR="00A21C15" w:rsidRPr="005824FB">
        <w:rPr>
          <w:rFonts w:ascii="Times New Roman" w:hAnsi="Times New Roman" w:cs="Times New Roman"/>
          <w:color w:val="000000"/>
          <w:sz w:val="24"/>
          <w:szCs w:val="24"/>
          <w:lang w:val="uk-UA"/>
        </w:rPr>
        <w:t>відділом освіти Магдалинівсь</w:t>
      </w:r>
      <w:r w:rsidR="00F8361F">
        <w:rPr>
          <w:rFonts w:ascii="Times New Roman" w:hAnsi="Times New Roman" w:cs="Times New Roman"/>
          <w:color w:val="000000"/>
          <w:sz w:val="24"/>
          <w:szCs w:val="24"/>
          <w:lang w:val="uk-UA"/>
        </w:rPr>
        <w:t>к</w:t>
      </w:r>
      <w:r w:rsidR="00A21C15" w:rsidRPr="005824FB">
        <w:rPr>
          <w:rFonts w:ascii="Times New Roman" w:hAnsi="Times New Roman" w:cs="Times New Roman"/>
          <w:color w:val="000000"/>
          <w:sz w:val="24"/>
          <w:szCs w:val="24"/>
          <w:lang w:val="uk-UA"/>
        </w:rPr>
        <w:t>ої селищної ради</w:t>
      </w:r>
      <w:r w:rsidRPr="005824FB">
        <w:rPr>
          <w:rFonts w:ascii="Times New Roman" w:hAnsi="Times New Roman" w:cs="Times New Roman"/>
          <w:color w:val="000000"/>
          <w:sz w:val="24"/>
          <w:szCs w:val="24"/>
          <w:lang w:val="uk-UA"/>
        </w:rPr>
        <w:t xml:space="preserve">. </w:t>
      </w:r>
    </w:p>
    <w:p w14:paraId="550CFAF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8.2. Безпосереднє керівництво роботою </w:t>
      </w:r>
      <w:r w:rsidR="00A21C15"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025297" w:rsidRPr="005824FB">
        <w:rPr>
          <w:rFonts w:ascii="Times New Roman" w:hAnsi="Times New Roman" w:cs="Times New Roman"/>
          <w:color w:val="000000"/>
          <w:sz w:val="24"/>
          <w:szCs w:val="24"/>
          <w:lang w:val="uk-UA"/>
        </w:rPr>
        <w:t>дитячий садок</w:t>
      </w:r>
      <w:r w:rsidR="00CA3153" w:rsidRPr="005824FB">
        <w:rPr>
          <w:rFonts w:ascii="Times New Roman" w:hAnsi="Times New Roman" w:cs="Times New Roman"/>
          <w:color w:val="000000"/>
          <w:sz w:val="24"/>
          <w:szCs w:val="24"/>
          <w:lang w:val="uk-UA"/>
        </w:rPr>
        <w:t>) здійснює його директор</w:t>
      </w:r>
      <w:r w:rsidR="00A21C15" w:rsidRPr="005824FB">
        <w:rPr>
          <w:rFonts w:ascii="Times New Roman" w:hAnsi="Times New Roman" w:cs="Times New Roman"/>
          <w:color w:val="000000"/>
          <w:sz w:val="24"/>
          <w:szCs w:val="24"/>
          <w:lang w:val="uk-UA"/>
        </w:rPr>
        <w:t xml:space="preserve"> (далі - керівник)</w:t>
      </w:r>
      <w:r w:rsidRPr="005824FB">
        <w:rPr>
          <w:rFonts w:ascii="Times New Roman" w:hAnsi="Times New Roman" w:cs="Times New Roman"/>
          <w:color w:val="000000"/>
          <w:sz w:val="24"/>
          <w:szCs w:val="24"/>
          <w:lang w:val="uk-UA"/>
        </w:rPr>
        <w:t xml:space="preserve">, який призначається і звільняється з посади відділом освіти за погодженням </w:t>
      </w:r>
      <w:r w:rsidR="00A21C15" w:rsidRPr="005824FB">
        <w:rPr>
          <w:rFonts w:ascii="Times New Roman" w:hAnsi="Times New Roman" w:cs="Times New Roman"/>
          <w:color w:val="000000"/>
          <w:sz w:val="24"/>
          <w:szCs w:val="24"/>
          <w:lang w:val="uk-UA"/>
        </w:rPr>
        <w:t>із З</w:t>
      </w:r>
      <w:r w:rsidRPr="005824FB">
        <w:rPr>
          <w:rFonts w:ascii="Times New Roman" w:hAnsi="Times New Roman" w:cs="Times New Roman"/>
          <w:color w:val="000000"/>
          <w:sz w:val="24"/>
          <w:szCs w:val="24"/>
          <w:lang w:val="uk-UA"/>
        </w:rPr>
        <w:t>асновником</w:t>
      </w:r>
      <w:r w:rsidR="00A21C15" w:rsidRPr="005824FB">
        <w:rPr>
          <w:rFonts w:ascii="Times New Roman" w:hAnsi="Times New Roman" w:cs="Times New Roman"/>
          <w:color w:val="000000"/>
          <w:sz w:val="24"/>
          <w:szCs w:val="24"/>
          <w:lang w:val="uk-UA"/>
        </w:rPr>
        <w:t>.</w:t>
      </w:r>
    </w:p>
    <w:p w14:paraId="6E04C825"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8.3. На  посаду  керівника  </w:t>
      </w:r>
      <w:r w:rsidR="00A21C15"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призначається  особа,  яка є громадянином України,  має відповідну вищу педагогічну освіту</w:t>
      </w:r>
      <w:r w:rsidR="00A21C15"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стаж  педагогічної роботи у сфері дошкільної освіти не менш</w:t>
      </w:r>
      <w:r w:rsidR="00A21C15"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як три роки,  а також організаторські здібності,  та  стан здоров'я якої не перешкоджає виконанню професійних обов'язків. </w:t>
      </w:r>
    </w:p>
    <w:p w14:paraId="487F1B4B"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Посадові обов'язки </w:t>
      </w:r>
      <w:r w:rsidR="00A21C15" w:rsidRPr="005824FB">
        <w:rPr>
          <w:rFonts w:ascii="Times New Roman" w:hAnsi="Times New Roman" w:cs="Times New Roman"/>
          <w:color w:val="000000"/>
          <w:sz w:val="24"/>
          <w:szCs w:val="24"/>
          <w:lang w:val="uk-UA"/>
        </w:rPr>
        <w:t>керівника закладу дошкільної освіти</w:t>
      </w:r>
      <w:r w:rsidRPr="005824FB">
        <w:rPr>
          <w:rFonts w:ascii="Times New Roman" w:hAnsi="Times New Roman" w:cs="Times New Roman"/>
          <w:color w:val="000000"/>
          <w:sz w:val="24"/>
          <w:szCs w:val="24"/>
          <w:lang w:val="uk-UA"/>
        </w:rPr>
        <w:t xml:space="preserve"> не можуть виконуватись за сумісництвом в інших установах.</w:t>
      </w:r>
    </w:p>
    <w:p w14:paraId="4F46DCCB" w14:textId="77777777" w:rsidR="006E6AED" w:rsidRPr="005824FB" w:rsidRDefault="00A21C15"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підпорядковується відділу освіти</w:t>
      </w:r>
      <w:r w:rsidRPr="005824FB">
        <w:rPr>
          <w:rFonts w:ascii="Times New Roman" w:hAnsi="Times New Roman" w:cs="Times New Roman"/>
          <w:color w:val="000000"/>
          <w:sz w:val="24"/>
          <w:szCs w:val="24"/>
          <w:lang w:val="uk-UA"/>
        </w:rPr>
        <w:t xml:space="preserve"> Магдалинівської селищної ради</w:t>
      </w:r>
      <w:r w:rsidR="006E6AED" w:rsidRPr="005824FB">
        <w:rPr>
          <w:rFonts w:ascii="Times New Roman" w:hAnsi="Times New Roman" w:cs="Times New Roman"/>
          <w:color w:val="000000"/>
          <w:sz w:val="24"/>
          <w:szCs w:val="24"/>
          <w:lang w:val="uk-UA"/>
        </w:rPr>
        <w:t>.</w:t>
      </w:r>
      <w:r w:rsidR="006E6AED" w:rsidRPr="005824FB">
        <w:rPr>
          <w:rFonts w:ascii="Times New Roman" w:hAnsi="Times New Roman" w:cs="Times New Roman"/>
          <w:color w:val="FF6600"/>
          <w:sz w:val="24"/>
          <w:szCs w:val="24"/>
          <w:lang w:val="uk-UA"/>
        </w:rPr>
        <w:t xml:space="preserve"> </w:t>
      </w:r>
    </w:p>
    <w:p w14:paraId="6C913BB3" w14:textId="77777777" w:rsidR="006E6AED" w:rsidRPr="005824FB" w:rsidRDefault="00A21C15"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Керівник закладу дошкільної освіти </w:t>
      </w:r>
      <w:r w:rsidR="006E6AED" w:rsidRPr="005824FB">
        <w:rPr>
          <w:rFonts w:ascii="Times New Roman" w:hAnsi="Times New Roman" w:cs="Times New Roman"/>
          <w:color w:val="000000"/>
          <w:sz w:val="24"/>
          <w:szCs w:val="24"/>
          <w:lang w:val="uk-UA"/>
        </w:rPr>
        <w:t xml:space="preserve">у межах своєї компетенції видає обов'язкові для виконання накази для будь-якого підпорядкованого йому працівника. </w:t>
      </w:r>
    </w:p>
    <w:p w14:paraId="1AAC27B5" w14:textId="77777777" w:rsidR="006E6AED" w:rsidRPr="005824FB" w:rsidRDefault="00A21C15"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у своїй діяльності керується Конституцією та</w:t>
      </w:r>
      <w:r w:rsidRPr="005824FB">
        <w:rPr>
          <w:rFonts w:ascii="Times New Roman" w:hAnsi="Times New Roman" w:cs="Times New Roman"/>
          <w:color w:val="000000"/>
          <w:sz w:val="24"/>
          <w:szCs w:val="24"/>
          <w:lang w:val="uk-UA"/>
        </w:rPr>
        <w:t xml:space="preserve"> </w:t>
      </w:r>
      <w:r w:rsidR="006E6AED" w:rsidRPr="005824FB">
        <w:rPr>
          <w:rFonts w:ascii="Times New Roman" w:hAnsi="Times New Roman" w:cs="Times New Roman"/>
          <w:color w:val="000000"/>
          <w:sz w:val="24"/>
          <w:szCs w:val="24"/>
          <w:lang w:val="uk-UA"/>
        </w:rPr>
        <w:t xml:space="preserve">іншими Законами України, Указами Президента України, рішеннями Уряду України, Засновника, відділів освіти всіх рівнів з питань функціонування та діяльності </w:t>
      </w:r>
      <w:r w:rsidR="00025297" w:rsidRPr="005824FB">
        <w:rPr>
          <w:rFonts w:ascii="Times New Roman" w:hAnsi="Times New Roman" w:cs="Times New Roman"/>
          <w:color w:val="000000"/>
          <w:sz w:val="24"/>
          <w:szCs w:val="24"/>
          <w:lang w:val="uk-UA"/>
        </w:rPr>
        <w:t>дитячий садок</w:t>
      </w:r>
      <w:r w:rsidR="006E6AED" w:rsidRPr="005824FB">
        <w:rPr>
          <w:rFonts w:ascii="Times New Roman" w:hAnsi="Times New Roman" w:cs="Times New Roman"/>
          <w:color w:val="000000"/>
          <w:sz w:val="24"/>
          <w:szCs w:val="24"/>
          <w:lang w:val="uk-UA"/>
        </w:rPr>
        <w:t xml:space="preserve">, а також статутом та Колективним договором. </w:t>
      </w: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повинен дотримуватись Конвенції про права дитини.</w:t>
      </w:r>
    </w:p>
    <w:p w14:paraId="597C10F6"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8.4. Обов’язки </w:t>
      </w:r>
      <w:r w:rsidR="00A21C15" w:rsidRPr="005824FB">
        <w:rPr>
          <w:rFonts w:ascii="Times New Roman" w:hAnsi="Times New Roman" w:cs="Times New Roman"/>
          <w:color w:val="000000"/>
          <w:sz w:val="24"/>
          <w:szCs w:val="24"/>
          <w:lang w:val="uk-UA"/>
        </w:rPr>
        <w:t xml:space="preserve">Керівника закладу дошкільної освіти </w:t>
      </w:r>
      <w:r w:rsidRPr="005824FB">
        <w:rPr>
          <w:rFonts w:ascii="Times New Roman" w:hAnsi="Times New Roman" w:cs="Times New Roman"/>
          <w:color w:val="000000"/>
          <w:sz w:val="24"/>
          <w:szCs w:val="24"/>
          <w:lang w:val="uk-UA"/>
        </w:rPr>
        <w:t>(</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p>
    <w:p w14:paraId="07A38EC7" w14:textId="77777777" w:rsidR="006E6AED" w:rsidRPr="005824FB" w:rsidRDefault="00A21C15"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Керівник закладу дошкільної освіти </w:t>
      </w:r>
      <w:r w:rsidR="006E6AED" w:rsidRPr="005824FB">
        <w:rPr>
          <w:rFonts w:ascii="Times New Roman" w:hAnsi="Times New Roman" w:cs="Times New Roman"/>
          <w:color w:val="000000"/>
          <w:sz w:val="24"/>
          <w:szCs w:val="24"/>
          <w:lang w:val="uk-UA"/>
        </w:rPr>
        <w:t xml:space="preserve">в своїй роботі: </w:t>
      </w:r>
    </w:p>
    <w:p w14:paraId="28A920DE"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відповідає за реалізацію завдань дошкільної освіти,</w:t>
      </w:r>
      <w:r w:rsidR="00A21C15"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визначених Законом України "Про дошкільну освіту", та забезпечення рівня дошкільної освіти у межах державних вимог до її змісту і обсягу;</w:t>
      </w:r>
    </w:p>
    <w:p w14:paraId="7B5E9D71"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здійснює керівництво і контроль за діяльністю закладу;</w:t>
      </w:r>
    </w:p>
    <w:p w14:paraId="77CAEC1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діє від імені закладу, представляє його в усіх державних та інших органах, установах і організаціях, укладає угоди з юридичними та фізичними особами;</w:t>
      </w:r>
    </w:p>
    <w:p w14:paraId="3ED0FC50" w14:textId="77777777" w:rsidR="00A703A0"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відповідає за дотримання фінансової дисципліни та збереження матеріально-технічної бази закладу;</w:t>
      </w:r>
    </w:p>
    <w:p w14:paraId="40A865C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приймає на роботу та звільняє з роботи працівників закладу;</w:t>
      </w:r>
    </w:p>
    <w:p w14:paraId="17559315"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видає у межах своєї компетенції накази та розпорядження, контролює їх виконання;</w:t>
      </w:r>
    </w:p>
    <w:p w14:paraId="48F855E9"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затверджує штатний розклад за погодженням </w:t>
      </w:r>
      <w:r w:rsidR="00A21C15" w:rsidRPr="005824FB">
        <w:rPr>
          <w:rFonts w:ascii="Times New Roman" w:hAnsi="Times New Roman" w:cs="Times New Roman"/>
          <w:color w:val="000000"/>
          <w:sz w:val="24"/>
          <w:szCs w:val="24"/>
          <w:lang w:val="uk-UA"/>
        </w:rPr>
        <w:t>із</w:t>
      </w:r>
      <w:r w:rsidRPr="005824FB">
        <w:rPr>
          <w:rFonts w:ascii="Times New Roman" w:hAnsi="Times New Roman" w:cs="Times New Roman"/>
          <w:color w:val="000000"/>
          <w:sz w:val="24"/>
          <w:szCs w:val="24"/>
          <w:lang w:val="uk-UA"/>
        </w:rPr>
        <w:t xml:space="preserve"> відділом освіти</w:t>
      </w:r>
      <w:r w:rsidR="00A21C15" w:rsidRPr="005824FB">
        <w:rPr>
          <w:rFonts w:ascii="Times New Roman" w:hAnsi="Times New Roman" w:cs="Times New Roman"/>
          <w:color w:val="000000"/>
          <w:sz w:val="24"/>
          <w:szCs w:val="24"/>
          <w:lang w:val="uk-UA"/>
        </w:rPr>
        <w:t xml:space="preserve"> Магдалинівської селищної ради</w:t>
      </w:r>
      <w:r w:rsidRPr="005824FB">
        <w:rPr>
          <w:rFonts w:ascii="Times New Roman" w:hAnsi="Times New Roman" w:cs="Times New Roman"/>
          <w:color w:val="000000"/>
          <w:sz w:val="24"/>
          <w:szCs w:val="24"/>
          <w:lang w:val="uk-UA"/>
        </w:rPr>
        <w:t>;</w:t>
      </w:r>
    </w:p>
    <w:p w14:paraId="7A0497D8" w14:textId="77777777" w:rsidR="006E6AED" w:rsidRPr="005824FB"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забезпечує та контролює організацію харчування і медичного обслуговування дітей;</w:t>
      </w:r>
    </w:p>
    <w:p w14:paraId="1D422F42"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затверджує правила внутрішнього трудового розпорядку, посадові інструкції працівників за погодженням з профспілковим комітетом;</w:t>
      </w:r>
    </w:p>
    <w:p w14:paraId="0F1BBF2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забезпечує дотримання санітарно-гігієнічних, протипожежних норм і правил, техніки безпеки, вимог безпечної життєдіяльності дітей і працівників;</w:t>
      </w:r>
    </w:p>
    <w:p w14:paraId="3680521F"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контролює відповідність застосованих форм, методів і засобів розвитку, виховання і навчання дітей їх віковим, психофізіологічним особливостям, здібностям і потребам;</w:t>
      </w:r>
    </w:p>
    <w:p w14:paraId="73DB2FC6"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підтримує ініціативу щодо вдосконалення освітньої роботи, заохочує творчі пошуки, дослідно-експериментальну роботу педагогів;</w:t>
      </w:r>
    </w:p>
    <w:p w14:paraId="3AC4A7D4"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організовує різні форми співпраці з батьками або особами, які їх замінюють;</w:t>
      </w:r>
    </w:p>
    <w:p w14:paraId="2567553F"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lastRenderedPageBreak/>
        <w:t xml:space="preserve">щороку звітує про </w:t>
      </w:r>
      <w:r w:rsidR="00A703A0" w:rsidRPr="005824FB">
        <w:rPr>
          <w:rFonts w:ascii="Times New Roman" w:hAnsi="Times New Roman" w:cs="Times New Roman"/>
          <w:color w:val="000000"/>
          <w:sz w:val="24"/>
          <w:szCs w:val="24"/>
          <w:lang w:val="uk-UA"/>
        </w:rPr>
        <w:t>освітню</w:t>
      </w:r>
      <w:r w:rsidRPr="005824FB">
        <w:rPr>
          <w:rFonts w:ascii="Times New Roman" w:hAnsi="Times New Roman" w:cs="Times New Roman"/>
          <w:color w:val="000000"/>
          <w:sz w:val="24"/>
          <w:szCs w:val="24"/>
          <w:lang w:val="uk-UA"/>
        </w:rPr>
        <w:t xml:space="preserve">, методичну, економічну і фінансово-господарську діяльність закладу </w:t>
      </w:r>
      <w:r w:rsidR="00A21C15" w:rsidRPr="005824FB">
        <w:rPr>
          <w:rFonts w:ascii="Times New Roman" w:hAnsi="Times New Roman" w:cs="Times New Roman"/>
          <w:color w:val="000000"/>
          <w:sz w:val="24"/>
          <w:szCs w:val="24"/>
          <w:lang w:val="uk-UA"/>
        </w:rPr>
        <w:t xml:space="preserve">дошкільної освіти </w:t>
      </w:r>
      <w:r w:rsidRPr="005824FB">
        <w:rPr>
          <w:rFonts w:ascii="Times New Roman" w:hAnsi="Times New Roman" w:cs="Times New Roman"/>
          <w:color w:val="000000"/>
          <w:sz w:val="24"/>
          <w:szCs w:val="24"/>
          <w:lang w:val="uk-UA"/>
        </w:rPr>
        <w:t>на загальних зборах (конференціях) колективу та батьків, або осіб, які їх замінюють;</w:t>
      </w:r>
    </w:p>
    <w:p w14:paraId="083E1494"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звітує перед </w:t>
      </w:r>
      <w:r w:rsidR="00A21C15" w:rsidRPr="005824FB">
        <w:rPr>
          <w:rFonts w:ascii="Times New Roman" w:hAnsi="Times New Roman" w:cs="Times New Roman"/>
          <w:color w:val="000000"/>
          <w:sz w:val="24"/>
          <w:szCs w:val="24"/>
          <w:lang w:val="uk-UA"/>
        </w:rPr>
        <w:t>відділом освіти</w:t>
      </w:r>
      <w:r w:rsidR="00A703A0" w:rsidRPr="005824FB">
        <w:rPr>
          <w:rFonts w:ascii="Times New Roman" w:hAnsi="Times New Roman" w:cs="Times New Roman"/>
          <w:color w:val="000000"/>
          <w:sz w:val="24"/>
          <w:szCs w:val="24"/>
          <w:lang w:val="uk-UA"/>
        </w:rPr>
        <w:t xml:space="preserve"> про роботу</w:t>
      </w:r>
      <w:r w:rsidRPr="005824FB">
        <w:rPr>
          <w:rFonts w:ascii="Times New Roman" w:hAnsi="Times New Roman" w:cs="Times New Roman"/>
          <w:color w:val="000000"/>
          <w:sz w:val="24"/>
          <w:szCs w:val="24"/>
          <w:lang w:val="uk-UA"/>
        </w:rPr>
        <w:t xml:space="preserve">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r w:rsidR="00A703A0"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його господарську та фінансову діяльність та про інші питання згідно відповідних вимог та строків</w:t>
      </w:r>
      <w:r w:rsidR="00A21C15"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наданих </w:t>
      </w:r>
      <w:r w:rsidR="00A21C15" w:rsidRPr="005824FB">
        <w:rPr>
          <w:rFonts w:ascii="Times New Roman" w:hAnsi="Times New Roman" w:cs="Times New Roman"/>
          <w:color w:val="000000"/>
          <w:sz w:val="24"/>
          <w:szCs w:val="24"/>
          <w:lang w:val="uk-UA"/>
        </w:rPr>
        <w:t>відділом освіти.</w:t>
      </w:r>
      <w:r w:rsidRPr="005824FB">
        <w:rPr>
          <w:rFonts w:ascii="Times New Roman" w:hAnsi="Times New Roman" w:cs="Times New Roman"/>
          <w:color w:val="000000"/>
          <w:sz w:val="24"/>
          <w:szCs w:val="24"/>
          <w:lang w:val="uk-UA"/>
        </w:rPr>
        <w:t xml:space="preserve"> </w:t>
      </w:r>
    </w:p>
    <w:p w14:paraId="50A81834" w14:textId="0F5AE576" w:rsidR="006E6AED" w:rsidRPr="005824FB" w:rsidRDefault="006E6AED" w:rsidP="005824FB">
      <w:pPr>
        <w:shd w:val="clear" w:color="auto" w:fill="FFFFFF"/>
        <w:spacing w:after="0"/>
        <w:ind w:right="1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w:t>
      </w:r>
      <w:r w:rsidR="00C220BC">
        <w:rPr>
          <w:rFonts w:ascii="Times New Roman" w:hAnsi="Times New Roman" w:cs="Times New Roman"/>
          <w:color w:val="000000"/>
          <w:sz w:val="24"/>
          <w:szCs w:val="24"/>
          <w:lang w:val="uk-UA"/>
        </w:rPr>
        <w:t>5</w:t>
      </w:r>
      <w:r w:rsidRPr="005824FB">
        <w:rPr>
          <w:rFonts w:ascii="Times New Roman" w:hAnsi="Times New Roman" w:cs="Times New Roman"/>
          <w:color w:val="000000"/>
          <w:sz w:val="24"/>
          <w:szCs w:val="24"/>
          <w:lang w:val="uk-UA"/>
        </w:rPr>
        <w:t xml:space="preserve">. Права </w:t>
      </w:r>
      <w:r w:rsidR="00A21C15" w:rsidRPr="005824FB">
        <w:rPr>
          <w:rFonts w:ascii="Times New Roman" w:hAnsi="Times New Roman" w:cs="Times New Roman"/>
          <w:color w:val="000000"/>
          <w:sz w:val="24"/>
          <w:szCs w:val="24"/>
          <w:lang w:val="uk-UA"/>
        </w:rPr>
        <w:t>керівника закладу дошкільної освіти</w:t>
      </w:r>
      <w:r w:rsidRPr="005824FB">
        <w:rPr>
          <w:rFonts w:ascii="Times New Roman" w:hAnsi="Times New Roman" w:cs="Times New Roman"/>
          <w:color w:val="000000"/>
          <w:sz w:val="24"/>
          <w:szCs w:val="24"/>
          <w:lang w:val="uk-UA"/>
        </w:rPr>
        <w:t xml:space="preserve">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p>
    <w:p w14:paraId="5BB563B2" w14:textId="77777777" w:rsidR="006E6AED" w:rsidRPr="005824FB" w:rsidRDefault="00A21C15"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має право, в межах своєї компетенції:</w:t>
      </w:r>
    </w:p>
    <w:p w14:paraId="58BE9794"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видавати накази й давати розпорядження працівникам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p>
    <w:p w14:paraId="22C9E288"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заохочувати й притягати до дисциплінарної відповідальності працівників.</w:t>
      </w:r>
    </w:p>
    <w:p w14:paraId="3604461C"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бути присутнім на будь-яких заняттях, що проводяться з вихованцями.</w:t>
      </w:r>
    </w:p>
    <w:p w14:paraId="5D027DAE"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вносити в необхідних випадках тимчасові зміни в графік роботи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p>
    <w:p w14:paraId="439C706D"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делегувати свої повноваження, видавати доручення, діяти від імені закладу, представляти його в усіх державних, громадських органах.</w:t>
      </w:r>
    </w:p>
    <w:p w14:paraId="6391D4DF" w14:textId="7C0769AC"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w:t>
      </w:r>
      <w:r w:rsidR="00C220BC">
        <w:rPr>
          <w:rFonts w:ascii="Times New Roman" w:hAnsi="Times New Roman" w:cs="Times New Roman"/>
          <w:color w:val="000000"/>
          <w:sz w:val="24"/>
          <w:szCs w:val="24"/>
          <w:lang w:val="uk-UA"/>
        </w:rPr>
        <w:t>6</w:t>
      </w:r>
      <w:r w:rsidRPr="005824FB">
        <w:rPr>
          <w:rFonts w:ascii="Times New Roman" w:hAnsi="Times New Roman" w:cs="Times New Roman"/>
          <w:color w:val="000000"/>
          <w:sz w:val="24"/>
          <w:szCs w:val="24"/>
          <w:lang w:val="uk-UA"/>
        </w:rPr>
        <w:t>. Відповідальність.</w:t>
      </w:r>
    </w:p>
    <w:p w14:paraId="5D1A593A" w14:textId="77777777" w:rsidR="006E6AED" w:rsidRPr="005824FB" w:rsidRDefault="00A21C15"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несе відповідальність:</w:t>
      </w:r>
    </w:p>
    <w:p w14:paraId="56DDEC32"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 за життя і здоров'я вихованців і працівників під час </w:t>
      </w:r>
      <w:r w:rsidR="00A703A0" w:rsidRPr="005824FB">
        <w:rPr>
          <w:rFonts w:ascii="Times New Roman" w:hAnsi="Times New Roman" w:cs="Times New Roman"/>
          <w:color w:val="000000"/>
          <w:sz w:val="24"/>
          <w:szCs w:val="24"/>
          <w:lang w:val="uk-UA"/>
        </w:rPr>
        <w:t>освітнього</w:t>
      </w:r>
      <w:r w:rsidRPr="005824FB">
        <w:rPr>
          <w:rFonts w:ascii="Times New Roman" w:hAnsi="Times New Roman" w:cs="Times New Roman"/>
          <w:color w:val="000000"/>
          <w:sz w:val="24"/>
          <w:szCs w:val="24"/>
          <w:lang w:val="uk-UA"/>
        </w:rPr>
        <w:t xml:space="preserve"> процесу, за дотримання прав і свобод дітей і працівників </w:t>
      </w:r>
      <w:r w:rsidR="00A703A0" w:rsidRPr="005824FB">
        <w:rPr>
          <w:rFonts w:ascii="Times New Roman" w:hAnsi="Times New Roman" w:cs="Times New Roman"/>
          <w:color w:val="000000"/>
          <w:sz w:val="24"/>
          <w:szCs w:val="24"/>
          <w:lang w:val="uk-UA"/>
        </w:rPr>
        <w:t xml:space="preserve">закладу </w:t>
      </w:r>
      <w:r w:rsidRPr="005824FB">
        <w:rPr>
          <w:rFonts w:ascii="Times New Roman" w:hAnsi="Times New Roman" w:cs="Times New Roman"/>
          <w:color w:val="000000"/>
          <w:sz w:val="24"/>
          <w:szCs w:val="24"/>
          <w:lang w:val="uk-UA"/>
        </w:rPr>
        <w:t>в установленому законодавством України порядку.</w:t>
      </w:r>
      <w:r w:rsidRPr="005824FB">
        <w:rPr>
          <w:rFonts w:ascii="Times New Roman" w:hAnsi="Times New Roman" w:cs="Times New Roman"/>
          <w:color w:val="000000"/>
          <w:sz w:val="24"/>
          <w:szCs w:val="24"/>
          <w:lang w:val="uk-UA"/>
        </w:rPr>
        <w:tab/>
      </w:r>
    </w:p>
    <w:p w14:paraId="1ABB2A1C"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 за внесення батьківської плати за </w:t>
      </w:r>
      <w:r w:rsidR="005E7928" w:rsidRPr="005824FB">
        <w:rPr>
          <w:rFonts w:ascii="Times New Roman" w:hAnsi="Times New Roman" w:cs="Times New Roman"/>
          <w:color w:val="000000"/>
          <w:sz w:val="24"/>
          <w:szCs w:val="24"/>
          <w:lang w:val="uk-UA"/>
        </w:rPr>
        <w:t>харчування</w:t>
      </w:r>
      <w:r w:rsidRPr="005824FB">
        <w:rPr>
          <w:rFonts w:ascii="Times New Roman" w:hAnsi="Times New Roman" w:cs="Times New Roman"/>
          <w:color w:val="000000"/>
          <w:sz w:val="24"/>
          <w:szCs w:val="24"/>
          <w:lang w:val="uk-UA"/>
        </w:rPr>
        <w:t xml:space="preserve"> дітей у закладі.</w:t>
      </w:r>
    </w:p>
    <w:p w14:paraId="194B35E3"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за невиконання чи неналежне виконання без поважних причин своїх посадових обов'язків, вимог чинного законодавства;</w:t>
      </w:r>
    </w:p>
    <w:p w14:paraId="755F0467"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 за порушення правил пожежної безпеки, охорони праці, санітарно-гігієнічних правил. </w:t>
      </w:r>
    </w:p>
    <w:p w14:paraId="5938D36F" w14:textId="6A175AC5"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w:t>
      </w:r>
      <w:r w:rsidR="00C220BC">
        <w:rPr>
          <w:rFonts w:ascii="Times New Roman" w:hAnsi="Times New Roman" w:cs="Times New Roman"/>
          <w:color w:val="000000"/>
          <w:sz w:val="24"/>
          <w:szCs w:val="24"/>
          <w:lang w:val="uk-UA"/>
        </w:rPr>
        <w:t>7</w:t>
      </w:r>
      <w:r w:rsidRPr="005824FB">
        <w:rPr>
          <w:rFonts w:ascii="Times New Roman" w:hAnsi="Times New Roman" w:cs="Times New Roman"/>
          <w:color w:val="000000"/>
          <w:sz w:val="24"/>
          <w:szCs w:val="24"/>
          <w:lang w:val="uk-UA"/>
        </w:rPr>
        <w:t xml:space="preserve">. Постійно діючий колегіальний орган у закладі </w:t>
      </w:r>
      <w:r w:rsidR="005E7928" w:rsidRPr="005824FB">
        <w:rPr>
          <w:rFonts w:ascii="Times New Roman" w:hAnsi="Times New Roman" w:cs="Times New Roman"/>
          <w:color w:val="000000"/>
          <w:sz w:val="24"/>
          <w:szCs w:val="24"/>
          <w:lang w:val="uk-UA"/>
        </w:rPr>
        <w:t>дошкільної освіти</w:t>
      </w:r>
      <w:r w:rsidR="00A703A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педагогічна рада.</w:t>
      </w:r>
    </w:p>
    <w:p w14:paraId="74143871"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До складу педагогічної ради входять: керівник і його заступники, педагогічні працівники, медичні працівники, інші спеціалісти. Можуть входити голови батьківських комітетів. Запрошеними з правом дорадчого голосу можуть бути представники громадських організацій, педагогічні працівники закладів</w:t>
      </w:r>
      <w:r w:rsidR="00A703A0" w:rsidRPr="005824FB">
        <w:rPr>
          <w:rFonts w:ascii="Times New Roman" w:hAnsi="Times New Roman" w:cs="Times New Roman"/>
          <w:color w:val="000000"/>
          <w:sz w:val="24"/>
          <w:szCs w:val="24"/>
          <w:lang w:val="uk-UA"/>
        </w:rPr>
        <w:t xml:space="preserve"> загальної середньої освіти</w:t>
      </w:r>
      <w:r w:rsidRPr="005824FB">
        <w:rPr>
          <w:rFonts w:ascii="Times New Roman" w:hAnsi="Times New Roman" w:cs="Times New Roman"/>
          <w:color w:val="000000"/>
          <w:sz w:val="24"/>
          <w:szCs w:val="24"/>
          <w:lang w:val="uk-UA"/>
        </w:rPr>
        <w:t>, батьки або особи, які їх замінюють.</w:t>
      </w:r>
    </w:p>
    <w:p w14:paraId="46C62F3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Головою педагогічної ради є </w:t>
      </w:r>
      <w:r w:rsidR="005E7928" w:rsidRPr="005824FB">
        <w:rPr>
          <w:rFonts w:ascii="Times New Roman" w:hAnsi="Times New Roman" w:cs="Times New Roman"/>
          <w:color w:val="000000"/>
          <w:sz w:val="24"/>
          <w:szCs w:val="24"/>
          <w:lang w:val="uk-UA"/>
        </w:rPr>
        <w:t>керівник закладу дошкільної освіти</w:t>
      </w:r>
      <w:r w:rsidRPr="005824FB">
        <w:rPr>
          <w:rFonts w:ascii="Times New Roman" w:hAnsi="Times New Roman" w:cs="Times New Roman"/>
          <w:color w:val="000000"/>
          <w:sz w:val="24"/>
          <w:szCs w:val="24"/>
          <w:lang w:val="uk-UA"/>
        </w:rPr>
        <w:t>.</w:t>
      </w:r>
    </w:p>
    <w:p w14:paraId="3C0DA3F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Педагогічна рада закладу:</w:t>
      </w:r>
    </w:p>
    <w:p w14:paraId="725774BF"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 розглядає питання </w:t>
      </w:r>
      <w:r w:rsidR="00A703A0" w:rsidRPr="005824FB">
        <w:rPr>
          <w:rFonts w:ascii="Times New Roman" w:hAnsi="Times New Roman" w:cs="Times New Roman"/>
          <w:color w:val="000000"/>
          <w:sz w:val="24"/>
          <w:szCs w:val="24"/>
          <w:lang w:val="uk-UA"/>
        </w:rPr>
        <w:t>освітнього</w:t>
      </w:r>
      <w:r w:rsidRPr="005824FB">
        <w:rPr>
          <w:rFonts w:ascii="Times New Roman" w:hAnsi="Times New Roman" w:cs="Times New Roman"/>
          <w:color w:val="000000"/>
          <w:sz w:val="24"/>
          <w:szCs w:val="24"/>
          <w:lang w:val="uk-UA"/>
        </w:rPr>
        <w:t xml:space="preserve"> процесу в закладі</w:t>
      </w:r>
      <w:r w:rsidR="005E7928" w:rsidRPr="005824FB">
        <w:rPr>
          <w:rFonts w:ascii="Times New Roman" w:hAnsi="Times New Roman" w:cs="Times New Roman"/>
          <w:color w:val="000000"/>
          <w:sz w:val="24"/>
          <w:szCs w:val="24"/>
          <w:lang w:val="uk-UA"/>
        </w:rPr>
        <w:t xml:space="preserve"> дошкільної освіти </w:t>
      </w:r>
      <w:r w:rsidRPr="005824FB">
        <w:rPr>
          <w:rFonts w:ascii="Times New Roman" w:hAnsi="Times New Roman" w:cs="Times New Roman"/>
          <w:color w:val="000000"/>
          <w:sz w:val="24"/>
          <w:szCs w:val="24"/>
          <w:lang w:val="uk-UA"/>
        </w:rPr>
        <w:t xml:space="preserve"> та приймає відповідні рішення;</w:t>
      </w:r>
    </w:p>
    <w:p w14:paraId="2026AA91"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організує роботу щодо підвищення кваліфікації педагогічних працівників, розвитку їх творчої ініціативи, впровадження досягнень науки, передового педагогічного досвіду;</w:t>
      </w:r>
    </w:p>
    <w:p w14:paraId="066A34C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приймає рішення з інших питань професійної діяльності педагогічних працівників.</w:t>
      </w:r>
    </w:p>
    <w:p w14:paraId="337851D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Робота педагогічної ради планується довільно відповідно до потреб закладу</w:t>
      </w:r>
      <w:r w:rsidR="005E7928" w:rsidRPr="005824FB">
        <w:rPr>
          <w:rFonts w:ascii="Times New Roman" w:hAnsi="Times New Roman" w:cs="Times New Roman"/>
          <w:color w:val="000000"/>
          <w:sz w:val="24"/>
          <w:szCs w:val="24"/>
          <w:lang w:val="uk-UA"/>
        </w:rPr>
        <w:t xml:space="preserve"> дошкільної освіти</w:t>
      </w:r>
      <w:r w:rsidRPr="005824FB">
        <w:rPr>
          <w:rFonts w:ascii="Times New Roman" w:hAnsi="Times New Roman" w:cs="Times New Roman"/>
          <w:color w:val="000000"/>
          <w:sz w:val="24"/>
          <w:szCs w:val="24"/>
          <w:lang w:val="uk-UA"/>
        </w:rPr>
        <w:t>.</w:t>
      </w:r>
    </w:p>
    <w:p w14:paraId="29E7CBB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Кількість засідань педагогічної ради становить не менше 4-х на рік.</w:t>
      </w:r>
    </w:p>
    <w:p w14:paraId="3C7F10EF" w14:textId="768A501C"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w:t>
      </w:r>
      <w:r w:rsidR="00C220BC">
        <w:rPr>
          <w:rFonts w:ascii="Times New Roman" w:hAnsi="Times New Roman" w:cs="Times New Roman"/>
          <w:color w:val="000000"/>
          <w:sz w:val="24"/>
          <w:szCs w:val="24"/>
          <w:lang w:val="uk-UA"/>
        </w:rPr>
        <w:t>8</w:t>
      </w:r>
      <w:r w:rsidRPr="005824FB">
        <w:rPr>
          <w:rFonts w:ascii="Times New Roman" w:hAnsi="Times New Roman" w:cs="Times New Roman"/>
          <w:color w:val="000000"/>
          <w:sz w:val="24"/>
          <w:szCs w:val="24"/>
          <w:lang w:val="uk-UA"/>
        </w:rPr>
        <w:t>. Органом громадського самоврядування закладу є загальні збори колективу закладу та батьків або осіб, які їх замінюють, які скликаються не рідше одного</w:t>
      </w:r>
      <w:r w:rsidR="00A703A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разу на рік. Кількість учасників загальних зборів від працівників дошкільного закладу 50%, батьків 50%.  Термін їх повноважень становить один рік.</w:t>
      </w:r>
    </w:p>
    <w:p w14:paraId="71B9786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Рішення загальних зборів приймаються простою більшістю голосів від загальної кількості присутніх.</w:t>
      </w:r>
    </w:p>
    <w:p w14:paraId="25CE0AEA" w14:textId="77777777" w:rsidR="006E6AED" w:rsidRPr="005824FB" w:rsidRDefault="006E6AED" w:rsidP="005824FB">
      <w:pPr>
        <w:spacing w:after="0"/>
        <w:jc w:val="both"/>
        <w:rPr>
          <w:rFonts w:ascii="Times New Roman" w:hAnsi="Times New Roman" w:cs="Times New Roman"/>
          <w:b/>
          <w:sz w:val="24"/>
          <w:szCs w:val="24"/>
          <w:lang w:val="uk-UA"/>
        </w:rPr>
      </w:pPr>
      <w:r w:rsidRPr="005824FB">
        <w:rPr>
          <w:rFonts w:ascii="Times New Roman" w:hAnsi="Times New Roman" w:cs="Times New Roman"/>
          <w:b/>
          <w:color w:val="000000"/>
          <w:sz w:val="24"/>
          <w:szCs w:val="24"/>
          <w:lang w:val="uk-UA"/>
        </w:rPr>
        <w:t>Загальні збори:</w:t>
      </w:r>
    </w:p>
    <w:p w14:paraId="6C857C5C" w14:textId="77777777" w:rsidR="006E6AED" w:rsidRPr="005824FB" w:rsidRDefault="005E7928"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Вносять пропозиції,</w:t>
      </w:r>
      <w:r w:rsidR="006E6AED" w:rsidRPr="005824FB">
        <w:rPr>
          <w:rFonts w:ascii="Times New Roman" w:hAnsi="Times New Roman" w:cs="Times New Roman"/>
          <w:color w:val="000000"/>
          <w:sz w:val="24"/>
          <w:szCs w:val="24"/>
          <w:lang w:val="uk-UA"/>
        </w:rPr>
        <w:t xml:space="preserve"> зміни і доповнення</w:t>
      </w:r>
      <w:r w:rsidRPr="005824FB">
        <w:rPr>
          <w:rFonts w:ascii="Times New Roman" w:hAnsi="Times New Roman" w:cs="Times New Roman"/>
          <w:color w:val="000000"/>
          <w:sz w:val="24"/>
          <w:szCs w:val="24"/>
          <w:lang w:val="uk-UA"/>
        </w:rPr>
        <w:t xml:space="preserve"> до Статуту</w:t>
      </w:r>
      <w:r w:rsidR="006E6AED" w:rsidRPr="005824FB">
        <w:rPr>
          <w:rFonts w:ascii="Times New Roman" w:hAnsi="Times New Roman" w:cs="Times New Roman"/>
          <w:color w:val="000000"/>
          <w:sz w:val="24"/>
          <w:szCs w:val="24"/>
          <w:lang w:val="uk-UA"/>
        </w:rPr>
        <w:t>;</w:t>
      </w:r>
    </w:p>
    <w:p w14:paraId="5800CEF4" w14:textId="77777777" w:rsidR="006E6AED" w:rsidRPr="005824FB" w:rsidRDefault="00A703A0"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обирають раду </w:t>
      </w:r>
      <w:r w:rsidR="006E6AED" w:rsidRPr="005824FB">
        <w:rPr>
          <w:rFonts w:ascii="Times New Roman" w:hAnsi="Times New Roman" w:cs="Times New Roman"/>
          <w:color w:val="000000"/>
          <w:sz w:val="24"/>
          <w:szCs w:val="24"/>
          <w:lang w:val="uk-UA"/>
        </w:rPr>
        <w:t>закладу</w:t>
      </w:r>
      <w:r w:rsidRPr="005824FB">
        <w:rPr>
          <w:rFonts w:ascii="Times New Roman" w:hAnsi="Times New Roman" w:cs="Times New Roman"/>
          <w:color w:val="000000"/>
          <w:sz w:val="24"/>
          <w:szCs w:val="24"/>
          <w:lang w:val="uk-UA"/>
        </w:rPr>
        <w:t xml:space="preserve"> дошкільної освіти</w:t>
      </w:r>
      <w:r w:rsidR="006E6AED" w:rsidRPr="005824FB">
        <w:rPr>
          <w:rFonts w:ascii="Times New Roman" w:hAnsi="Times New Roman" w:cs="Times New Roman"/>
          <w:color w:val="000000"/>
          <w:sz w:val="24"/>
          <w:szCs w:val="24"/>
          <w:lang w:val="uk-UA"/>
        </w:rPr>
        <w:t>, її членів і голову, встановлюють терміни її повноважень;</w:t>
      </w:r>
    </w:p>
    <w:p w14:paraId="32105875"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заслуховують звіт керівника закладу, голови ради закладу з питань статутної діяльності закладу, дають їй оцінку шляхом таємного або відкритого голосування;</w:t>
      </w:r>
    </w:p>
    <w:p w14:paraId="381E56F9"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розглядають питання </w:t>
      </w:r>
      <w:r w:rsidR="00A703A0" w:rsidRPr="005824FB">
        <w:rPr>
          <w:rFonts w:ascii="Times New Roman" w:hAnsi="Times New Roman" w:cs="Times New Roman"/>
          <w:color w:val="000000"/>
          <w:sz w:val="24"/>
          <w:szCs w:val="24"/>
          <w:lang w:val="uk-UA"/>
        </w:rPr>
        <w:t>освітньої</w:t>
      </w:r>
      <w:r w:rsidRPr="005824FB">
        <w:rPr>
          <w:rFonts w:ascii="Times New Roman" w:hAnsi="Times New Roman" w:cs="Times New Roman"/>
          <w:color w:val="000000"/>
          <w:sz w:val="24"/>
          <w:szCs w:val="24"/>
          <w:lang w:val="uk-UA"/>
        </w:rPr>
        <w:t>, методичної та фінансово-господарської діяльності закладу;</w:t>
      </w:r>
    </w:p>
    <w:p w14:paraId="7EFB5975"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затверджують основні напрями </w:t>
      </w:r>
      <w:r w:rsidR="00A703A0" w:rsidRPr="005824FB">
        <w:rPr>
          <w:rFonts w:ascii="Times New Roman" w:hAnsi="Times New Roman" w:cs="Times New Roman"/>
          <w:color w:val="000000"/>
          <w:sz w:val="24"/>
          <w:szCs w:val="24"/>
          <w:lang w:val="uk-UA"/>
        </w:rPr>
        <w:t>вдосконалення роботи і розвитку</w:t>
      </w:r>
      <w:r w:rsidRPr="005824FB">
        <w:rPr>
          <w:rFonts w:ascii="Times New Roman" w:hAnsi="Times New Roman" w:cs="Times New Roman"/>
          <w:color w:val="000000"/>
          <w:sz w:val="24"/>
          <w:szCs w:val="24"/>
          <w:lang w:val="uk-UA"/>
        </w:rPr>
        <w:t xml:space="preserve"> закладу.</w:t>
      </w:r>
    </w:p>
    <w:p w14:paraId="0BA3D6E4"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lastRenderedPageBreak/>
        <w:t>Кількість засідань ради визначається за потребою.</w:t>
      </w:r>
    </w:p>
    <w:p w14:paraId="2777A632"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Засідання ради закладу</w:t>
      </w:r>
      <w:r w:rsidR="005E7928" w:rsidRPr="005824FB">
        <w:rPr>
          <w:rFonts w:ascii="Times New Roman" w:hAnsi="Times New Roman" w:cs="Times New Roman"/>
          <w:color w:val="000000"/>
          <w:sz w:val="24"/>
          <w:szCs w:val="24"/>
          <w:lang w:val="uk-UA"/>
        </w:rPr>
        <w:t xml:space="preserve"> дошкільної освіти</w:t>
      </w:r>
      <w:r w:rsidRPr="005824FB">
        <w:rPr>
          <w:rFonts w:ascii="Times New Roman" w:hAnsi="Times New Roman" w:cs="Times New Roman"/>
          <w:color w:val="000000"/>
          <w:sz w:val="24"/>
          <w:szCs w:val="24"/>
          <w:lang w:val="uk-UA"/>
        </w:rPr>
        <w:t xml:space="preserve"> є правомірним, якщо в ньому бере участь не менше двох третин її членів (працівники закладу, батьки, засновники, спонсори та інші).</w:t>
      </w:r>
    </w:p>
    <w:p w14:paraId="342F9CF0" w14:textId="5E6D5869" w:rsidR="006E6AED"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 xml:space="preserve">Рада закладу 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w:t>
      </w:r>
      <w:r w:rsidR="008D06C7">
        <w:rPr>
          <w:rFonts w:ascii="Times New Roman" w:hAnsi="Times New Roman" w:cs="Times New Roman"/>
          <w:color w:val="000000"/>
          <w:sz w:val="24"/>
          <w:szCs w:val="24"/>
          <w:lang w:val="uk-UA"/>
        </w:rPr>
        <w:t>освітнього</w:t>
      </w:r>
      <w:r w:rsidRPr="005824FB">
        <w:rPr>
          <w:rFonts w:ascii="Times New Roman" w:hAnsi="Times New Roman" w:cs="Times New Roman"/>
          <w:color w:val="000000"/>
          <w:sz w:val="24"/>
          <w:szCs w:val="24"/>
          <w:lang w:val="uk-UA"/>
        </w:rPr>
        <w:t xml:space="preserve"> процесу, погоджує зміст і форми роботи з педагогічної освіти батьків.</w:t>
      </w:r>
    </w:p>
    <w:p w14:paraId="7719C08A" w14:textId="77777777" w:rsidR="008D06C7" w:rsidRPr="005824FB" w:rsidRDefault="008D06C7" w:rsidP="005824FB">
      <w:pPr>
        <w:spacing w:after="0"/>
        <w:jc w:val="both"/>
        <w:rPr>
          <w:rFonts w:ascii="Times New Roman" w:hAnsi="Times New Roman" w:cs="Times New Roman"/>
          <w:sz w:val="24"/>
          <w:szCs w:val="24"/>
          <w:lang w:val="uk-UA"/>
        </w:rPr>
      </w:pPr>
    </w:p>
    <w:p w14:paraId="21A475B0" w14:textId="40E72AAE"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9</w:t>
      </w:r>
      <w:r w:rsidR="006E6AED" w:rsidRPr="005824FB">
        <w:rPr>
          <w:rFonts w:ascii="Times New Roman" w:hAnsi="Times New Roman" w:cs="Times New Roman"/>
          <w:b/>
          <w:bCs/>
          <w:color w:val="000000"/>
          <w:sz w:val="24"/>
          <w:szCs w:val="24"/>
          <w:lang w:val="uk-UA"/>
        </w:rPr>
        <w:t>. МАЙНО ЗАКЛАДУ</w:t>
      </w:r>
      <w:r w:rsidR="007F5397" w:rsidRPr="005824FB">
        <w:rPr>
          <w:rFonts w:ascii="Times New Roman" w:hAnsi="Times New Roman" w:cs="Times New Roman"/>
          <w:b/>
          <w:bCs/>
          <w:color w:val="000000"/>
          <w:sz w:val="24"/>
          <w:szCs w:val="24"/>
          <w:lang w:val="uk-UA"/>
        </w:rPr>
        <w:t xml:space="preserve"> ДОШКІЛЬНОЇ ОСВІТИ</w:t>
      </w:r>
    </w:p>
    <w:p w14:paraId="3D4393E4" w14:textId="043E3312" w:rsidR="007F5397" w:rsidRPr="005824FB" w:rsidRDefault="007F5397" w:rsidP="005824FB">
      <w:pPr>
        <w:shd w:val="clear" w:color="auto" w:fill="FFFFFF"/>
        <w:tabs>
          <w:tab w:val="left" w:pos="720"/>
        </w:tabs>
        <w:spacing w:after="0"/>
        <w:jc w:val="both"/>
        <w:textAlignment w:val="baseline"/>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 9.1. Заклад, для здійснення Статутної діяльності, наділяється комунальним майном, яке закріплюється за закладом на праві оперативного управління, є власністю Магдалинівської селищної ради та не може бути вилученим у нього, якщо інше не передбачено законодавством.  Майно Закладу, придбане ним у процесі здійснення господарської діяльності, отримане як дарунок від фізичних, юридичних осіб незалежно від форм власності, належить йому на праві оперативного управління і є власністю Магдалинівської селищної ради.</w:t>
      </w:r>
    </w:p>
    <w:p w14:paraId="648D5915" w14:textId="77777777" w:rsidR="007F5397" w:rsidRPr="005824FB" w:rsidRDefault="007F5397"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9.2. Майно Закладу становлять виробничі, невиробничі фонди, обігові кошти, інші цінності, вартість яких відображена у самостійному балансі Закладу.</w:t>
      </w:r>
    </w:p>
    <w:p w14:paraId="1D9F70DE"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9.3. Джерелами формування майна Закладу є:</w:t>
      </w:r>
    </w:p>
    <w:p w14:paraId="08B9C041"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внески Засновника;</w:t>
      </w:r>
    </w:p>
    <w:p w14:paraId="59113BA7"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доходи від основної діяльності;</w:t>
      </w:r>
    </w:p>
    <w:p w14:paraId="052A5ECC"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трансферти з бюджетів;</w:t>
      </w:r>
    </w:p>
    <w:p w14:paraId="45836584"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внески громадських фондів, інших юридичних та фізичних осіб;</w:t>
      </w:r>
    </w:p>
    <w:p w14:paraId="5CDA55A3"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майно, придбане у інших суб'єктів господарювання, організацій та громадян у встановленому законодавством порядку;</w:t>
      </w:r>
    </w:p>
    <w:p w14:paraId="0748251C"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інші джерела, не заборонені законодавством України.</w:t>
      </w:r>
    </w:p>
    <w:p w14:paraId="75C45944"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9.4. Відчуження нерухомого та рухомого майна Закладу та надання його під заставу здійснюється з дозволу або за рішенням Засновника. Заклад має право з дозволу Засновника або уповноваженого ним органу здавати в оренду, надавати в безоплатне користування (позичку) належне йому комунальне майно. Заклад має право списувати майно з балансу у встановленому порядку. </w:t>
      </w:r>
    </w:p>
    <w:p w14:paraId="08A18B74" w14:textId="31FC70CF" w:rsidR="007F5397" w:rsidRDefault="007F5397"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9.5. Заклад несе відповідальність за збереження та ефективне використанням комунального майна.</w:t>
      </w:r>
    </w:p>
    <w:p w14:paraId="3C8086A6" w14:textId="77777777" w:rsidR="008D06C7" w:rsidRPr="005824FB" w:rsidRDefault="008D06C7"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lang w:val="uk-UA"/>
        </w:rPr>
      </w:pPr>
    </w:p>
    <w:p w14:paraId="2CF873D0" w14:textId="0B3AC81C"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10</w:t>
      </w:r>
      <w:r w:rsidR="006E6AED" w:rsidRPr="005824FB">
        <w:rPr>
          <w:rFonts w:ascii="Times New Roman" w:hAnsi="Times New Roman" w:cs="Times New Roman"/>
          <w:b/>
          <w:bCs/>
          <w:color w:val="000000"/>
          <w:sz w:val="24"/>
          <w:szCs w:val="24"/>
          <w:lang w:val="uk-UA"/>
        </w:rPr>
        <w:t>. ФІН</w:t>
      </w:r>
      <w:r w:rsidR="0000076F" w:rsidRPr="005824FB">
        <w:rPr>
          <w:rFonts w:ascii="Times New Roman" w:hAnsi="Times New Roman" w:cs="Times New Roman"/>
          <w:b/>
          <w:bCs/>
          <w:color w:val="000000"/>
          <w:sz w:val="24"/>
          <w:szCs w:val="24"/>
          <w:lang w:val="uk-UA"/>
        </w:rPr>
        <w:t xml:space="preserve">АНСОВО-ГОСПОДАРСЬКА ДІЯЛЬНІСТЬ </w:t>
      </w:r>
      <w:r w:rsidR="006E6AED" w:rsidRPr="005824FB">
        <w:rPr>
          <w:rFonts w:ascii="Times New Roman" w:hAnsi="Times New Roman" w:cs="Times New Roman"/>
          <w:b/>
          <w:bCs/>
          <w:color w:val="000000"/>
          <w:sz w:val="24"/>
          <w:szCs w:val="24"/>
          <w:lang w:val="uk-UA"/>
        </w:rPr>
        <w:t xml:space="preserve"> ЗАКЛАДУ</w:t>
      </w:r>
      <w:r w:rsidR="0000076F" w:rsidRPr="005824FB">
        <w:rPr>
          <w:rFonts w:ascii="Times New Roman" w:hAnsi="Times New Roman" w:cs="Times New Roman"/>
          <w:b/>
          <w:bCs/>
          <w:color w:val="000000"/>
          <w:sz w:val="24"/>
          <w:szCs w:val="24"/>
          <w:lang w:val="uk-UA"/>
        </w:rPr>
        <w:t xml:space="preserve"> ДОШКІЛЬНОЇ ОСВІТИ</w:t>
      </w:r>
    </w:p>
    <w:p w14:paraId="527FB20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10.1. Джерелами фінансування закладу є кошти:</w:t>
      </w:r>
    </w:p>
    <w:p w14:paraId="07DD8A9E"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Місцевого бюджету</w:t>
      </w:r>
      <w:r w:rsidR="00385A8C" w:rsidRPr="005824FB">
        <w:rPr>
          <w:rFonts w:ascii="Times New Roman" w:hAnsi="Times New Roman" w:cs="Times New Roman"/>
          <w:color w:val="000000"/>
          <w:sz w:val="24"/>
          <w:szCs w:val="24"/>
          <w:lang w:val="uk-UA"/>
        </w:rPr>
        <w:t xml:space="preserve"> (або інших бюджетів відповідно до Бюджетного кодексу України)</w:t>
      </w:r>
      <w:r w:rsidRPr="005824FB">
        <w:rPr>
          <w:rFonts w:ascii="Times New Roman" w:hAnsi="Times New Roman" w:cs="Times New Roman"/>
          <w:color w:val="000000"/>
          <w:sz w:val="24"/>
          <w:szCs w:val="24"/>
          <w:lang w:val="uk-UA"/>
        </w:rPr>
        <w:t>;</w:t>
      </w:r>
    </w:p>
    <w:p w14:paraId="591B7B3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батьків або осіб, які їх замінюють;</w:t>
      </w:r>
    </w:p>
    <w:p w14:paraId="0E536A3E"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добровільні пожертвування і цільові внески фізичних і юридичних осіб;</w:t>
      </w:r>
    </w:p>
    <w:p w14:paraId="311F7DE7" w14:textId="77777777" w:rsidR="003E6318"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інші надходження, не заборонені чинним законодавством. </w:t>
      </w:r>
    </w:p>
    <w:p w14:paraId="195C77F0" w14:textId="77777777" w:rsidR="006E6AED" w:rsidRPr="005824FB" w:rsidRDefault="00A764F4"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10.2</w:t>
      </w:r>
      <w:r w:rsidR="006E6AED" w:rsidRPr="005824FB">
        <w:rPr>
          <w:rFonts w:ascii="Times New Roman" w:hAnsi="Times New Roman" w:cs="Times New Roman"/>
          <w:color w:val="000000"/>
          <w:sz w:val="24"/>
          <w:szCs w:val="24"/>
          <w:lang w:val="uk-UA"/>
        </w:rPr>
        <w:t>. Статистична звітність про діяльність закладу</w:t>
      </w:r>
      <w:r w:rsidRPr="005824FB">
        <w:rPr>
          <w:rFonts w:ascii="Times New Roman" w:hAnsi="Times New Roman" w:cs="Times New Roman"/>
          <w:color w:val="000000"/>
          <w:sz w:val="24"/>
          <w:szCs w:val="24"/>
          <w:lang w:val="uk-UA"/>
        </w:rPr>
        <w:t xml:space="preserve"> дошкільної освіти</w:t>
      </w:r>
      <w:r w:rsidR="006E6AED" w:rsidRPr="005824FB">
        <w:rPr>
          <w:rFonts w:ascii="Times New Roman" w:hAnsi="Times New Roman" w:cs="Times New Roman"/>
          <w:color w:val="000000"/>
          <w:sz w:val="24"/>
          <w:szCs w:val="24"/>
          <w:lang w:val="uk-UA"/>
        </w:rPr>
        <w:t xml:space="preserve"> здійснюється відповідно до законодавства.</w:t>
      </w:r>
    </w:p>
    <w:p w14:paraId="0B71F5ED" w14:textId="0F09FD3D"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10</w:t>
      </w:r>
      <w:r w:rsidR="00C220BC">
        <w:rPr>
          <w:rFonts w:ascii="Times New Roman" w:hAnsi="Times New Roman" w:cs="Times New Roman"/>
          <w:color w:val="000000"/>
          <w:sz w:val="24"/>
          <w:szCs w:val="24"/>
          <w:lang w:val="uk-UA"/>
        </w:rPr>
        <w:t>3</w:t>
      </w:r>
      <w:r w:rsidRPr="005824FB">
        <w:rPr>
          <w:rFonts w:ascii="Times New Roman" w:hAnsi="Times New Roman" w:cs="Times New Roman"/>
          <w:color w:val="000000"/>
          <w:sz w:val="24"/>
          <w:szCs w:val="24"/>
          <w:lang w:val="uk-UA"/>
        </w:rPr>
        <w:t xml:space="preserve">. Порядок ведення діловодства в  закладі </w:t>
      </w:r>
      <w:r w:rsidR="00A764F4" w:rsidRPr="005824FB">
        <w:rPr>
          <w:rFonts w:ascii="Times New Roman" w:hAnsi="Times New Roman" w:cs="Times New Roman"/>
          <w:color w:val="000000"/>
          <w:sz w:val="24"/>
          <w:szCs w:val="24"/>
          <w:lang w:val="uk-UA"/>
        </w:rPr>
        <w:t xml:space="preserve">дошкільної освіти </w:t>
      </w:r>
      <w:r w:rsidRPr="005824FB">
        <w:rPr>
          <w:rFonts w:ascii="Times New Roman" w:hAnsi="Times New Roman" w:cs="Times New Roman"/>
          <w:color w:val="000000"/>
          <w:sz w:val="24"/>
          <w:szCs w:val="24"/>
          <w:lang w:val="uk-UA"/>
        </w:rPr>
        <w:t>визначається законодавством, нормативно-правовими актами Міністерства освіти і науки України</w:t>
      </w:r>
      <w:r w:rsidR="00A764F4" w:rsidRPr="005824FB">
        <w:rPr>
          <w:rFonts w:ascii="Times New Roman" w:hAnsi="Times New Roman" w:cs="Times New Roman"/>
          <w:color w:val="000000"/>
          <w:sz w:val="24"/>
          <w:szCs w:val="24"/>
          <w:lang w:val="uk-UA"/>
        </w:rPr>
        <w:t>, наказами відділу освіти Магдалинівської селищної ради</w:t>
      </w:r>
      <w:r w:rsidRPr="005824FB">
        <w:rPr>
          <w:rFonts w:ascii="Times New Roman" w:hAnsi="Times New Roman" w:cs="Times New Roman"/>
          <w:color w:val="000000"/>
          <w:sz w:val="24"/>
          <w:szCs w:val="24"/>
          <w:lang w:val="uk-UA"/>
        </w:rPr>
        <w:t>.</w:t>
      </w:r>
    </w:p>
    <w:p w14:paraId="2DF4405E" w14:textId="233FCC23"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10.</w:t>
      </w:r>
      <w:r w:rsidR="00C220BC">
        <w:rPr>
          <w:rFonts w:ascii="Times New Roman" w:hAnsi="Times New Roman" w:cs="Times New Roman"/>
          <w:color w:val="000000"/>
          <w:sz w:val="24"/>
          <w:szCs w:val="24"/>
          <w:lang w:val="uk-UA"/>
        </w:rPr>
        <w:t>4</w:t>
      </w:r>
      <w:r w:rsidRPr="005824FB">
        <w:rPr>
          <w:rFonts w:ascii="Times New Roman" w:hAnsi="Times New Roman" w:cs="Times New Roman"/>
          <w:color w:val="000000"/>
          <w:sz w:val="24"/>
          <w:szCs w:val="24"/>
          <w:lang w:val="uk-UA"/>
        </w:rPr>
        <w:t>. Збитки</w:t>
      </w:r>
      <w:r w:rsidR="00A764F4"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завдані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внаслідок порушення його майнових прав юридичними та фізичними особами, відшкодовуються відповідно до чинного законодавства. </w:t>
      </w:r>
    </w:p>
    <w:p w14:paraId="0E5623A1" w14:textId="1796C430"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10.</w:t>
      </w:r>
      <w:r w:rsidR="00C220BC">
        <w:rPr>
          <w:rFonts w:ascii="Times New Roman" w:hAnsi="Times New Roman" w:cs="Times New Roman"/>
          <w:color w:val="000000"/>
          <w:sz w:val="24"/>
          <w:szCs w:val="24"/>
          <w:lang w:val="uk-UA"/>
        </w:rPr>
        <w:t>5</w:t>
      </w:r>
      <w:r w:rsidRPr="005824FB">
        <w:rPr>
          <w:rFonts w:ascii="Times New Roman" w:hAnsi="Times New Roman" w:cs="Times New Roman"/>
          <w:color w:val="000000"/>
          <w:sz w:val="24"/>
          <w:szCs w:val="24"/>
          <w:lang w:val="uk-UA"/>
        </w:rPr>
        <w:t xml:space="preserve">. </w:t>
      </w:r>
      <w:r w:rsidR="00A764F4" w:rsidRPr="005824FB">
        <w:rPr>
          <w:rFonts w:ascii="Times New Roman" w:hAnsi="Times New Roman" w:cs="Times New Roman"/>
          <w:color w:val="000000"/>
          <w:sz w:val="24"/>
          <w:szCs w:val="24"/>
          <w:lang w:val="uk-UA"/>
        </w:rPr>
        <w:t>З</w:t>
      </w:r>
      <w:r w:rsidRPr="005824FB">
        <w:rPr>
          <w:rFonts w:ascii="Times New Roman" w:hAnsi="Times New Roman" w:cs="Times New Roman"/>
          <w:color w:val="000000"/>
          <w:sz w:val="24"/>
          <w:szCs w:val="24"/>
          <w:lang w:val="uk-UA"/>
        </w:rPr>
        <w:t>аклад</w:t>
      </w:r>
      <w:r w:rsidR="00A764F4" w:rsidRPr="005824FB">
        <w:rPr>
          <w:rFonts w:ascii="Times New Roman" w:hAnsi="Times New Roman" w:cs="Times New Roman"/>
          <w:color w:val="000000"/>
          <w:sz w:val="24"/>
          <w:szCs w:val="24"/>
          <w:lang w:val="uk-UA"/>
        </w:rPr>
        <w:t xml:space="preserve"> дошкільної освіти</w:t>
      </w:r>
      <w:r w:rsidRPr="005824FB">
        <w:rPr>
          <w:rFonts w:ascii="Times New Roman" w:hAnsi="Times New Roman" w:cs="Times New Roman"/>
          <w:color w:val="000000"/>
          <w:sz w:val="24"/>
          <w:szCs w:val="24"/>
          <w:lang w:val="uk-UA"/>
        </w:rPr>
        <w:t xml:space="preserve">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не несе відповідальності по зобов’язанням </w:t>
      </w:r>
      <w:r w:rsidR="00A764F4" w:rsidRPr="005824FB">
        <w:rPr>
          <w:rFonts w:ascii="Times New Roman" w:hAnsi="Times New Roman" w:cs="Times New Roman"/>
          <w:color w:val="000000"/>
          <w:sz w:val="24"/>
          <w:szCs w:val="24"/>
          <w:lang w:val="uk-UA"/>
        </w:rPr>
        <w:t>Засновника</w:t>
      </w:r>
      <w:r w:rsidRPr="005824FB">
        <w:rPr>
          <w:rFonts w:ascii="Times New Roman" w:hAnsi="Times New Roman" w:cs="Times New Roman"/>
          <w:color w:val="000000"/>
          <w:sz w:val="24"/>
          <w:szCs w:val="24"/>
          <w:lang w:val="uk-UA"/>
        </w:rPr>
        <w:t xml:space="preserve">. </w:t>
      </w:r>
    </w:p>
    <w:p w14:paraId="19A183EC" w14:textId="1085E455" w:rsidR="006E6AED"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lastRenderedPageBreak/>
        <w:t>10.</w:t>
      </w:r>
      <w:r w:rsidR="00C220BC">
        <w:rPr>
          <w:rFonts w:ascii="Times New Roman" w:hAnsi="Times New Roman" w:cs="Times New Roman"/>
          <w:sz w:val="24"/>
          <w:szCs w:val="24"/>
          <w:lang w:val="uk-UA"/>
        </w:rPr>
        <w:t>6</w:t>
      </w:r>
      <w:r w:rsidRPr="005824FB">
        <w:rPr>
          <w:rFonts w:ascii="Times New Roman" w:hAnsi="Times New Roman" w:cs="Times New Roman"/>
          <w:sz w:val="24"/>
          <w:szCs w:val="24"/>
          <w:lang w:val="uk-UA"/>
        </w:rPr>
        <w:t>. Забороняється розподіл отриманих доходів</w:t>
      </w:r>
      <w:r w:rsidR="003E6318" w:rsidRPr="005824FB">
        <w:rPr>
          <w:rFonts w:ascii="Times New Roman" w:hAnsi="Times New Roman" w:cs="Times New Roman"/>
          <w:sz w:val="24"/>
          <w:szCs w:val="24"/>
          <w:lang w:val="uk-UA"/>
        </w:rPr>
        <w:t xml:space="preserve"> (прибутків) або їх </w:t>
      </w:r>
      <w:r w:rsidRPr="005824FB">
        <w:rPr>
          <w:rFonts w:ascii="Times New Roman" w:hAnsi="Times New Roman" w:cs="Times New Roman"/>
          <w:sz w:val="24"/>
          <w:szCs w:val="24"/>
          <w:lang w:val="uk-UA"/>
        </w:rPr>
        <w:t>частини   серед  засновників та працівників закладу (крім оплати їхньої   праці, нарахування єдиного соціального внеску)</w:t>
      </w:r>
      <w:r w:rsidR="00EB37A8" w:rsidRPr="005824FB">
        <w:rPr>
          <w:rFonts w:ascii="Times New Roman" w:hAnsi="Times New Roman" w:cs="Times New Roman"/>
          <w:sz w:val="24"/>
          <w:szCs w:val="24"/>
          <w:lang w:val="uk-UA"/>
        </w:rPr>
        <w:t>.</w:t>
      </w:r>
    </w:p>
    <w:p w14:paraId="7B955283" w14:textId="77777777" w:rsidR="008D06C7" w:rsidRPr="005824FB" w:rsidRDefault="008D06C7" w:rsidP="005824FB">
      <w:pPr>
        <w:spacing w:after="0"/>
        <w:jc w:val="both"/>
        <w:rPr>
          <w:rFonts w:ascii="Times New Roman" w:hAnsi="Times New Roman" w:cs="Times New Roman"/>
          <w:sz w:val="24"/>
          <w:szCs w:val="24"/>
          <w:lang w:val="uk-UA"/>
        </w:rPr>
      </w:pPr>
    </w:p>
    <w:p w14:paraId="644EC38F" w14:textId="5483DE04" w:rsidR="006E6AED" w:rsidRPr="005824FB" w:rsidRDefault="00C220BC" w:rsidP="005824FB">
      <w:pPr>
        <w:spacing w:after="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11</w:t>
      </w:r>
      <w:r w:rsidR="006E6AED" w:rsidRPr="005824FB">
        <w:rPr>
          <w:rFonts w:ascii="Times New Roman" w:hAnsi="Times New Roman" w:cs="Times New Roman"/>
          <w:b/>
          <w:bCs/>
          <w:color w:val="000000"/>
          <w:sz w:val="24"/>
          <w:szCs w:val="24"/>
          <w:lang w:val="uk-UA"/>
        </w:rPr>
        <w:t>. КОНТРОЛЬ ЗА ДІЯЛЬНІСТЮ ЗАКЛАДУ</w:t>
      </w:r>
      <w:r w:rsidR="0000076F" w:rsidRPr="005824FB">
        <w:rPr>
          <w:rFonts w:ascii="Times New Roman" w:hAnsi="Times New Roman" w:cs="Times New Roman"/>
          <w:b/>
          <w:bCs/>
          <w:color w:val="000000"/>
          <w:sz w:val="24"/>
          <w:szCs w:val="24"/>
          <w:lang w:val="uk-UA"/>
        </w:rPr>
        <w:t xml:space="preserve"> ДОШКІЛЬНОЇ ОСВІТИ</w:t>
      </w:r>
    </w:p>
    <w:p w14:paraId="7275775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11.1. Загальний контроль за діяльністю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здійснює </w:t>
      </w:r>
      <w:r w:rsidR="00EB37A8" w:rsidRPr="005824FB">
        <w:rPr>
          <w:rFonts w:ascii="Times New Roman" w:hAnsi="Times New Roman" w:cs="Times New Roman"/>
          <w:color w:val="000000"/>
          <w:sz w:val="24"/>
          <w:szCs w:val="24"/>
          <w:lang w:val="uk-UA"/>
        </w:rPr>
        <w:t>відділ освіти Магдалинівської селищної ради</w:t>
      </w:r>
      <w:r w:rsidRPr="005824FB">
        <w:rPr>
          <w:rFonts w:ascii="Times New Roman" w:hAnsi="Times New Roman" w:cs="Times New Roman"/>
          <w:color w:val="000000"/>
          <w:sz w:val="24"/>
          <w:szCs w:val="24"/>
          <w:lang w:val="uk-UA"/>
        </w:rPr>
        <w:t>.</w:t>
      </w:r>
    </w:p>
    <w:p w14:paraId="4F4C6E8B" w14:textId="77777777" w:rsidR="00220138" w:rsidRPr="005824FB" w:rsidRDefault="006E6AED" w:rsidP="00582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11.2. </w:t>
      </w:r>
      <w:r w:rsidR="00220138" w:rsidRPr="005824FB">
        <w:rPr>
          <w:rFonts w:ascii="Times New Roman" w:hAnsi="Times New Roman" w:cs="Times New Roman"/>
          <w:sz w:val="24"/>
          <w:szCs w:val="24"/>
          <w:lang w:val="uk-UA"/>
        </w:rPr>
        <w:t>Основною формою державного контролю за діяльністю Закладу є атестація (інституційний аудит), що проводиться не рідше одного разу на десять років у порядку, встановленому Міністерством освіти і науки України.</w:t>
      </w:r>
    </w:p>
    <w:p w14:paraId="42399BB8" w14:textId="2A8B704A" w:rsidR="00220138" w:rsidRDefault="00220138"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11.3. У період між атестацією (інституційними аудитами) проводяться перевірки (інспектування) Закл</w:t>
      </w:r>
      <w:r w:rsidR="0000076F" w:rsidRPr="005824FB">
        <w:rPr>
          <w:rFonts w:ascii="Times New Roman" w:hAnsi="Times New Roman" w:cs="Times New Roman"/>
          <w:sz w:val="24"/>
          <w:szCs w:val="24"/>
          <w:lang w:val="uk-UA"/>
        </w:rPr>
        <w:t xml:space="preserve">аду з питань, пов’язаних з його освітньою </w:t>
      </w:r>
      <w:r w:rsidRPr="005824FB">
        <w:rPr>
          <w:rFonts w:ascii="Times New Roman" w:hAnsi="Times New Roman" w:cs="Times New Roman"/>
          <w:sz w:val="24"/>
          <w:szCs w:val="24"/>
          <w:lang w:val="uk-UA"/>
        </w:rPr>
        <w:t>діяльністю. Зміст, види і періодичність цих перевірок визначаються згідно з чинним законодавством відділом освіти Магдалинівської селищної ради.</w:t>
      </w:r>
    </w:p>
    <w:p w14:paraId="425F94BC" w14:textId="77777777" w:rsidR="008D06C7" w:rsidRPr="005824FB" w:rsidRDefault="008D06C7"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p>
    <w:p w14:paraId="23F280F9" w14:textId="5E1DFC11"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12</w:t>
      </w:r>
      <w:r w:rsidR="006E6AED" w:rsidRPr="005824FB">
        <w:rPr>
          <w:rFonts w:ascii="Times New Roman" w:hAnsi="Times New Roman" w:cs="Times New Roman"/>
          <w:b/>
          <w:bCs/>
          <w:color w:val="000000"/>
          <w:sz w:val="24"/>
          <w:szCs w:val="24"/>
          <w:lang w:val="uk-UA"/>
        </w:rPr>
        <w:t>. ПРИПИНЕННЯ ДІЯЛЬНОСТІ</w:t>
      </w:r>
    </w:p>
    <w:p w14:paraId="294A99F7"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12.1. Припинення діяльності Закладу здійснюється шляхом його реорганізації (злиття, приєднання, поділу, перетворення), або ліквідації.</w:t>
      </w:r>
    </w:p>
    <w:p w14:paraId="2E01537A"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12.2. Реорганізація Закладу здійснюється за рішенням Засновника.</w:t>
      </w:r>
    </w:p>
    <w:p w14:paraId="03EC3263"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12.3. Ліквідація Закладу здійснюється за рішенням Засновника, суду, та в інших випадках, передбачених законодавством.</w:t>
      </w:r>
    </w:p>
    <w:p w14:paraId="1755A2E2"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12.4. Ліквідація Закладу проводиться призначеною Засновником ліквідаційною комісією, а у випадках припинення діяльності Закладу за рішенням суду - ліквідаційною комісією, призначеною цим судовим органом. З моменту призначення ліквідаційної комісії до неї переходять повноваження з керування справами Закладу. Ліквідаційна комісія оцінює наявне майно Закладу, виявляє його дебіторів та кредиторів, розраховується з ними, складає ліквідаційний баланс і подає його Засновнику або суду.</w:t>
      </w:r>
    </w:p>
    <w:p w14:paraId="4B56844E"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12.5. Наявні у Закладу кошти, включаючи виторг від розпродажу його майна при ліквідації, після розрахунків із бюджетом і кредиторами, оплати праці робітників Закладу, передаються ліквідаційною комісією Засновнику Закладу.</w:t>
      </w:r>
    </w:p>
    <w:p w14:paraId="511E73C2"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12.6. Ліквідація Закладу вважається завершеною, а Заклад припиняє свою діяльність з дня внесення до Єдиного державного реєстру юридичних осіб та фізичних осіб підприємців запису про його припинення.</w:t>
      </w:r>
    </w:p>
    <w:p w14:paraId="184BC800"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12.7. Ліквідаційна комісія відповідає за збитки, заподіяні Засновнику, а також третім особам у випадках порушення законодавства при ліквідації Закладу.</w:t>
      </w:r>
    </w:p>
    <w:p w14:paraId="2E445868"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12.8. У разі реорганізації чи ліквідації Закладу Засновник зобов’язаний забезпечити здобувачам освіти можливість продовжити здобуття загальної середньої освіти.</w:t>
      </w:r>
    </w:p>
    <w:p w14:paraId="0F004E4C"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12.9. Заклад може бути переданий Засновником у комунальну чи державну власність відповідно до законодавства.</w:t>
      </w:r>
    </w:p>
    <w:p w14:paraId="19C87C26" w14:textId="35918478" w:rsidR="007450E4" w:rsidRDefault="007450E4" w:rsidP="00DB4340">
      <w:pPr>
        <w:spacing w:after="200"/>
        <w:jc w:val="both"/>
      </w:pPr>
    </w:p>
    <w:p w14:paraId="498E43A5" w14:textId="6BAB8048" w:rsidR="00F8361F" w:rsidRPr="00F8361F" w:rsidRDefault="00F8361F" w:rsidP="00365994">
      <w:pPr>
        <w:spacing w:after="0"/>
        <w:jc w:val="both"/>
        <w:rPr>
          <w:rFonts w:ascii="Times New Roman" w:hAnsi="Times New Roman" w:cs="Times New Roman"/>
          <w:b/>
          <w:bCs/>
          <w:sz w:val="24"/>
          <w:szCs w:val="24"/>
          <w:lang w:val="uk-UA"/>
        </w:rPr>
      </w:pPr>
      <w:r w:rsidRPr="00F8361F">
        <w:rPr>
          <w:rFonts w:ascii="Times New Roman" w:hAnsi="Times New Roman" w:cs="Times New Roman"/>
          <w:b/>
          <w:bCs/>
          <w:sz w:val="24"/>
          <w:szCs w:val="24"/>
          <w:lang w:val="uk-UA"/>
        </w:rPr>
        <w:t xml:space="preserve">Магдалинівський </w:t>
      </w:r>
    </w:p>
    <w:p w14:paraId="2A93D1D4" w14:textId="5AC0D083" w:rsidR="00F8361F" w:rsidRPr="00F8361F" w:rsidRDefault="00365994" w:rsidP="00365994">
      <w:pPr>
        <w:spacing w:after="0"/>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селищний голова</w:t>
      </w:r>
      <w:r>
        <w:rPr>
          <w:rFonts w:ascii="Times New Roman" w:hAnsi="Times New Roman" w:cs="Times New Roman"/>
          <w:b/>
          <w:bCs/>
          <w:sz w:val="24"/>
          <w:szCs w:val="24"/>
          <w:lang w:val="uk-UA"/>
        </w:rPr>
        <w:tab/>
      </w:r>
      <w:r>
        <w:rPr>
          <w:rFonts w:ascii="Times New Roman" w:hAnsi="Times New Roman" w:cs="Times New Roman"/>
          <w:b/>
          <w:bCs/>
          <w:sz w:val="24"/>
          <w:szCs w:val="24"/>
          <w:lang w:val="uk-UA"/>
        </w:rPr>
        <w:tab/>
      </w:r>
      <w:r>
        <w:rPr>
          <w:rFonts w:ascii="Times New Roman" w:hAnsi="Times New Roman" w:cs="Times New Roman"/>
          <w:b/>
          <w:bCs/>
          <w:sz w:val="24"/>
          <w:szCs w:val="24"/>
          <w:lang w:val="uk-UA"/>
        </w:rPr>
        <w:tab/>
      </w:r>
      <w:r>
        <w:rPr>
          <w:rFonts w:ascii="Times New Roman" w:hAnsi="Times New Roman" w:cs="Times New Roman"/>
          <w:b/>
          <w:bCs/>
          <w:sz w:val="24"/>
          <w:szCs w:val="24"/>
          <w:lang w:val="uk-UA"/>
        </w:rPr>
        <w:tab/>
      </w:r>
      <w:r>
        <w:rPr>
          <w:rFonts w:ascii="Times New Roman" w:hAnsi="Times New Roman" w:cs="Times New Roman"/>
          <w:b/>
          <w:bCs/>
          <w:sz w:val="24"/>
          <w:szCs w:val="24"/>
          <w:lang w:val="uk-UA"/>
        </w:rPr>
        <w:tab/>
      </w:r>
      <w:r w:rsidR="00F8361F" w:rsidRPr="00F8361F">
        <w:rPr>
          <w:rFonts w:ascii="Times New Roman" w:hAnsi="Times New Roman" w:cs="Times New Roman"/>
          <w:b/>
          <w:bCs/>
          <w:sz w:val="24"/>
          <w:szCs w:val="24"/>
          <w:lang w:val="uk-UA"/>
        </w:rPr>
        <w:t xml:space="preserve">                     Володимир ДРОБІТЬКО </w:t>
      </w:r>
    </w:p>
    <w:sectPr w:rsidR="00F8361F" w:rsidRPr="00F8361F" w:rsidSect="0025785C">
      <w:footerReference w:type="default" r:id="rId7"/>
      <w:pgSz w:w="11906" w:h="16838"/>
      <w:pgMar w:top="420" w:right="850" w:bottom="567" w:left="1417" w:header="425" w:footer="4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2FB83" w14:textId="77777777" w:rsidR="003C213C" w:rsidRDefault="003C213C" w:rsidP="00C220BC">
      <w:pPr>
        <w:spacing w:after="0" w:line="240" w:lineRule="auto"/>
      </w:pPr>
      <w:r>
        <w:separator/>
      </w:r>
    </w:p>
  </w:endnote>
  <w:endnote w:type="continuationSeparator" w:id="0">
    <w:p w14:paraId="0C0531B9" w14:textId="77777777" w:rsidR="003C213C" w:rsidRDefault="003C213C" w:rsidP="00C22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849279"/>
      <w:docPartObj>
        <w:docPartGallery w:val="Page Numbers (Bottom of Page)"/>
        <w:docPartUnique/>
      </w:docPartObj>
    </w:sdtPr>
    <w:sdtEndPr/>
    <w:sdtContent>
      <w:p w14:paraId="44028EAF" w14:textId="7DC342A0" w:rsidR="00C220BC" w:rsidRDefault="00C220BC">
        <w:pPr>
          <w:pStyle w:val="a7"/>
          <w:jc w:val="right"/>
        </w:pPr>
        <w:r>
          <w:fldChar w:fldCharType="begin"/>
        </w:r>
        <w:r>
          <w:instrText>PAGE   \* MERGEFORMAT</w:instrText>
        </w:r>
        <w:r>
          <w:fldChar w:fldCharType="separate"/>
        </w:r>
        <w:r w:rsidR="00365994" w:rsidRPr="00365994">
          <w:rPr>
            <w:noProof/>
            <w:lang w:val="ru-RU"/>
          </w:rPr>
          <w:t>3</w:t>
        </w:r>
        <w:r>
          <w:fldChar w:fldCharType="end"/>
        </w:r>
      </w:p>
    </w:sdtContent>
  </w:sdt>
  <w:p w14:paraId="664F801A" w14:textId="77777777" w:rsidR="00C220BC" w:rsidRDefault="00C220B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57C71E" w14:textId="77777777" w:rsidR="003C213C" w:rsidRDefault="003C213C" w:rsidP="00C220BC">
      <w:pPr>
        <w:spacing w:after="0" w:line="240" w:lineRule="auto"/>
      </w:pPr>
      <w:r>
        <w:separator/>
      </w:r>
    </w:p>
  </w:footnote>
  <w:footnote w:type="continuationSeparator" w:id="0">
    <w:p w14:paraId="50FDD69E" w14:textId="77777777" w:rsidR="003C213C" w:rsidRDefault="003C213C" w:rsidP="00C220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AED"/>
    <w:rsid w:val="0000076F"/>
    <w:rsid w:val="00025297"/>
    <w:rsid w:val="000A23E7"/>
    <w:rsid w:val="0012352E"/>
    <w:rsid w:val="00174C60"/>
    <w:rsid w:val="001F4B8E"/>
    <w:rsid w:val="00220138"/>
    <w:rsid w:val="0025785C"/>
    <w:rsid w:val="00264E84"/>
    <w:rsid w:val="002918EB"/>
    <w:rsid w:val="00344D24"/>
    <w:rsid w:val="00365994"/>
    <w:rsid w:val="00385A8C"/>
    <w:rsid w:val="0039223D"/>
    <w:rsid w:val="003C213C"/>
    <w:rsid w:val="003E6318"/>
    <w:rsid w:val="004B0030"/>
    <w:rsid w:val="004B08BC"/>
    <w:rsid w:val="005824FB"/>
    <w:rsid w:val="005E7928"/>
    <w:rsid w:val="006A4B1D"/>
    <w:rsid w:val="006A608D"/>
    <w:rsid w:val="006E6AED"/>
    <w:rsid w:val="00743E8A"/>
    <w:rsid w:val="007450E4"/>
    <w:rsid w:val="007D33F7"/>
    <w:rsid w:val="007F5397"/>
    <w:rsid w:val="008D06C7"/>
    <w:rsid w:val="009451B8"/>
    <w:rsid w:val="00976EE0"/>
    <w:rsid w:val="00996F38"/>
    <w:rsid w:val="009A03AF"/>
    <w:rsid w:val="00A07FC6"/>
    <w:rsid w:val="00A21C15"/>
    <w:rsid w:val="00A703A0"/>
    <w:rsid w:val="00A764F4"/>
    <w:rsid w:val="00A823A3"/>
    <w:rsid w:val="00B32B36"/>
    <w:rsid w:val="00B63164"/>
    <w:rsid w:val="00BC4349"/>
    <w:rsid w:val="00BE0D1C"/>
    <w:rsid w:val="00C220BC"/>
    <w:rsid w:val="00CA3153"/>
    <w:rsid w:val="00CC185E"/>
    <w:rsid w:val="00DB4340"/>
    <w:rsid w:val="00E26F70"/>
    <w:rsid w:val="00E53CE0"/>
    <w:rsid w:val="00EB37A8"/>
    <w:rsid w:val="00EC007D"/>
    <w:rsid w:val="00ED371F"/>
    <w:rsid w:val="00EE5529"/>
    <w:rsid w:val="00F10FA6"/>
    <w:rsid w:val="00F8361F"/>
    <w:rsid w:val="00FC26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E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UA" w:eastAsia="ru-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rsid w:val="005824F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rmal (Web)"/>
    <w:basedOn w:val="a"/>
    <w:uiPriority w:val="99"/>
    <w:semiHidden/>
    <w:unhideWhenUsed/>
    <w:rsid w:val="00743E8A"/>
    <w:rPr>
      <w:rFonts w:ascii="Times New Roman" w:hAnsi="Times New Roman" w:cs="Times New Roman"/>
      <w:sz w:val="24"/>
      <w:szCs w:val="24"/>
    </w:rPr>
  </w:style>
  <w:style w:type="paragraph" w:styleId="a5">
    <w:name w:val="header"/>
    <w:basedOn w:val="a"/>
    <w:link w:val="a6"/>
    <w:uiPriority w:val="99"/>
    <w:unhideWhenUsed/>
    <w:rsid w:val="00C220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220BC"/>
  </w:style>
  <w:style w:type="paragraph" w:styleId="a7">
    <w:name w:val="footer"/>
    <w:basedOn w:val="a"/>
    <w:link w:val="a8"/>
    <w:uiPriority w:val="99"/>
    <w:unhideWhenUsed/>
    <w:rsid w:val="00C220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220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UA" w:eastAsia="ru-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rsid w:val="005824F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rmal (Web)"/>
    <w:basedOn w:val="a"/>
    <w:uiPriority w:val="99"/>
    <w:semiHidden/>
    <w:unhideWhenUsed/>
    <w:rsid w:val="00743E8A"/>
    <w:rPr>
      <w:rFonts w:ascii="Times New Roman" w:hAnsi="Times New Roman" w:cs="Times New Roman"/>
      <w:sz w:val="24"/>
      <w:szCs w:val="24"/>
    </w:rPr>
  </w:style>
  <w:style w:type="paragraph" w:styleId="a5">
    <w:name w:val="header"/>
    <w:basedOn w:val="a"/>
    <w:link w:val="a6"/>
    <w:uiPriority w:val="99"/>
    <w:unhideWhenUsed/>
    <w:rsid w:val="00C220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220BC"/>
  </w:style>
  <w:style w:type="paragraph" w:styleId="a7">
    <w:name w:val="footer"/>
    <w:basedOn w:val="a"/>
    <w:link w:val="a8"/>
    <w:uiPriority w:val="99"/>
    <w:unhideWhenUsed/>
    <w:rsid w:val="00C220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2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3903</Words>
  <Characters>22250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PK1</cp:lastModifiedBy>
  <cp:revision>4</cp:revision>
  <cp:lastPrinted>2024-11-18T09:35:00Z</cp:lastPrinted>
  <dcterms:created xsi:type="dcterms:W3CDTF">2024-11-18T09:36:00Z</dcterms:created>
  <dcterms:modified xsi:type="dcterms:W3CDTF">2024-12-09T11:28:00Z</dcterms:modified>
</cp:coreProperties>
</file>