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44CC6" w14:textId="77777777" w:rsidR="008F39CB" w:rsidRPr="008F39CB" w:rsidRDefault="008F39CB" w:rsidP="008F39CB">
      <w:pPr>
        <w:shd w:val="clear" w:color="auto" w:fill="FFFFFF"/>
        <w:spacing w:after="150" w:line="312" w:lineRule="atLeast"/>
        <w:jc w:val="center"/>
        <w:textAlignment w:val="baseline"/>
        <w:rPr>
          <w:rFonts w:ascii="Times New Roman" w:eastAsia="Times New Roman" w:hAnsi="Times New Roman" w:cs="Times New Roman"/>
          <w:sz w:val="27"/>
          <w:szCs w:val="27"/>
          <w:lang w:val="uk-UA" w:eastAsia="ru-RU"/>
        </w:rPr>
      </w:pPr>
      <w:r w:rsidRPr="008F39CB">
        <w:rPr>
          <w:rFonts w:ascii="Times New Roman" w:eastAsia="Times New Roman" w:hAnsi="Times New Roman" w:cs="Times New Roman"/>
          <w:noProof/>
          <w:sz w:val="27"/>
          <w:szCs w:val="27"/>
          <w:lang w:eastAsia="ru-RU"/>
        </w:rPr>
        <w:drawing>
          <wp:inline distT="0" distB="0" distL="0" distR="0" wp14:anchorId="6723C534" wp14:editId="62513CB2">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9">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14:paraId="594230D4" w14:textId="77777777" w:rsidR="008F39CB" w:rsidRPr="008F39CB" w:rsidRDefault="008F39CB" w:rsidP="008F39CB">
      <w:pPr>
        <w:shd w:val="clear" w:color="auto" w:fill="FFFFFF"/>
        <w:spacing w:after="150" w:line="312" w:lineRule="atLeast"/>
        <w:jc w:val="center"/>
        <w:textAlignment w:val="baseline"/>
        <w:rPr>
          <w:rFonts w:ascii="Times New Roman" w:eastAsia="Times New Roman" w:hAnsi="Times New Roman" w:cs="Times New Roman"/>
          <w:b/>
          <w:sz w:val="27"/>
          <w:szCs w:val="27"/>
          <w:lang w:val="uk-UA" w:eastAsia="ru-RU"/>
        </w:rPr>
      </w:pPr>
      <w:r w:rsidRPr="008F39CB">
        <w:rPr>
          <w:rFonts w:ascii="Times New Roman" w:eastAsia="Times New Roman" w:hAnsi="Times New Roman" w:cs="Times New Roman"/>
          <w:b/>
          <w:sz w:val="27"/>
          <w:szCs w:val="27"/>
          <w:lang w:val="uk-UA" w:eastAsia="ru-RU"/>
        </w:rPr>
        <w:t xml:space="preserve">МАГДАЛИНІВСЬКА СЕЛИЩНА РАДА </w:t>
      </w:r>
      <w:r w:rsidRPr="008F39CB">
        <w:rPr>
          <w:rFonts w:ascii="Times New Roman" w:eastAsia="Times New Roman" w:hAnsi="Times New Roman" w:cs="Times New Roman"/>
          <w:b/>
          <w:sz w:val="27"/>
          <w:szCs w:val="27"/>
          <w:lang w:val="uk-UA" w:eastAsia="ru-RU"/>
        </w:rPr>
        <w:br/>
        <w:t>САМАРІВСЬКОГО РАЙОНУ ДНІПРОПЕТРОВСЬКОЇ  ОБЛАСТІ</w:t>
      </w:r>
    </w:p>
    <w:p w14:paraId="5B581A3E" w14:textId="68286C0A" w:rsidR="008F39CB" w:rsidRPr="008F39CB" w:rsidRDefault="008F39CB" w:rsidP="008F39CB">
      <w:pPr>
        <w:shd w:val="clear" w:color="auto" w:fill="FFFFFF"/>
        <w:spacing w:after="150" w:line="312" w:lineRule="atLeast"/>
        <w:jc w:val="center"/>
        <w:textAlignment w:val="baseline"/>
        <w:rPr>
          <w:rFonts w:ascii="Times New Roman" w:eastAsia="Times New Roman" w:hAnsi="Times New Roman" w:cs="Times New Roman"/>
          <w:b/>
          <w:sz w:val="27"/>
          <w:szCs w:val="27"/>
          <w:lang w:val="uk-UA" w:eastAsia="ru-RU"/>
        </w:rPr>
      </w:pPr>
      <w:r w:rsidRPr="00685684">
        <w:rPr>
          <w:rFonts w:ascii="Times New Roman" w:eastAsia="Times New Roman" w:hAnsi="Times New Roman" w:cs="Times New Roman"/>
          <w:b/>
          <w:sz w:val="27"/>
          <w:szCs w:val="27"/>
          <w:lang w:val="uk-UA" w:eastAsia="ru-RU"/>
        </w:rPr>
        <w:t>СОРОК ШОСТ</w:t>
      </w:r>
      <w:r w:rsidRPr="008F39CB">
        <w:rPr>
          <w:rFonts w:ascii="Times New Roman" w:eastAsia="Times New Roman" w:hAnsi="Times New Roman" w:cs="Times New Roman"/>
          <w:b/>
          <w:sz w:val="27"/>
          <w:szCs w:val="27"/>
          <w:lang w:val="uk-UA" w:eastAsia="ru-RU"/>
        </w:rPr>
        <w:t>А СЕСІЯ ВОСЬМЕ СКЛИКАННЯ</w:t>
      </w:r>
    </w:p>
    <w:p w14:paraId="5DF3A592" w14:textId="77777777" w:rsidR="008F39CB" w:rsidRPr="008F39CB" w:rsidRDefault="008F39CB" w:rsidP="008F39CB">
      <w:pPr>
        <w:shd w:val="clear" w:color="auto" w:fill="FFFFFF"/>
        <w:spacing w:after="150" w:line="312" w:lineRule="atLeast"/>
        <w:jc w:val="center"/>
        <w:textAlignment w:val="baseline"/>
        <w:rPr>
          <w:rFonts w:ascii="Times New Roman" w:eastAsia="Times New Roman" w:hAnsi="Times New Roman" w:cs="Times New Roman"/>
          <w:b/>
          <w:sz w:val="27"/>
          <w:szCs w:val="27"/>
          <w:lang w:val="uk-UA" w:eastAsia="ru-RU"/>
        </w:rPr>
      </w:pPr>
      <w:r w:rsidRPr="008F39CB">
        <w:rPr>
          <w:rFonts w:ascii="Times New Roman" w:eastAsia="Times New Roman" w:hAnsi="Times New Roman" w:cs="Times New Roman"/>
          <w:b/>
          <w:sz w:val="27"/>
          <w:szCs w:val="27"/>
          <w:lang w:val="uk-UA" w:eastAsia="ru-RU"/>
        </w:rPr>
        <w:t>РІШЕННЯ</w:t>
      </w:r>
    </w:p>
    <w:p w14:paraId="327E2C54" w14:textId="6738E6F1" w:rsidR="006A0D00" w:rsidRPr="00685684" w:rsidRDefault="003C0FD0" w:rsidP="008F39CB">
      <w:pPr>
        <w:shd w:val="clear" w:color="auto" w:fill="FFFFFF" w:themeFill="background1"/>
        <w:spacing w:after="0" w:line="240" w:lineRule="auto"/>
        <w:ind w:right="3969"/>
        <w:jc w:val="both"/>
        <w:rPr>
          <w:rFonts w:ascii="Times New Roman" w:eastAsia="Times New Roman" w:hAnsi="Times New Roman" w:cs="Times New Roman"/>
          <w:color w:val="000000" w:themeColor="text1"/>
          <w:sz w:val="28"/>
          <w:szCs w:val="28"/>
          <w:lang w:val="uk-UA" w:eastAsia="ru-RU"/>
        </w:rPr>
      </w:pPr>
      <w:r w:rsidRPr="00685684">
        <w:rPr>
          <w:rFonts w:ascii="Times New Roman" w:eastAsia="Times New Roman" w:hAnsi="Times New Roman" w:cs="Times New Roman"/>
          <w:color w:val="000000" w:themeColor="text1"/>
          <w:sz w:val="28"/>
          <w:szCs w:val="28"/>
          <w:lang w:val="uk-UA" w:eastAsia="ru-RU"/>
        </w:rPr>
        <w:t>Про ств</w:t>
      </w:r>
      <w:r w:rsidR="001A6E08" w:rsidRPr="00685684">
        <w:rPr>
          <w:rFonts w:ascii="Times New Roman" w:eastAsia="Times New Roman" w:hAnsi="Times New Roman" w:cs="Times New Roman"/>
          <w:color w:val="000000" w:themeColor="text1"/>
          <w:sz w:val="28"/>
          <w:szCs w:val="28"/>
          <w:lang w:val="uk-UA" w:eastAsia="ru-RU"/>
        </w:rPr>
        <w:t>орення</w:t>
      </w:r>
      <w:r w:rsidR="00143BEF" w:rsidRPr="00685684">
        <w:rPr>
          <w:rFonts w:ascii="Times New Roman" w:eastAsia="Times New Roman" w:hAnsi="Times New Roman" w:cs="Times New Roman"/>
          <w:color w:val="000000" w:themeColor="text1"/>
          <w:sz w:val="28"/>
          <w:szCs w:val="28"/>
          <w:lang w:val="uk-UA" w:eastAsia="ru-RU"/>
        </w:rPr>
        <w:t xml:space="preserve"> </w:t>
      </w:r>
      <w:r w:rsidR="00934782" w:rsidRPr="00685684">
        <w:rPr>
          <w:rFonts w:ascii="Times New Roman" w:eastAsia="Times New Roman" w:hAnsi="Times New Roman" w:cs="Times New Roman"/>
          <w:color w:val="000000" w:themeColor="text1"/>
          <w:sz w:val="28"/>
          <w:szCs w:val="28"/>
          <w:lang w:val="uk-UA" w:eastAsia="ru-RU"/>
        </w:rPr>
        <w:t xml:space="preserve"> юридичної особи </w:t>
      </w:r>
      <w:r w:rsidR="00FE61C1" w:rsidRPr="00685684">
        <w:rPr>
          <w:rFonts w:ascii="Times New Roman" w:eastAsia="Times New Roman" w:hAnsi="Times New Roman" w:cs="Times New Roman"/>
          <w:color w:val="000000" w:themeColor="text1"/>
          <w:sz w:val="28"/>
          <w:szCs w:val="28"/>
          <w:lang w:val="uk-UA" w:eastAsia="ru-RU"/>
        </w:rPr>
        <w:t>В</w:t>
      </w:r>
      <w:r w:rsidR="00143BEF" w:rsidRPr="00685684">
        <w:rPr>
          <w:rFonts w:ascii="Times New Roman" w:eastAsia="Times New Roman" w:hAnsi="Times New Roman" w:cs="Times New Roman"/>
          <w:color w:val="000000" w:themeColor="text1"/>
          <w:sz w:val="28"/>
          <w:szCs w:val="28"/>
          <w:lang w:val="uk-UA" w:eastAsia="ru-RU"/>
        </w:rPr>
        <w:t>ідділу</w:t>
      </w:r>
      <w:r w:rsidR="004F7660" w:rsidRPr="00685684">
        <w:rPr>
          <w:rFonts w:ascii="Times New Roman" w:eastAsia="Times New Roman" w:hAnsi="Times New Roman" w:cs="Times New Roman"/>
          <w:color w:val="000000" w:themeColor="text1"/>
          <w:sz w:val="28"/>
          <w:szCs w:val="28"/>
          <w:lang w:val="uk-UA" w:eastAsia="ru-RU"/>
        </w:rPr>
        <w:t xml:space="preserve"> </w:t>
      </w:r>
      <w:r w:rsidR="007335B0" w:rsidRPr="00685684">
        <w:rPr>
          <w:rFonts w:ascii="Times New Roman" w:eastAsia="Times New Roman" w:hAnsi="Times New Roman" w:cs="Times New Roman"/>
          <w:color w:val="000000" w:themeColor="text1"/>
          <w:sz w:val="28"/>
          <w:szCs w:val="28"/>
          <w:lang w:val="uk-UA" w:eastAsia="ru-RU"/>
        </w:rPr>
        <w:t xml:space="preserve"> «</w:t>
      </w:r>
      <w:r w:rsidR="00DE497C" w:rsidRPr="00685684">
        <w:rPr>
          <w:rFonts w:ascii="Times New Roman" w:eastAsia="Times New Roman" w:hAnsi="Times New Roman" w:cs="Times New Roman"/>
          <w:color w:val="000000" w:themeColor="text1"/>
          <w:sz w:val="28"/>
          <w:szCs w:val="28"/>
          <w:lang w:val="uk-UA" w:eastAsia="ru-RU"/>
        </w:rPr>
        <w:t>Служба</w:t>
      </w:r>
      <w:r w:rsidR="00143BEF" w:rsidRPr="00685684">
        <w:rPr>
          <w:rFonts w:ascii="Times New Roman" w:eastAsia="Times New Roman" w:hAnsi="Times New Roman" w:cs="Times New Roman"/>
          <w:color w:val="000000" w:themeColor="text1"/>
          <w:sz w:val="28"/>
          <w:szCs w:val="28"/>
          <w:lang w:val="uk-UA" w:eastAsia="ru-RU"/>
        </w:rPr>
        <w:t xml:space="preserve"> </w:t>
      </w:r>
      <w:r w:rsidR="00934782" w:rsidRPr="00685684">
        <w:rPr>
          <w:rFonts w:ascii="Times New Roman" w:eastAsia="Times New Roman" w:hAnsi="Times New Roman" w:cs="Times New Roman"/>
          <w:color w:val="000000" w:themeColor="text1"/>
          <w:sz w:val="28"/>
          <w:szCs w:val="28"/>
          <w:lang w:val="uk-UA" w:eastAsia="ru-RU"/>
        </w:rPr>
        <w:t xml:space="preserve"> </w:t>
      </w:r>
      <w:r w:rsidR="00143BEF" w:rsidRPr="00685684">
        <w:rPr>
          <w:rFonts w:ascii="Times New Roman" w:eastAsia="Times New Roman" w:hAnsi="Times New Roman" w:cs="Times New Roman"/>
          <w:color w:val="000000" w:themeColor="text1"/>
          <w:sz w:val="28"/>
          <w:szCs w:val="28"/>
          <w:lang w:val="uk-UA" w:eastAsia="ru-RU"/>
        </w:rPr>
        <w:t>у справах дітей</w:t>
      </w:r>
      <w:r w:rsidR="007335B0" w:rsidRPr="00685684">
        <w:rPr>
          <w:rFonts w:ascii="Times New Roman" w:eastAsia="Times New Roman" w:hAnsi="Times New Roman" w:cs="Times New Roman"/>
          <w:color w:val="000000" w:themeColor="text1"/>
          <w:sz w:val="28"/>
          <w:szCs w:val="28"/>
          <w:lang w:val="uk-UA" w:eastAsia="ru-RU"/>
        </w:rPr>
        <w:t>»</w:t>
      </w:r>
      <w:r w:rsidR="008F39CB" w:rsidRPr="00685684">
        <w:rPr>
          <w:rFonts w:ascii="Times New Roman" w:eastAsia="Times New Roman" w:hAnsi="Times New Roman" w:cs="Times New Roman"/>
          <w:color w:val="000000" w:themeColor="text1"/>
          <w:sz w:val="28"/>
          <w:szCs w:val="28"/>
          <w:lang w:val="uk-UA" w:eastAsia="ru-RU"/>
        </w:rPr>
        <w:t xml:space="preserve"> Магдалинівської селищної  ради</w:t>
      </w:r>
    </w:p>
    <w:p w14:paraId="2B81D5D4" w14:textId="77777777" w:rsidR="005C2F9A" w:rsidRPr="00685684" w:rsidRDefault="005C2F9A" w:rsidP="00AD0EC5">
      <w:pPr>
        <w:shd w:val="clear" w:color="auto" w:fill="FFFFFF" w:themeFill="background1"/>
        <w:spacing w:after="0" w:line="240" w:lineRule="auto"/>
        <w:jc w:val="both"/>
        <w:rPr>
          <w:rFonts w:ascii="Times New Roman" w:eastAsia="Times New Roman" w:hAnsi="Times New Roman" w:cs="Times New Roman"/>
          <w:b/>
          <w:color w:val="000000" w:themeColor="text1"/>
          <w:sz w:val="16"/>
          <w:szCs w:val="16"/>
          <w:lang w:val="uk-UA" w:eastAsia="ru-RU"/>
        </w:rPr>
      </w:pPr>
    </w:p>
    <w:p w14:paraId="4B9BBC05" w14:textId="5F76EC35" w:rsidR="00CB6B38" w:rsidRPr="00685684" w:rsidRDefault="00CB6B38" w:rsidP="008F39CB">
      <w:pPr>
        <w:pStyle w:val="2"/>
        <w:shd w:val="clear" w:color="auto" w:fill="FFFFFF"/>
        <w:spacing w:before="0" w:beforeAutospacing="0" w:after="0" w:afterAutospacing="0"/>
        <w:ind w:firstLine="567"/>
        <w:jc w:val="both"/>
        <w:rPr>
          <w:sz w:val="28"/>
          <w:szCs w:val="28"/>
          <w:lang w:eastAsia="ru-RU"/>
        </w:rPr>
      </w:pPr>
      <w:r w:rsidRPr="00685684">
        <w:rPr>
          <w:b w:val="0"/>
          <w:sz w:val="28"/>
          <w:szCs w:val="28"/>
          <w:lang w:eastAsia="ru-RU"/>
        </w:rPr>
        <w:t>Керуючись  ст.ст. 11, 26, 54 Закону України «Про місцеве самоврядування в Україні», статті 4 Закону України «Про органи і служби у справах дітей та спеціальні установи для дітей», ст.ст. 11, 12 Закону України «Про забезпечення організаційно-правових умов соціального захисту дітей-сиріт та дітей, позбавлених батьківського піклування», ст. 21 Закону України «Про службу в органах місцевого самоврядування», постанови Кабінету Міністрів України від 09.03.2006 року № 268 «Про упорядкування структури та умов оплати праці працівників апарату органів виконавчої влади, органів прокуратури, судів та інших органів», Постанов</w:t>
      </w:r>
      <w:r w:rsidR="00665E7C" w:rsidRPr="00685684">
        <w:rPr>
          <w:b w:val="0"/>
          <w:sz w:val="28"/>
          <w:szCs w:val="28"/>
          <w:lang w:eastAsia="ru-RU"/>
        </w:rPr>
        <w:t>ою</w:t>
      </w:r>
      <w:r w:rsidRPr="00685684">
        <w:rPr>
          <w:b w:val="0"/>
          <w:sz w:val="28"/>
          <w:szCs w:val="28"/>
          <w:lang w:eastAsia="ru-RU"/>
        </w:rPr>
        <w:t xml:space="preserve"> Кабінету Міністрів України від 24.09.2008 року           № 866 «Питання діяльності органів опіки та піклування, пов’язаної із захистом прав дитини», наказом Міністерства соціальної політики  «Про затвердження примірних положень про службу у справах дітей» від 16.09.2021 року №518, для більш ефективної діяльності ради та її виконавчих органів,</w:t>
      </w:r>
      <w:r w:rsidR="000C23B4" w:rsidRPr="00685684">
        <w:rPr>
          <w:b w:val="0"/>
          <w:sz w:val="28"/>
          <w:szCs w:val="28"/>
          <w:lang w:eastAsia="ru-RU"/>
        </w:rPr>
        <w:t xml:space="preserve"> на підставі службової записки начальника відділу «Служба у справах дітей» Магдалинівської селищної ради Лілії ПОПОВОЇ від 12.12.2024 р. за </w:t>
      </w:r>
      <w:proofErr w:type="spellStart"/>
      <w:r w:rsidR="000C23B4" w:rsidRPr="00685684">
        <w:rPr>
          <w:b w:val="0"/>
          <w:sz w:val="28"/>
          <w:szCs w:val="28"/>
          <w:lang w:eastAsia="ru-RU"/>
        </w:rPr>
        <w:t>вх.№</w:t>
      </w:r>
      <w:proofErr w:type="spellEnd"/>
      <w:r w:rsidR="000C23B4" w:rsidRPr="00685684">
        <w:rPr>
          <w:b w:val="0"/>
          <w:sz w:val="28"/>
          <w:szCs w:val="28"/>
          <w:lang w:eastAsia="ru-RU"/>
        </w:rPr>
        <w:t xml:space="preserve"> 05-11-8310/0/1,</w:t>
      </w:r>
      <w:r w:rsidRPr="00685684">
        <w:rPr>
          <w:b w:val="0"/>
          <w:sz w:val="28"/>
          <w:szCs w:val="28"/>
          <w:lang w:eastAsia="ru-RU"/>
        </w:rPr>
        <w:t xml:space="preserve">  з метою реалізації державної політики у сфері соціального захисту дітей, запобігання і профілактики дитячої бездоглядності та безпритульності, вчиненню дітьми правопорушень, впорядкування структури Магдалинівської селищної ради  для більш ефективної діяльності ради та її виконавчих органів,</w:t>
      </w:r>
      <w:r w:rsidR="008F39CB" w:rsidRPr="00685684">
        <w:rPr>
          <w:sz w:val="28"/>
          <w:szCs w:val="28"/>
          <w:lang w:eastAsia="ru-RU"/>
        </w:rPr>
        <w:t xml:space="preserve"> Магдалинівська селищна рада,</w:t>
      </w:r>
    </w:p>
    <w:p w14:paraId="5B06A79B" w14:textId="296966DC" w:rsidR="003B0481" w:rsidRPr="00685684" w:rsidRDefault="003B0481" w:rsidP="00AD0EC5">
      <w:pPr>
        <w:pStyle w:val="2"/>
        <w:shd w:val="clear" w:color="auto" w:fill="FFFFFF"/>
        <w:spacing w:before="0" w:beforeAutospacing="0" w:after="0" w:afterAutospacing="0"/>
        <w:jc w:val="both"/>
        <w:rPr>
          <w:sz w:val="16"/>
          <w:szCs w:val="16"/>
        </w:rPr>
      </w:pPr>
    </w:p>
    <w:p w14:paraId="51A6A314" w14:textId="56AF3795" w:rsidR="005C2F9A" w:rsidRPr="00685684" w:rsidRDefault="0052673D" w:rsidP="00AD0EC5">
      <w:pPr>
        <w:spacing w:after="0" w:line="240" w:lineRule="auto"/>
        <w:jc w:val="center"/>
        <w:rPr>
          <w:rFonts w:ascii="Times New Roman" w:hAnsi="Times New Roman"/>
          <w:b/>
          <w:sz w:val="28"/>
          <w:lang w:val="uk-UA"/>
        </w:rPr>
      </w:pPr>
      <w:r w:rsidRPr="00685684">
        <w:rPr>
          <w:rFonts w:ascii="Times New Roman" w:hAnsi="Times New Roman"/>
          <w:b/>
          <w:sz w:val="28"/>
          <w:lang w:val="uk-UA"/>
        </w:rPr>
        <w:t>ВИРІШИЛА</w:t>
      </w:r>
      <w:r w:rsidR="006A0D00" w:rsidRPr="00685684">
        <w:rPr>
          <w:rFonts w:ascii="Times New Roman" w:hAnsi="Times New Roman"/>
          <w:b/>
          <w:sz w:val="28"/>
          <w:lang w:val="uk-UA"/>
        </w:rPr>
        <w:t>:</w:t>
      </w:r>
    </w:p>
    <w:p w14:paraId="5BA0980E" w14:textId="77777777" w:rsidR="00AD0EC5" w:rsidRPr="00685684" w:rsidRDefault="00AD0EC5" w:rsidP="00AD0EC5">
      <w:pPr>
        <w:spacing w:after="0" w:line="240" w:lineRule="auto"/>
        <w:jc w:val="center"/>
        <w:rPr>
          <w:rFonts w:ascii="Times New Roman" w:hAnsi="Times New Roman"/>
          <w:b/>
          <w:sz w:val="16"/>
          <w:szCs w:val="16"/>
          <w:lang w:val="uk-UA"/>
        </w:rPr>
      </w:pPr>
    </w:p>
    <w:p w14:paraId="23485483" w14:textId="1E48A5AD" w:rsidR="00870D87" w:rsidRPr="00685684" w:rsidRDefault="008F39CB"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eastAsia="ru-RU"/>
        </w:rPr>
        <w:t xml:space="preserve">1. </w:t>
      </w:r>
      <w:r w:rsidR="00DD79F2" w:rsidRPr="00685684">
        <w:rPr>
          <w:rFonts w:ascii="Times New Roman" w:hAnsi="Times New Roman"/>
          <w:sz w:val="28"/>
          <w:szCs w:val="28"/>
          <w:lang w:val="uk-UA" w:eastAsia="ru-RU"/>
        </w:rPr>
        <w:t xml:space="preserve">Створити </w:t>
      </w:r>
      <w:r w:rsidR="00EB2413" w:rsidRPr="00685684">
        <w:rPr>
          <w:rFonts w:ascii="Times New Roman" w:hAnsi="Times New Roman"/>
          <w:sz w:val="28"/>
          <w:szCs w:val="28"/>
          <w:lang w:val="uk-UA" w:eastAsia="ru-RU"/>
        </w:rPr>
        <w:t>юридичну особу</w:t>
      </w:r>
      <w:r w:rsidRPr="00685684">
        <w:rPr>
          <w:rFonts w:ascii="Times New Roman" w:hAnsi="Times New Roman"/>
          <w:sz w:val="28"/>
          <w:szCs w:val="28"/>
          <w:lang w:val="uk-UA" w:eastAsia="ru-RU"/>
        </w:rPr>
        <w:t xml:space="preserve"> –</w:t>
      </w:r>
      <w:r w:rsidR="00934782" w:rsidRPr="00685684">
        <w:rPr>
          <w:rFonts w:ascii="Times New Roman" w:hAnsi="Times New Roman"/>
          <w:sz w:val="28"/>
          <w:szCs w:val="28"/>
          <w:lang w:val="uk-UA" w:eastAsia="ru-RU"/>
        </w:rPr>
        <w:t xml:space="preserve"> </w:t>
      </w:r>
      <w:r w:rsidR="00B033BB" w:rsidRPr="00685684">
        <w:rPr>
          <w:rFonts w:ascii="Times New Roman" w:hAnsi="Times New Roman"/>
          <w:sz w:val="28"/>
          <w:szCs w:val="28"/>
          <w:lang w:val="uk-UA" w:eastAsia="ru-RU"/>
        </w:rPr>
        <w:t>Відділ</w:t>
      </w:r>
      <w:r w:rsidRPr="00685684">
        <w:rPr>
          <w:rFonts w:ascii="Times New Roman" w:hAnsi="Times New Roman"/>
          <w:sz w:val="28"/>
          <w:szCs w:val="28"/>
          <w:lang w:val="uk-UA" w:eastAsia="ru-RU"/>
        </w:rPr>
        <w:t xml:space="preserve"> </w:t>
      </w:r>
      <w:r w:rsidR="009D34C5" w:rsidRPr="00685684">
        <w:rPr>
          <w:rFonts w:ascii="Times New Roman" w:hAnsi="Times New Roman"/>
          <w:sz w:val="28"/>
          <w:szCs w:val="28"/>
          <w:lang w:val="uk-UA" w:eastAsia="ru-RU"/>
        </w:rPr>
        <w:t>«</w:t>
      </w:r>
      <w:r w:rsidR="00DE497C" w:rsidRPr="00685684">
        <w:rPr>
          <w:rFonts w:ascii="Times New Roman" w:hAnsi="Times New Roman"/>
          <w:sz w:val="28"/>
          <w:szCs w:val="28"/>
          <w:lang w:val="uk-UA" w:eastAsia="ru-RU"/>
        </w:rPr>
        <w:t>Служба</w:t>
      </w:r>
      <w:r w:rsidR="00B033BB" w:rsidRPr="00685684">
        <w:rPr>
          <w:rFonts w:ascii="Times New Roman" w:hAnsi="Times New Roman"/>
          <w:sz w:val="28"/>
          <w:szCs w:val="28"/>
          <w:lang w:val="uk-UA" w:eastAsia="ru-RU"/>
        </w:rPr>
        <w:t xml:space="preserve"> у справах дітей</w:t>
      </w:r>
      <w:r w:rsidR="009D34C5" w:rsidRPr="00685684">
        <w:rPr>
          <w:rFonts w:ascii="Times New Roman" w:hAnsi="Times New Roman"/>
          <w:sz w:val="28"/>
          <w:szCs w:val="28"/>
          <w:lang w:val="uk-UA" w:eastAsia="ru-RU"/>
        </w:rPr>
        <w:t>»</w:t>
      </w:r>
      <w:r w:rsidR="00B033BB" w:rsidRPr="00685684">
        <w:rPr>
          <w:rFonts w:ascii="Times New Roman" w:hAnsi="Times New Roman"/>
          <w:sz w:val="28"/>
          <w:szCs w:val="28"/>
          <w:lang w:val="uk-UA" w:eastAsia="ru-RU"/>
        </w:rPr>
        <w:t xml:space="preserve"> Магдалинівської селищної ради</w:t>
      </w:r>
      <w:r w:rsidR="00EB2413" w:rsidRPr="00685684">
        <w:rPr>
          <w:rFonts w:ascii="Times New Roman" w:hAnsi="Times New Roman"/>
          <w:sz w:val="28"/>
          <w:szCs w:val="28"/>
          <w:lang w:val="uk-UA" w:eastAsia="ru-RU"/>
        </w:rPr>
        <w:t>.</w:t>
      </w:r>
      <w:r w:rsidR="00B033BB" w:rsidRPr="00685684">
        <w:rPr>
          <w:rFonts w:ascii="Times New Roman" w:hAnsi="Times New Roman"/>
          <w:sz w:val="28"/>
          <w:szCs w:val="28"/>
          <w:lang w:val="uk-UA" w:eastAsia="ru-RU"/>
        </w:rPr>
        <w:t xml:space="preserve"> </w:t>
      </w:r>
      <w:r w:rsidR="00AF4C2A" w:rsidRPr="00685684">
        <w:rPr>
          <w:rFonts w:ascii="Times New Roman" w:hAnsi="Times New Roman"/>
          <w:sz w:val="28"/>
          <w:szCs w:val="28"/>
          <w:lang w:val="uk-UA" w:eastAsia="ru-RU"/>
        </w:rPr>
        <w:t xml:space="preserve"> </w:t>
      </w:r>
    </w:p>
    <w:p w14:paraId="0EB57621" w14:textId="0DEA7F6B" w:rsidR="00870D87" w:rsidRPr="00685684" w:rsidRDefault="008F39CB"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eastAsia="ru-RU"/>
        </w:rPr>
        <w:t xml:space="preserve">2. </w:t>
      </w:r>
      <w:r w:rsidR="001A6E08" w:rsidRPr="00685684">
        <w:rPr>
          <w:rFonts w:ascii="Times New Roman" w:hAnsi="Times New Roman"/>
          <w:sz w:val="28"/>
          <w:szCs w:val="28"/>
          <w:lang w:val="uk-UA" w:eastAsia="ru-RU"/>
        </w:rPr>
        <w:t>Затвердити</w:t>
      </w:r>
      <w:r w:rsidR="00B033BB" w:rsidRPr="00685684">
        <w:rPr>
          <w:rFonts w:ascii="Times New Roman" w:hAnsi="Times New Roman"/>
          <w:sz w:val="28"/>
          <w:szCs w:val="28"/>
          <w:lang w:val="uk-UA" w:eastAsia="ru-RU"/>
        </w:rPr>
        <w:t xml:space="preserve"> </w:t>
      </w:r>
      <w:r w:rsidR="001A6E08" w:rsidRPr="00685684">
        <w:rPr>
          <w:rFonts w:ascii="Times New Roman" w:hAnsi="Times New Roman"/>
          <w:sz w:val="28"/>
          <w:szCs w:val="28"/>
          <w:lang w:val="uk-UA" w:eastAsia="ru-RU"/>
        </w:rPr>
        <w:t xml:space="preserve"> </w:t>
      </w:r>
      <w:r w:rsidR="00934782" w:rsidRPr="00685684">
        <w:rPr>
          <w:rFonts w:ascii="Times New Roman" w:hAnsi="Times New Roman"/>
          <w:sz w:val="28"/>
          <w:szCs w:val="28"/>
          <w:lang w:val="uk-UA" w:eastAsia="ru-RU"/>
        </w:rPr>
        <w:t>П</w:t>
      </w:r>
      <w:r w:rsidR="00B033BB" w:rsidRPr="00685684">
        <w:rPr>
          <w:rFonts w:ascii="Times New Roman" w:hAnsi="Times New Roman"/>
          <w:sz w:val="28"/>
          <w:szCs w:val="28"/>
          <w:lang w:val="uk-UA" w:eastAsia="ru-RU"/>
        </w:rPr>
        <w:t xml:space="preserve">оложення </w:t>
      </w:r>
      <w:r w:rsidR="001A6E08" w:rsidRPr="00685684">
        <w:rPr>
          <w:rFonts w:ascii="Times New Roman" w:hAnsi="Times New Roman"/>
          <w:sz w:val="28"/>
          <w:szCs w:val="28"/>
          <w:lang w:val="uk-UA" w:eastAsia="ru-RU"/>
        </w:rPr>
        <w:t xml:space="preserve"> про </w:t>
      </w:r>
      <w:r w:rsidR="00E324B1" w:rsidRPr="00685684">
        <w:rPr>
          <w:rFonts w:ascii="Times New Roman" w:hAnsi="Times New Roman"/>
          <w:sz w:val="28"/>
          <w:szCs w:val="28"/>
          <w:lang w:val="uk-UA" w:eastAsia="ru-RU"/>
        </w:rPr>
        <w:t xml:space="preserve"> </w:t>
      </w:r>
      <w:r w:rsidR="009D34C5" w:rsidRPr="00685684">
        <w:rPr>
          <w:rFonts w:ascii="Times New Roman" w:hAnsi="Times New Roman"/>
          <w:sz w:val="28"/>
          <w:szCs w:val="28"/>
          <w:lang w:val="uk-UA" w:eastAsia="ru-RU"/>
        </w:rPr>
        <w:t>В</w:t>
      </w:r>
      <w:r w:rsidR="00B033BB" w:rsidRPr="00685684">
        <w:rPr>
          <w:rFonts w:ascii="Times New Roman" w:hAnsi="Times New Roman"/>
          <w:sz w:val="28"/>
          <w:szCs w:val="28"/>
          <w:lang w:val="uk-UA" w:eastAsia="ru-RU"/>
        </w:rPr>
        <w:t>ідділ</w:t>
      </w:r>
      <w:r w:rsidR="004F7660" w:rsidRPr="00685684">
        <w:rPr>
          <w:rFonts w:ascii="Times New Roman" w:hAnsi="Times New Roman"/>
          <w:sz w:val="28"/>
          <w:szCs w:val="28"/>
          <w:lang w:val="uk-UA" w:eastAsia="ru-RU"/>
        </w:rPr>
        <w:t xml:space="preserve"> </w:t>
      </w:r>
      <w:r w:rsidR="009D34C5" w:rsidRPr="00685684">
        <w:rPr>
          <w:rFonts w:ascii="Times New Roman" w:hAnsi="Times New Roman"/>
          <w:sz w:val="28"/>
          <w:szCs w:val="28"/>
          <w:lang w:val="uk-UA" w:eastAsia="ru-RU"/>
        </w:rPr>
        <w:t>«</w:t>
      </w:r>
      <w:r w:rsidR="00DE497C" w:rsidRPr="00685684">
        <w:rPr>
          <w:rFonts w:ascii="Times New Roman" w:hAnsi="Times New Roman"/>
          <w:sz w:val="28"/>
          <w:szCs w:val="28"/>
          <w:lang w:val="uk-UA" w:eastAsia="ru-RU"/>
        </w:rPr>
        <w:t>Служба</w:t>
      </w:r>
      <w:r w:rsidR="00B033BB" w:rsidRPr="00685684">
        <w:rPr>
          <w:rFonts w:ascii="Times New Roman" w:hAnsi="Times New Roman"/>
          <w:sz w:val="28"/>
          <w:szCs w:val="28"/>
          <w:lang w:val="uk-UA" w:eastAsia="ru-RU"/>
        </w:rPr>
        <w:t xml:space="preserve"> у справах дітей</w:t>
      </w:r>
      <w:r w:rsidR="009D34C5" w:rsidRPr="00685684">
        <w:rPr>
          <w:rFonts w:ascii="Times New Roman" w:hAnsi="Times New Roman"/>
          <w:sz w:val="28"/>
          <w:szCs w:val="28"/>
          <w:lang w:val="uk-UA" w:eastAsia="ru-RU"/>
        </w:rPr>
        <w:t xml:space="preserve">» </w:t>
      </w:r>
      <w:r w:rsidR="00B033BB" w:rsidRPr="00685684">
        <w:rPr>
          <w:rFonts w:ascii="Times New Roman" w:hAnsi="Times New Roman"/>
          <w:sz w:val="28"/>
          <w:szCs w:val="28"/>
          <w:lang w:val="uk-UA" w:eastAsia="ru-RU"/>
        </w:rPr>
        <w:t>Магдалинівської селищної ради</w:t>
      </w:r>
      <w:r w:rsidR="00DD79F2" w:rsidRPr="00685684">
        <w:rPr>
          <w:rFonts w:ascii="Times New Roman" w:hAnsi="Times New Roman"/>
          <w:sz w:val="28"/>
          <w:szCs w:val="28"/>
          <w:lang w:val="uk-UA" w:eastAsia="ru-RU"/>
        </w:rPr>
        <w:t>.</w:t>
      </w:r>
    </w:p>
    <w:p w14:paraId="63DE5171" w14:textId="489A1051" w:rsidR="00BE30A2" w:rsidRPr="00685684" w:rsidRDefault="008F39CB"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eastAsia="ru-RU"/>
        </w:rPr>
        <w:t xml:space="preserve">3. </w:t>
      </w:r>
      <w:r w:rsidR="00BE30A2" w:rsidRPr="00685684">
        <w:rPr>
          <w:rFonts w:ascii="Times New Roman" w:hAnsi="Times New Roman"/>
          <w:sz w:val="28"/>
          <w:szCs w:val="28"/>
          <w:lang w:val="uk-UA" w:eastAsia="ru-RU"/>
        </w:rPr>
        <w:t>Визначити  мі</w:t>
      </w:r>
      <w:r w:rsidR="000C23B4" w:rsidRPr="00685684">
        <w:rPr>
          <w:rFonts w:ascii="Times New Roman" w:hAnsi="Times New Roman"/>
          <w:sz w:val="28"/>
          <w:szCs w:val="28"/>
          <w:lang w:val="uk-UA" w:eastAsia="ru-RU"/>
        </w:rPr>
        <w:t>сцезнаходження  юридичної особи</w:t>
      </w:r>
      <w:r w:rsidR="00BE30A2" w:rsidRPr="00685684">
        <w:rPr>
          <w:rFonts w:ascii="Times New Roman" w:hAnsi="Times New Roman"/>
          <w:sz w:val="28"/>
          <w:szCs w:val="28"/>
          <w:lang w:val="uk-UA" w:eastAsia="ru-RU"/>
        </w:rPr>
        <w:t>: Україна, 51100, вулиця Центральна, будинок, 46,</w:t>
      </w:r>
      <w:r w:rsidR="000C23B4" w:rsidRPr="00685684">
        <w:rPr>
          <w:rFonts w:ascii="Times New Roman" w:hAnsi="Times New Roman"/>
          <w:sz w:val="28"/>
          <w:szCs w:val="28"/>
          <w:lang w:val="uk-UA" w:eastAsia="ru-RU"/>
        </w:rPr>
        <w:t xml:space="preserve"> селище Магдалинівка</w:t>
      </w:r>
      <w:r w:rsidR="00BE30A2" w:rsidRPr="00685684">
        <w:rPr>
          <w:rFonts w:ascii="Times New Roman" w:hAnsi="Times New Roman"/>
          <w:sz w:val="28"/>
          <w:szCs w:val="28"/>
          <w:lang w:val="uk-UA" w:eastAsia="ru-RU"/>
        </w:rPr>
        <w:t>,</w:t>
      </w:r>
      <w:r w:rsidR="009D34C5" w:rsidRPr="00685684">
        <w:rPr>
          <w:rFonts w:ascii="Times New Roman" w:hAnsi="Times New Roman"/>
          <w:sz w:val="28"/>
          <w:szCs w:val="28"/>
          <w:lang w:val="uk-UA" w:eastAsia="ru-RU"/>
        </w:rPr>
        <w:t xml:space="preserve"> Самарівський </w:t>
      </w:r>
      <w:r w:rsidR="00BE30A2" w:rsidRPr="00685684">
        <w:rPr>
          <w:rFonts w:ascii="Times New Roman" w:hAnsi="Times New Roman"/>
          <w:sz w:val="28"/>
          <w:szCs w:val="28"/>
          <w:lang w:val="uk-UA" w:eastAsia="ru-RU"/>
        </w:rPr>
        <w:t xml:space="preserve"> район,  Дніпропетровська область.</w:t>
      </w:r>
    </w:p>
    <w:p w14:paraId="1D21A396" w14:textId="7C36EA88" w:rsidR="00DD79F2" w:rsidRPr="00685684" w:rsidRDefault="008F39CB"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eastAsia="ru-RU"/>
        </w:rPr>
        <w:t xml:space="preserve">4. </w:t>
      </w:r>
      <w:r w:rsidR="005D09CD" w:rsidRPr="00685684">
        <w:rPr>
          <w:rFonts w:ascii="Times New Roman" w:hAnsi="Times New Roman"/>
          <w:sz w:val="28"/>
          <w:szCs w:val="28"/>
          <w:lang w:val="uk-UA" w:eastAsia="ru-RU"/>
        </w:rPr>
        <w:t>За</w:t>
      </w:r>
      <w:r w:rsidR="003B715D">
        <w:rPr>
          <w:rFonts w:ascii="Times New Roman" w:hAnsi="Times New Roman"/>
          <w:sz w:val="28"/>
          <w:szCs w:val="28"/>
          <w:lang w:val="uk-UA" w:eastAsia="ru-RU"/>
        </w:rPr>
        <w:t>твердити структуру</w:t>
      </w:r>
      <w:r w:rsidR="001A6E08" w:rsidRPr="00685684">
        <w:rPr>
          <w:rFonts w:ascii="Times New Roman" w:hAnsi="Times New Roman"/>
          <w:sz w:val="28"/>
          <w:szCs w:val="28"/>
          <w:lang w:val="uk-UA" w:eastAsia="ru-RU"/>
        </w:rPr>
        <w:t xml:space="preserve"> </w:t>
      </w:r>
      <w:bookmarkStart w:id="0" w:name="_Hlk150413981"/>
      <w:r w:rsidR="00B033BB" w:rsidRPr="00685684">
        <w:rPr>
          <w:rFonts w:ascii="Times New Roman" w:hAnsi="Times New Roman"/>
          <w:sz w:val="28"/>
          <w:szCs w:val="28"/>
          <w:lang w:val="uk-UA" w:eastAsia="ru-RU"/>
        </w:rPr>
        <w:t>Відділу</w:t>
      </w:r>
      <w:r w:rsidR="004F7660" w:rsidRPr="00685684">
        <w:rPr>
          <w:rFonts w:ascii="Times New Roman" w:hAnsi="Times New Roman"/>
          <w:sz w:val="28"/>
          <w:szCs w:val="28"/>
          <w:lang w:val="uk-UA" w:eastAsia="ru-RU"/>
        </w:rPr>
        <w:t xml:space="preserve"> </w:t>
      </w:r>
      <w:r w:rsidR="009D34C5" w:rsidRPr="00685684">
        <w:rPr>
          <w:rFonts w:ascii="Times New Roman" w:hAnsi="Times New Roman"/>
          <w:sz w:val="28"/>
          <w:szCs w:val="28"/>
          <w:lang w:val="uk-UA" w:eastAsia="ru-RU"/>
        </w:rPr>
        <w:t>«</w:t>
      </w:r>
      <w:r w:rsidR="004F7660" w:rsidRPr="00685684">
        <w:rPr>
          <w:rFonts w:ascii="Times New Roman" w:hAnsi="Times New Roman"/>
          <w:sz w:val="28"/>
          <w:szCs w:val="28"/>
          <w:lang w:val="uk-UA" w:eastAsia="ru-RU"/>
        </w:rPr>
        <w:t>C</w:t>
      </w:r>
      <w:r w:rsidR="00B033BB" w:rsidRPr="00685684">
        <w:rPr>
          <w:rFonts w:ascii="Times New Roman" w:hAnsi="Times New Roman"/>
          <w:sz w:val="28"/>
          <w:szCs w:val="28"/>
          <w:lang w:val="uk-UA" w:eastAsia="ru-RU"/>
        </w:rPr>
        <w:t>лужба у справах дітей</w:t>
      </w:r>
      <w:r w:rsidR="009D34C5" w:rsidRPr="00685684">
        <w:rPr>
          <w:rFonts w:ascii="Times New Roman" w:hAnsi="Times New Roman"/>
          <w:sz w:val="28"/>
          <w:szCs w:val="28"/>
          <w:lang w:val="uk-UA" w:eastAsia="ru-RU"/>
        </w:rPr>
        <w:t>»</w:t>
      </w:r>
      <w:r w:rsidR="00B033BB" w:rsidRPr="00685684">
        <w:rPr>
          <w:rFonts w:ascii="Times New Roman" w:hAnsi="Times New Roman"/>
          <w:sz w:val="28"/>
          <w:szCs w:val="28"/>
          <w:lang w:val="uk-UA" w:eastAsia="ru-RU"/>
        </w:rPr>
        <w:t xml:space="preserve"> Магдалинівської селищної ради </w:t>
      </w:r>
      <w:bookmarkEnd w:id="0"/>
      <w:r w:rsidR="005D09CD" w:rsidRPr="00685684">
        <w:rPr>
          <w:rFonts w:ascii="Times New Roman" w:hAnsi="Times New Roman"/>
          <w:sz w:val="28"/>
          <w:szCs w:val="28"/>
          <w:lang w:val="uk-UA" w:eastAsia="ru-RU"/>
        </w:rPr>
        <w:t xml:space="preserve">в кількості </w:t>
      </w:r>
      <w:r w:rsidR="00C733BD" w:rsidRPr="00685684">
        <w:rPr>
          <w:rFonts w:ascii="Times New Roman" w:hAnsi="Times New Roman"/>
          <w:sz w:val="28"/>
          <w:szCs w:val="28"/>
          <w:lang w:val="uk-UA" w:eastAsia="ru-RU"/>
        </w:rPr>
        <w:t xml:space="preserve">3 (трьох) </w:t>
      </w:r>
      <w:r w:rsidR="005D09CD" w:rsidRPr="00685684">
        <w:rPr>
          <w:rFonts w:ascii="Times New Roman" w:hAnsi="Times New Roman"/>
          <w:sz w:val="28"/>
          <w:szCs w:val="28"/>
          <w:lang w:val="uk-UA" w:eastAsia="ru-RU"/>
        </w:rPr>
        <w:t>штатн</w:t>
      </w:r>
      <w:r w:rsidR="00B033BB" w:rsidRPr="00685684">
        <w:rPr>
          <w:rFonts w:ascii="Times New Roman" w:hAnsi="Times New Roman"/>
          <w:sz w:val="28"/>
          <w:szCs w:val="28"/>
          <w:lang w:val="uk-UA" w:eastAsia="ru-RU"/>
        </w:rPr>
        <w:t>их</w:t>
      </w:r>
      <w:r w:rsidR="005D09CD" w:rsidRPr="00685684">
        <w:rPr>
          <w:rFonts w:ascii="Times New Roman" w:hAnsi="Times New Roman"/>
          <w:sz w:val="28"/>
          <w:szCs w:val="28"/>
          <w:lang w:val="uk-UA" w:eastAsia="ru-RU"/>
        </w:rPr>
        <w:t xml:space="preserve"> одиниц</w:t>
      </w:r>
      <w:r w:rsidR="00B033BB" w:rsidRPr="00685684">
        <w:rPr>
          <w:rFonts w:ascii="Times New Roman" w:hAnsi="Times New Roman"/>
          <w:sz w:val="28"/>
          <w:szCs w:val="28"/>
          <w:lang w:val="uk-UA" w:eastAsia="ru-RU"/>
        </w:rPr>
        <w:t>ь</w:t>
      </w:r>
      <w:r w:rsidR="003961EF" w:rsidRPr="00685684">
        <w:rPr>
          <w:rFonts w:ascii="Times New Roman" w:hAnsi="Times New Roman"/>
          <w:sz w:val="28"/>
          <w:szCs w:val="28"/>
          <w:lang w:val="uk-UA" w:eastAsia="ru-RU"/>
        </w:rPr>
        <w:t>.</w:t>
      </w:r>
    </w:p>
    <w:p w14:paraId="1EB1E451" w14:textId="10B2BEA2" w:rsidR="000C23B4" w:rsidRPr="00685684" w:rsidRDefault="008F39CB"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eastAsia="ru-RU"/>
        </w:rPr>
        <w:t xml:space="preserve">5. </w:t>
      </w:r>
      <w:r w:rsidR="00FE61C1" w:rsidRPr="00685684">
        <w:rPr>
          <w:rFonts w:ascii="Times New Roman" w:hAnsi="Times New Roman"/>
          <w:sz w:val="28"/>
          <w:szCs w:val="28"/>
          <w:lang w:val="uk-UA" w:eastAsia="ru-RU"/>
        </w:rPr>
        <w:t xml:space="preserve">Фінансове  управління </w:t>
      </w:r>
      <w:r w:rsidR="00CD5EC9" w:rsidRPr="00685684">
        <w:rPr>
          <w:rFonts w:ascii="Times New Roman" w:hAnsi="Times New Roman"/>
          <w:sz w:val="28"/>
          <w:szCs w:val="28"/>
          <w:lang w:val="uk-UA" w:eastAsia="ru-RU"/>
        </w:rPr>
        <w:t xml:space="preserve"> Магдалинівської селищної ради</w:t>
      </w:r>
      <w:r w:rsidR="00FE61C1" w:rsidRPr="00685684">
        <w:rPr>
          <w:rFonts w:ascii="Times New Roman" w:hAnsi="Times New Roman"/>
          <w:sz w:val="28"/>
          <w:szCs w:val="28"/>
          <w:lang w:val="uk-UA" w:eastAsia="ru-RU"/>
        </w:rPr>
        <w:t xml:space="preserve"> </w:t>
      </w:r>
      <w:r w:rsidR="00CD5EC9" w:rsidRPr="00685684">
        <w:rPr>
          <w:rFonts w:ascii="Times New Roman" w:hAnsi="Times New Roman"/>
          <w:sz w:val="28"/>
          <w:szCs w:val="28"/>
          <w:lang w:val="uk-UA" w:eastAsia="ru-RU"/>
        </w:rPr>
        <w:t>(</w:t>
      </w:r>
      <w:r w:rsidR="00FE61C1" w:rsidRPr="00685684">
        <w:rPr>
          <w:rFonts w:ascii="Times New Roman" w:hAnsi="Times New Roman"/>
          <w:sz w:val="28"/>
          <w:szCs w:val="28"/>
          <w:lang w:val="uk-UA" w:eastAsia="ru-RU"/>
        </w:rPr>
        <w:t xml:space="preserve">ПОПОВА </w:t>
      </w:r>
      <w:r w:rsidR="009D34C5" w:rsidRPr="00685684">
        <w:rPr>
          <w:rFonts w:ascii="Times New Roman" w:hAnsi="Times New Roman"/>
          <w:sz w:val="28"/>
          <w:szCs w:val="28"/>
          <w:lang w:val="uk-UA" w:eastAsia="ru-RU"/>
        </w:rPr>
        <w:t>Н</w:t>
      </w:r>
      <w:r w:rsidR="00CD5EC9" w:rsidRPr="00685684">
        <w:rPr>
          <w:rFonts w:ascii="Times New Roman" w:hAnsi="Times New Roman"/>
          <w:sz w:val="28"/>
          <w:szCs w:val="28"/>
          <w:lang w:val="uk-UA" w:eastAsia="ru-RU"/>
        </w:rPr>
        <w:t>.</w:t>
      </w:r>
      <w:r w:rsidRPr="00685684">
        <w:rPr>
          <w:rFonts w:ascii="Times New Roman" w:hAnsi="Times New Roman"/>
          <w:sz w:val="28"/>
          <w:szCs w:val="28"/>
          <w:lang w:val="uk-UA" w:eastAsia="ru-RU"/>
        </w:rPr>
        <w:t>В</w:t>
      </w:r>
      <w:r w:rsidR="00CD5EC9" w:rsidRPr="00685684">
        <w:rPr>
          <w:rFonts w:ascii="Times New Roman" w:hAnsi="Times New Roman"/>
          <w:sz w:val="28"/>
          <w:szCs w:val="28"/>
          <w:lang w:val="uk-UA" w:eastAsia="ru-RU"/>
        </w:rPr>
        <w:t>.)</w:t>
      </w:r>
      <w:r w:rsidR="00CD5EC9" w:rsidRPr="00685684">
        <w:rPr>
          <w:lang w:val="uk-UA"/>
        </w:rPr>
        <w:t xml:space="preserve"> </w:t>
      </w:r>
      <w:r w:rsidR="003B715D">
        <w:rPr>
          <w:rFonts w:ascii="Times New Roman" w:hAnsi="Times New Roman"/>
          <w:sz w:val="28"/>
          <w:szCs w:val="28"/>
          <w:lang w:val="uk-UA" w:eastAsia="ru-RU"/>
        </w:rPr>
        <w:t>передбачити кошти на утримання</w:t>
      </w:r>
      <w:r w:rsidR="00CD5EC9" w:rsidRPr="00685684">
        <w:rPr>
          <w:rFonts w:ascii="Times New Roman" w:hAnsi="Times New Roman"/>
          <w:sz w:val="28"/>
          <w:szCs w:val="28"/>
          <w:lang w:val="uk-UA" w:eastAsia="ru-RU"/>
        </w:rPr>
        <w:t xml:space="preserve"> Відділу </w:t>
      </w:r>
      <w:r w:rsidR="009D34C5" w:rsidRPr="00685684">
        <w:rPr>
          <w:rFonts w:ascii="Times New Roman" w:hAnsi="Times New Roman"/>
          <w:sz w:val="28"/>
          <w:szCs w:val="28"/>
          <w:lang w:val="uk-UA" w:eastAsia="ru-RU"/>
        </w:rPr>
        <w:t>«С</w:t>
      </w:r>
      <w:r w:rsidR="00CD5EC9" w:rsidRPr="00685684">
        <w:rPr>
          <w:rFonts w:ascii="Times New Roman" w:hAnsi="Times New Roman"/>
          <w:sz w:val="28"/>
          <w:szCs w:val="28"/>
          <w:lang w:val="uk-UA" w:eastAsia="ru-RU"/>
        </w:rPr>
        <w:t>лужба у справах дітей</w:t>
      </w:r>
      <w:r w:rsidR="009D34C5" w:rsidRPr="00685684">
        <w:rPr>
          <w:rFonts w:ascii="Times New Roman" w:hAnsi="Times New Roman"/>
          <w:sz w:val="28"/>
          <w:szCs w:val="28"/>
          <w:lang w:val="uk-UA" w:eastAsia="ru-RU"/>
        </w:rPr>
        <w:t xml:space="preserve">» </w:t>
      </w:r>
      <w:r w:rsidR="00CD5EC9" w:rsidRPr="00685684">
        <w:rPr>
          <w:rFonts w:ascii="Times New Roman" w:hAnsi="Times New Roman"/>
          <w:sz w:val="28"/>
          <w:szCs w:val="28"/>
          <w:lang w:val="uk-UA" w:eastAsia="ru-RU"/>
        </w:rPr>
        <w:t>Магдалинівської селищної ради.</w:t>
      </w:r>
    </w:p>
    <w:p w14:paraId="1608D647" w14:textId="77777777" w:rsidR="000C23B4" w:rsidRPr="00685684" w:rsidRDefault="00934782"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eastAsia="ru-RU"/>
        </w:rPr>
        <w:lastRenderedPageBreak/>
        <w:t xml:space="preserve">6. </w:t>
      </w:r>
      <w:r w:rsidR="00A3388D" w:rsidRPr="00685684">
        <w:rPr>
          <w:rFonts w:ascii="Times New Roman" w:hAnsi="Times New Roman"/>
          <w:sz w:val="28"/>
          <w:szCs w:val="28"/>
          <w:lang w:val="uk-UA" w:eastAsia="ru-RU"/>
        </w:rPr>
        <w:t>Відповідно до п.1 цього рішення,  в</w:t>
      </w:r>
      <w:r w:rsidR="00D22D1B" w:rsidRPr="00685684">
        <w:rPr>
          <w:rFonts w:ascii="Times New Roman" w:hAnsi="Times New Roman"/>
          <w:sz w:val="28"/>
          <w:szCs w:val="28"/>
          <w:lang w:val="uk-UA" w:eastAsia="ru-RU"/>
        </w:rPr>
        <w:t xml:space="preserve">нести </w:t>
      </w:r>
      <w:r w:rsidR="00A3388D" w:rsidRPr="00685684">
        <w:rPr>
          <w:rFonts w:ascii="Times New Roman" w:hAnsi="Times New Roman"/>
          <w:sz w:val="28"/>
          <w:szCs w:val="28"/>
          <w:lang w:val="uk-UA" w:eastAsia="ru-RU"/>
        </w:rPr>
        <w:t xml:space="preserve"> </w:t>
      </w:r>
      <w:r w:rsidR="00D22D1B" w:rsidRPr="00685684">
        <w:rPr>
          <w:rFonts w:ascii="Times New Roman" w:hAnsi="Times New Roman"/>
          <w:sz w:val="28"/>
          <w:szCs w:val="28"/>
          <w:lang w:val="uk-UA" w:eastAsia="ru-RU"/>
        </w:rPr>
        <w:t xml:space="preserve">зміни до </w:t>
      </w:r>
      <w:r w:rsidR="00A3388D" w:rsidRPr="00685684">
        <w:rPr>
          <w:rFonts w:ascii="Times New Roman" w:hAnsi="Times New Roman"/>
          <w:sz w:val="28"/>
          <w:szCs w:val="28"/>
          <w:lang w:val="uk-UA" w:eastAsia="ru-RU"/>
        </w:rPr>
        <w:t xml:space="preserve"> рішення Магдалинівської селищної ради від 16 грудня 2020 року № 82 -02/VIІI «Про затвердження структури Магдалинівської селищної ради» </w:t>
      </w:r>
      <w:r w:rsidR="008F39CB" w:rsidRPr="00685684">
        <w:rPr>
          <w:rFonts w:ascii="Times New Roman" w:hAnsi="Times New Roman"/>
          <w:sz w:val="28"/>
          <w:szCs w:val="28"/>
          <w:lang w:val="uk-UA" w:eastAsia="ru-RU"/>
        </w:rPr>
        <w:t>( з урахуванням внесених змін).</w:t>
      </w:r>
    </w:p>
    <w:p w14:paraId="7D456EA6" w14:textId="121BC708" w:rsidR="006A0D00" w:rsidRPr="00685684" w:rsidRDefault="000C23B4" w:rsidP="000C23B4">
      <w:pPr>
        <w:shd w:val="clear" w:color="auto" w:fill="FFFFFF" w:themeFill="background1"/>
        <w:tabs>
          <w:tab w:val="left" w:pos="851"/>
        </w:tabs>
        <w:spacing w:after="0" w:line="240" w:lineRule="auto"/>
        <w:ind w:firstLine="567"/>
        <w:jc w:val="both"/>
        <w:rPr>
          <w:rFonts w:ascii="Times New Roman" w:hAnsi="Times New Roman"/>
          <w:sz w:val="28"/>
          <w:szCs w:val="28"/>
          <w:lang w:val="uk-UA" w:eastAsia="ru-RU"/>
        </w:rPr>
      </w:pPr>
      <w:r w:rsidRPr="00685684">
        <w:rPr>
          <w:rFonts w:ascii="Times New Roman" w:hAnsi="Times New Roman"/>
          <w:sz w:val="28"/>
          <w:szCs w:val="28"/>
          <w:lang w:val="uk-UA"/>
        </w:rPr>
        <w:t xml:space="preserve">7. </w:t>
      </w:r>
      <w:r w:rsidR="006A0D00" w:rsidRPr="00685684">
        <w:rPr>
          <w:rFonts w:ascii="Times New Roman" w:hAnsi="Times New Roman"/>
          <w:sz w:val="28"/>
          <w:szCs w:val="28"/>
          <w:lang w:val="uk-UA"/>
        </w:rPr>
        <w:t xml:space="preserve">Контроль за виконанням рішення покласти на </w:t>
      </w:r>
      <w:r w:rsidRPr="00685684">
        <w:rPr>
          <w:rFonts w:ascii="Times New Roman" w:hAnsi="Times New Roman"/>
          <w:sz w:val="28"/>
          <w:szCs w:val="28"/>
          <w:lang w:val="uk-UA"/>
        </w:rPr>
        <w:t>постійну комісію селищної ради з питань планування, фінансів, бюджету, та соціально-економічного розвитку та з питань охорони здоров’я, соціального захисту населення, освіти, культури, молоді, фізичної культури і спорту.</w:t>
      </w:r>
    </w:p>
    <w:p w14:paraId="317279F0" w14:textId="77777777" w:rsidR="0031577F" w:rsidRPr="00685684" w:rsidRDefault="0031577F" w:rsidP="008F39CB">
      <w:pPr>
        <w:spacing w:after="0" w:line="240" w:lineRule="auto"/>
        <w:ind w:firstLine="567"/>
        <w:jc w:val="both"/>
        <w:rPr>
          <w:rFonts w:ascii="Times New Roman" w:hAnsi="Times New Roman"/>
          <w:sz w:val="28"/>
          <w:szCs w:val="28"/>
          <w:lang w:val="uk-UA" w:eastAsia="uk-UA"/>
        </w:rPr>
      </w:pPr>
    </w:p>
    <w:p w14:paraId="027F489E" w14:textId="77777777" w:rsidR="00CB6B38" w:rsidRPr="00685684" w:rsidRDefault="00CB6B38" w:rsidP="008F39CB">
      <w:pPr>
        <w:tabs>
          <w:tab w:val="left" w:pos="1926"/>
        </w:tabs>
        <w:spacing w:after="0" w:line="240" w:lineRule="auto"/>
        <w:rPr>
          <w:rFonts w:ascii="Times New Roman" w:hAnsi="Times New Roman"/>
          <w:sz w:val="28"/>
          <w:szCs w:val="28"/>
          <w:lang w:val="uk-UA"/>
        </w:rPr>
      </w:pPr>
    </w:p>
    <w:p w14:paraId="2CCEE133" w14:textId="77777777" w:rsidR="008F39CB" w:rsidRPr="008F39CB" w:rsidRDefault="008F39CB" w:rsidP="008F39CB">
      <w:pPr>
        <w:spacing w:after="0" w:line="240" w:lineRule="auto"/>
        <w:rPr>
          <w:rFonts w:ascii="Times New Roman" w:eastAsia="Times New Roman" w:hAnsi="Times New Roman" w:cs="Times New Roman"/>
          <w:sz w:val="28"/>
          <w:szCs w:val="28"/>
          <w:lang w:val="uk-UA" w:eastAsia="ru-RU"/>
        </w:rPr>
      </w:pPr>
      <w:r w:rsidRPr="008F39CB">
        <w:rPr>
          <w:rFonts w:ascii="Times New Roman" w:eastAsia="Times New Roman" w:hAnsi="Times New Roman" w:cs="Times New Roman"/>
          <w:sz w:val="28"/>
          <w:szCs w:val="28"/>
          <w:lang w:val="uk-UA" w:eastAsia="ru-RU"/>
        </w:rPr>
        <w:t xml:space="preserve">Магдалинівський </w:t>
      </w:r>
    </w:p>
    <w:p w14:paraId="17A22B2F" w14:textId="77777777" w:rsidR="008F39CB" w:rsidRPr="008F39CB" w:rsidRDefault="008F39CB" w:rsidP="008F39CB">
      <w:pPr>
        <w:spacing w:after="0" w:line="240" w:lineRule="auto"/>
        <w:rPr>
          <w:rFonts w:ascii="Times New Roman" w:eastAsia="Times New Roman" w:hAnsi="Times New Roman" w:cs="Times New Roman"/>
          <w:sz w:val="28"/>
          <w:szCs w:val="28"/>
          <w:lang w:val="uk-UA" w:eastAsia="ru-RU"/>
        </w:rPr>
      </w:pPr>
      <w:r w:rsidRPr="008F39CB">
        <w:rPr>
          <w:rFonts w:ascii="Times New Roman" w:eastAsia="Times New Roman" w:hAnsi="Times New Roman" w:cs="Times New Roman"/>
          <w:sz w:val="28"/>
          <w:szCs w:val="28"/>
          <w:lang w:val="uk-UA" w:eastAsia="ru-RU"/>
        </w:rPr>
        <w:t>селищний голова                                                          Володимир ДРОБІТЬКО</w:t>
      </w:r>
    </w:p>
    <w:p w14:paraId="435F72C1" w14:textId="77777777" w:rsidR="008F39CB" w:rsidRPr="008F39CB" w:rsidRDefault="008F39CB" w:rsidP="008F39CB">
      <w:pPr>
        <w:spacing w:after="0" w:line="240" w:lineRule="auto"/>
        <w:rPr>
          <w:rFonts w:ascii="Times New Roman" w:eastAsia="Times New Roman" w:hAnsi="Times New Roman" w:cs="Times New Roman"/>
          <w:sz w:val="16"/>
          <w:szCs w:val="16"/>
          <w:lang w:val="uk-UA" w:eastAsia="ru-RU"/>
        </w:rPr>
      </w:pPr>
    </w:p>
    <w:p w14:paraId="3FC2374C" w14:textId="77777777" w:rsidR="008F39CB" w:rsidRPr="008F39CB" w:rsidRDefault="008F39CB" w:rsidP="008F39CB">
      <w:pPr>
        <w:spacing w:after="0" w:line="240" w:lineRule="auto"/>
        <w:jc w:val="both"/>
        <w:rPr>
          <w:rFonts w:ascii="Times New Roman" w:eastAsia="Times New Roman" w:hAnsi="Times New Roman" w:cs="Times New Roman"/>
          <w:sz w:val="28"/>
          <w:szCs w:val="28"/>
          <w:lang w:val="uk-UA" w:eastAsia="ru-RU"/>
        </w:rPr>
      </w:pPr>
      <w:r w:rsidRPr="008F39CB">
        <w:rPr>
          <w:rFonts w:ascii="Times New Roman" w:eastAsia="Times New Roman" w:hAnsi="Times New Roman" w:cs="Times New Roman"/>
          <w:sz w:val="28"/>
          <w:szCs w:val="28"/>
          <w:lang w:val="uk-UA" w:eastAsia="ru-RU"/>
        </w:rPr>
        <w:t>с-ще Магдалинівка</w:t>
      </w:r>
    </w:p>
    <w:p w14:paraId="18D028A4" w14:textId="4BAA9AE3" w:rsidR="008F39CB" w:rsidRPr="008F39CB" w:rsidRDefault="008F39CB" w:rsidP="008F39CB">
      <w:pPr>
        <w:spacing w:after="0" w:line="240" w:lineRule="auto"/>
        <w:jc w:val="both"/>
        <w:rPr>
          <w:rFonts w:ascii="Times New Roman" w:eastAsia="Times New Roman" w:hAnsi="Times New Roman" w:cs="Times New Roman"/>
          <w:sz w:val="28"/>
          <w:szCs w:val="28"/>
          <w:lang w:val="uk-UA" w:eastAsia="ru-RU"/>
        </w:rPr>
      </w:pPr>
      <w:r w:rsidRPr="00685684">
        <w:rPr>
          <w:rFonts w:ascii="Times New Roman" w:eastAsia="Times New Roman" w:hAnsi="Times New Roman" w:cs="Times New Roman"/>
          <w:sz w:val="28"/>
          <w:szCs w:val="28"/>
          <w:lang w:val="uk-UA" w:eastAsia="ru-RU"/>
        </w:rPr>
        <w:t>18</w:t>
      </w:r>
      <w:r w:rsidRPr="008F39CB">
        <w:rPr>
          <w:rFonts w:ascii="Times New Roman" w:eastAsia="Times New Roman" w:hAnsi="Times New Roman" w:cs="Times New Roman"/>
          <w:sz w:val="28"/>
          <w:szCs w:val="28"/>
          <w:lang w:val="uk-UA" w:eastAsia="ru-RU"/>
        </w:rPr>
        <w:t xml:space="preserve"> грудня 2024 року</w:t>
      </w:r>
    </w:p>
    <w:p w14:paraId="68118114" w14:textId="6AD1BB25" w:rsidR="00CB6B38" w:rsidRPr="00685684" w:rsidRDefault="00B5690D" w:rsidP="008F39C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4404</w:t>
      </w:r>
      <w:r w:rsidR="008F39CB" w:rsidRPr="00685684">
        <w:rPr>
          <w:rFonts w:ascii="Times New Roman" w:eastAsia="Times New Roman" w:hAnsi="Times New Roman" w:cs="Times New Roman"/>
          <w:sz w:val="28"/>
          <w:szCs w:val="28"/>
          <w:lang w:val="uk-UA" w:eastAsia="ru-RU"/>
        </w:rPr>
        <w:t>-46</w:t>
      </w:r>
      <w:r w:rsidR="008F39CB" w:rsidRPr="008F39CB">
        <w:rPr>
          <w:rFonts w:ascii="Times New Roman" w:eastAsia="Times New Roman" w:hAnsi="Times New Roman" w:cs="Times New Roman"/>
          <w:sz w:val="28"/>
          <w:szCs w:val="28"/>
          <w:lang w:val="uk-UA" w:eastAsia="ru-RU"/>
        </w:rPr>
        <w:t>/VІІI</w:t>
      </w:r>
    </w:p>
    <w:p w14:paraId="0291D881" w14:textId="77777777" w:rsidR="00CB6B38" w:rsidRPr="00685684" w:rsidRDefault="00CB6B38" w:rsidP="00AD0EC5">
      <w:pPr>
        <w:tabs>
          <w:tab w:val="left" w:pos="1926"/>
        </w:tabs>
        <w:spacing w:after="0" w:line="240" w:lineRule="auto"/>
        <w:ind w:firstLine="360"/>
        <w:rPr>
          <w:rFonts w:ascii="Times New Roman" w:hAnsi="Times New Roman"/>
          <w:sz w:val="28"/>
          <w:szCs w:val="28"/>
          <w:lang w:val="uk-UA"/>
        </w:rPr>
      </w:pPr>
    </w:p>
    <w:p w14:paraId="302B7720" w14:textId="35DD255C" w:rsidR="00CB6B38" w:rsidRPr="00685684" w:rsidRDefault="00CB6B38" w:rsidP="00AD0EC5">
      <w:pPr>
        <w:tabs>
          <w:tab w:val="left" w:pos="1926"/>
        </w:tabs>
        <w:spacing w:after="0" w:line="240" w:lineRule="auto"/>
        <w:ind w:firstLine="360"/>
        <w:rPr>
          <w:rFonts w:ascii="Times New Roman" w:hAnsi="Times New Roman"/>
          <w:sz w:val="28"/>
          <w:szCs w:val="28"/>
          <w:lang w:val="uk-UA"/>
        </w:rPr>
      </w:pPr>
    </w:p>
    <w:p w14:paraId="7FEF1D79" w14:textId="77777777" w:rsidR="00FE61C1" w:rsidRPr="00685684" w:rsidRDefault="00FE61C1" w:rsidP="00AD0EC5">
      <w:pPr>
        <w:tabs>
          <w:tab w:val="left" w:pos="1926"/>
        </w:tabs>
        <w:spacing w:after="0" w:line="240" w:lineRule="auto"/>
        <w:ind w:firstLine="360"/>
        <w:rPr>
          <w:rFonts w:ascii="Times New Roman" w:hAnsi="Times New Roman"/>
          <w:sz w:val="28"/>
          <w:szCs w:val="28"/>
          <w:lang w:val="uk-UA"/>
        </w:rPr>
      </w:pPr>
    </w:p>
    <w:p w14:paraId="3F915AB6" w14:textId="77777777" w:rsidR="001B4EE4" w:rsidRPr="00685684" w:rsidRDefault="001B4EE4" w:rsidP="009D34C5">
      <w:pPr>
        <w:tabs>
          <w:tab w:val="left" w:pos="1926"/>
        </w:tabs>
        <w:spacing w:after="0" w:line="240" w:lineRule="auto"/>
        <w:rPr>
          <w:rFonts w:ascii="Times New Roman" w:hAnsi="Times New Roman"/>
          <w:sz w:val="28"/>
          <w:szCs w:val="28"/>
          <w:lang w:val="uk-UA"/>
        </w:rPr>
      </w:pPr>
    </w:p>
    <w:p w14:paraId="1529D94E" w14:textId="77777777" w:rsidR="00934782" w:rsidRPr="00685684" w:rsidRDefault="00934782" w:rsidP="009D34C5">
      <w:pPr>
        <w:tabs>
          <w:tab w:val="left" w:pos="1926"/>
        </w:tabs>
        <w:spacing w:after="0" w:line="240" w:lineRule="auto"/>
        <w:rPr>
          <w:rFonts w:ascii="Times New Roman" w:hAnsi="Times New Roman"/>
          <w:sz w:val="28"/>
          <w:szCs w:val="28"/>
          <w:lang w:val="uk-UA"/>
        </w:rPr>
      </w:pPr>
    </w:p>
    <w:p w14:paraId="7BB91602" w14:textId="77777777" w:rsidR="00934782" w:rsidRPr="00685684" w:rsidRDefault="00934782" w:rsidP="009D34C5">
      <w:pPr>
        <w:tabs>
          <w:tab w:val="left" w:pos="1926"/>
        </w:tabs>
        <w:spacing w:after="0" w:line="240" w:lineRule="auto"/>
        <w:rPr>
          <w:rFonts w:ascii="Times New Roman" w:hAnsi="Times New Roman"/>
          <w:sz w:val="28"/>
          <w:szCs w:val="28"/>
          <w:lang w:val="uk-UA"/>
        </w:rPr>
      </w:pPr>
    </w:p>
    <w:p w14:paraId="19C10210" w14:textId="77777777" w:rsidR="00934782" w:rsidRPr="00685684" w:rsidRDefault="00934782" w:rsidP="009D34C5">
      <w:pPr>
        <w:tabs>
          <w:tab w:val="left" w:pos="1926"/>
        </w:tabs>
        <w:spacing w:after="0" w:line="240" w:lineRule="auto"/>
        <w:rPr>
          <w:rFonts w:ascii="Times New Roman" w:hAnsi="Times New Roman"/>
          <w:sz w:val="28"/>
          <w:szCs w:val="28"/>
          <w:lang w:val="uk-UA"/>
        </w:rPr>
      </w:pPr>
    </w:p>
    <w:p w14:paraId="643FD92E" w14:textId="77777777" w:rsidR="00934782" w:rsidRPr="00685684" w:rsidRDefault="00934782" w:rsidP="009D34C5">
      <w:pPr>
        <w:tabs>
          <w:tab w:val="left" w:pos="1926"/>
        </w:tabs>
        <w:spacing w:after="0" w:line="240" w:lineRule="auto"/>
        <w:rPr>
          <w:rFonts w:ascii="Times New Roman" w:hAnsi="Times New Roman"/>
          <w:sz w:val="28"/>
          <w:szCs w:val="28"/>
          <w:lang w:val="uk-UA"/>
        </w:rPr>
      </w:pPr>
    </w:p>
    <w:p w14:paraId="7B4989E3" w14:textId="77777777" w:rsidR="001B4EE4" w:rsidRPr="00685684" w:rsidRDefault="001B4EE4" w:rsidP="009D34C5">
      <w:pPr>
        <w:tabs>
          <w:tab w:val="left" w:pos="1926"/>
        </w:tabs>
        <w:spacing w:after="0" w:line="240" w:lineRule="auto"/>
        <w:rPr>
          <w:rFonts w:ascii="Times New Roman" w:hAnsi="Times New Roman"/>
          <w:sz w:val="28"/>
          <w:szCs w:val="28"/>
          <w:lang w:val="uk-UA"/>
        </w:rPr>
      </w:pPr>
    </w:p>
    <w:p w14:paraId="50E20232" w14:textId="77777777" w:rsidR="00934782" w:rsidRPr="00685684" w:rsidRDefault="00934782"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522C3980" w14:textId="77777777" w:rsidR="00934782" w:rsidRPr="00685684" w:rsidRDefault="00934782"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0BD32243"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3DD60DC7"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57DB66EB"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17083BE9"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31EF1AC2"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3CE25866"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52660550"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2EE6BA1C"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647E9B29"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68136FAD"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4CB01C62"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1B3DC1F5"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2B468C20"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4C7A8356"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130D60AC"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03426594"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253F8FFF"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1283EA15"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69B7D3D6" w14:textId="77777777" w:rsidR="000C23B4" w:rsidRPr="00685684" w:rsidRDefault="000C23B4"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68250B00" w14:textId="77777777" w:rsidR="00934782" w:rsidRPr="00685684" w:rsidRDefault="00934782"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704D8E98" w14:textId="77777777" w:rsidR="000C23B4" w:rsidRPr="00685684" w:rsidRDefault="000C23B4" w:rsidP="000C23B4">
      <w:pPr>
        <w:shd w:val="clear" w:color="auto" w:fill="FFFFFF"/>
        <w:spacing w:after="0" w:line="240" w:lineRule="auto"/>
        <w:ind w:left="5670"/>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lastRenderedPageBreak/>
        <w:t>ЗАТВЕРДЖЕНО</w:t>
      </w:r>
    </w:p>
    <w:p w14:paraId="24500D5D" w14:textId="547E1745" w:rsidR="000C23B4" w:rsidRPr="00685684" w:rsidRDefault="000C23B4" w:rsidP="000C23B4">
      <w:pPr>
        <w:shd w:val="clear" w:color="auto" w:fill="FFFFFF"/>
        <w:spacing w:after="0" w:line="240" w:lineRule="auto"/>
        <w:ind w:left="5670"/>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рішенням сесії Магдалинівської</w:t>
      </w:r>
    </w:p>
    <w:p w14:paraId="566DFC8A" w14:textId="4C90D038" w:rsidR="000C23B4" w:rsidRPr="00685684" w:rsidRDefault="000C23B4" w:rsidP="000C23B4">
      <w:pPr>
        <w:shd w:val="clear" w:color="auto" w:fill="FFFFFF"/>
        <w:spacing w:after="0" w:line="240" w:lineRule="auto"/>
        <w:ind w:left="5670"/>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селищної ради VIII скликання</w:t>
      </w:r>
    </w:p>
    <w:p w14:paraId="20622E49" w14:textId="1F585D14" w:rsidR="00934782" w:rsidRPr="00685684" w:rsidRDefault="00B5690D" w:rsidP="000C23B4">
      <w:pPr>
        <w:shd w:val="clear" w:color="auto" w:fill="FFFFFF"/>
        <w:spacing w:after="0" w:line="240" w:lineRule="auto"/>
        <w:ind w:left="5670"/>
        <w:rPr>
          <w:rFonts w:ascii="Times New Roman" w:eastAsia="Times New Roman" w:hAnsi="Times New Roman" w:cs="Times New Roman"/>
          <w:b/>
          <w:bCs/>
          <w:sz w:val="28"/>
          <w:szCs w:val="28"/>
          <w:bdr w:val="none" w:sz="0" w:space="0" w:color="auto" w:frame="1"/>
          <w:shd w:val="clear" w:color="auto" w:fill="FFFFFF"/>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18.12.2024 р. № 4404</w:t>
      </w:r>
      <w:r w:rsidR="000C23B4" w:rsidRPr="00685684">
        <w:rPr>
          <w:rFonts w:ascii="Times New Roman" w:eastAsia="Times New Roman" w:hAnsi="Times New Roman" w:cs="Times New Roman"/>
          <w:sz w:val="28"/>
          <w:szCs w:val="28"/>
          <w:bdr w:val="none" w:sz="0" w:space="0" w:color="auto" w:frame="1"/>
          <w:shd w:val="clear" w:color="auto" w:fill="FFFFFF"/>
          <w:lang w:val="uk-UA" w:eastAsia="ru-RU"/>
        </w:rPr>
        <w:t>-46/VIII</w:t>
      </w:r>
    </w:p>
    <w:p w14:paraId="31E487D7" w14:textId="77777777" w:rsidR="00934782" w:rsidRPr="00685684" w:rsidRDefault="00934782"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74328999" w14:textId="7196666E" w:rsidR="002567DF" w:rsidRPr="00685684" w:rsidRDefault="00E901AF" w:rsidP="002567D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ПОЛОЖЕННЯ</w:t>
      </w:r>
    </w:p>
    <w:p w14:paraId="5EFC3C67" w14:textId="728FA3B4" w:rsidR="00E901AF" w:rsidRPr="00685684" w:rsidRDefault="00E901AF" w:rsidP="00E901AF">
      <w:pPr>
        <w:shd w:val="clear" w:color="auto" w:fill="FFFFFF"/>
        <w:spacing w:after="0" w:line="240" w:lineRule="auto"/>
        <w:jc w:val="center"/>
        <w:rPr>
          <w:rFonts w:ascii="Times New Roman" w:eastAsia="Times New Roman" w:hAnsi="Times New Roman" w:cs="Times New Roman"/>
          <w:sz w:val="28"/>
          <w:szCs w:val="28"/>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 xml:space="preserve">про Відділ </w:t>
      </w:r>
      <w:r w:rsidR="009D34C5" w:rsidRPr="00685684">
        <w:rPr>
          <w:rFonts w:ascii="Times New Roman" w:eastAsia="Times New Roman" w:hAnsi="Times New Roman" w:cs="Times New Roman"/>
          <w:b/>
          <w:bCs/>
          <w:sz w:val="28"/>
          <w:szCs w:val="28"/>
          <w:bdr w:val="none" w:sz="0" w:space="0" w:color="auto" w:frame="1"/>
          <w:shd w:val="clear" w:color="auto" w:fill="FFFFFF"/>
          <w:lang w:val="uk-UA" w:eastAsia="ru-RU"/>
        </w:rPr>
        <w:t>«</w:t>
      </w:r>
      <w:r w:rsidRPr="00685684">
        <w:rPr>
          <w:rFonts w:ascii="Times New Roman" w:eastAsia="Times New Roman" w:hAnsi="Times New Roman" w:cs="Times New Roman"/>
          <w:b/>
          <w:bCs/>
          <w:sz w:val="28"/>
          <w:szCs w:val="28"/>
          <w:bdr w:val="none" w:sz="0" w:space="0" w:color="auto" w:frame="1"/>
          <w:shd w:val="clear" w:color="auto" w:fill="FFFFFF"/>
          <w:lang w:val="uk-UA" w:eastAsia="ru-RU"/>
        </w:rPr>
        <w:t>Служба у справах дітей</w:t>
      </w:r>
      <w:r w:rsidR="009D34C5" w:rsidRPr="00685684">
        <w:rPr>
          <w:rFonts w:ascii="Times New Roman" w:eastAsia="Times New Roman" w:hAnsi="Times New Roman" w:cs="Times New Roman"/>
          <w:b/>
          <w:bCs/>
          <w:sz w:val="28"/>
          <w:szCs w:val="28"/>
          <w:bdr w:val="none" w:sz="0" w:space="0" w:color="auto" w:frame="1"/>
          <w:shd w:val="clear" w:color="auto" w:fill="FFFFFF"/>
          <w:lang w:val="uk-UA" w:eastAsia="ru-RU"/>
        </w:rPr>
        <w:t>»</w:t>
      </w:r>
    </w:p>
    <w:p w14:paraId="0DA62D9D" w14:textId="77777777" w:rsidR="00E901AF" w:rsidRPr="00685684" w:rsidRDefault="00E901AF" w:rsidP="00E901AF">
      <w:pPr>
        <w:shd w:val="clear" w:color="auto" w:fill="FFFFFF"/>
        <w:spacing w:after="0" w:line="240" w:lineRule="auto"/>
        <w:jc w:val="center"/>
        <w:rPr>
          <w:rFonts w:ascii="Times New Roman" w:eastAsia="Times New Roman" w:hAnsi="Times New Roman" w:cs="Times New Roman"/>
          <w:sz w:val="28"/>
          <w:szCs w:val="28"/>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Магдалинівської селищної ради</w:t>
      </w:r>
    </w:p>
    <w:p w14:paraId="3B308C9E" w14:textId="77777777" w:rsidR="00E901AF" w:rsidRPr="00685684" w:rsidRDefault="00E901AF" w:rsidP="00E901AF">
      <w:pPr>
        <w:shd w:val="clear" w:color="auto" w:fill="FFFFFF"/>
        <w:spacing w:after="0" w:line="240" w:lineRule="auto"/>
        <w:jc w:val="both"/>
        <w:rPr>
          <w:rFonts w:ascii="Times New Roman" w:eastAsia="Times New Roman" w:hAnsi="Times New Roman" w:cs="Times New Roman"/>
          <w:sz w:val="28"/>
          <w:szCs w:val="28"/>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 </w:t>
      </w:r>
    </w:p>
    <w:p w14:paraId="508F6629" w14:textId="387D56D5" w:rsidR="00E901AF" w:rsidRPr="00685684" w:rsidRDefault="008849E5"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1</w:t>
      </w:r>
      <w:r w:rsidR="00E901AF" w:rsidRPr="00685684">
        <w:rPr>
          <w:rFonts w:ascii="Times New Roman" w:eastAsia="Times New Roman" w:hAnsi="Times New Roman" w:cs="Times New Roman"/>
          <w:b/>
          <w:bCs/>
          <w:sz w:val="28"/>
          <w:szCs w:val="28"/>
          <w:bdr w:val="none" w:sz="0" w:space="0" w:color="auto" w:frame="1"/>
          <w:shd w:val="clear" w:color="auto" w:fill="FFFFFF"/>
          <w:lang w:val="uk-UA" w:eastAsia="ru-RU"/>
        </w:rPr>
        <w:t>. ЗАГАЛЬНІ ПОЛОЖЕННЯ</w:t>
      </w:r>
    </w:p>
    <w:p w14:paraId="284F07CA" w14:textId="77777777" w:rsidR="00E901AF" w:rsidRPr="00685684" w:rsidRDefault="00E901AF" w:rsidP="00E901AF">
      <w:pPr>
        <w:shd w:val="clear" w:color="auto" w:fill="FFFFFF"/>
        <w:spacing w:after="0" w:line="240" w:lineRule="auto"/>
        <w:jc w:val="center"/>
        <w:rPr>
          <w:rFonts w:ascii="Times New Roman" w:eastAsia="Times New Roman" w:hAnsi="Times New Roman" w:cs="Times New Roman"/>
          <w:sz w:val="28"/>
          <w:szCs w:val="28"/>
          <w:lang w:val="uk-UA" w:eastAsia="ru-RU"/>
        </w:rPr>
      </w:pPr>
    </w:p>
    <w:p w14:paraId="7AEAA280" w14:textId="1C27C935"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1.1. Відділ </w:t>
      </w:r>
      <w:r w:rsidR="009D34C5" w:rsidRPr="00685684">
        <w:rPr>
          <w:rFonts w:ascii="Times New Roman" w:eastAsia="Times New Roman" w:hAnsi="Times New Roman" w:cs="Times New Roman"/>
          <w:sz w:val="28"/>
          <w:szCs w:val="28"/>
          <w:bdr w:val="none" w:sz="0" w:space="0" w:color="auto" w:frame="1"/>
          <w:shd w:val="clear" w:color="auto" w:fill="FFFFFF"/>
          <w:lang w:val="uk-UA" w:eastAsia="ru-RU"/>
        </w:rPr>
        <w:t>«</w:t>
      </w:r>
      <w:r w:rsidRPr="00685684">
        <w:rPr>
          <w:rFonts w:ascii="Times New Roman" w:eastAsia="Times New Roman" w:hAnsi="Times New Roman" w:cs="Times New Roman"/>
          <w:sz w:val="28"/>
          <w:szCs w:val="28"/>
          <w:bdr w:val="none" w:sz="0" w:space="0" w:color="auto" w:frame="1"/>
          <w:shd w:val="clear" w:color="auto" w:fill="FFFFFF"/>
          <w:lang w:val="uk-UA" w:eastAsia="ru-RU"/>
        </w:rPr>
        <w:t>Служба у справах дітей</w:t>
      </w:r>
      <w:r w:rsidR="009D34C5" w:rsidRPr="00685684">
        <w:rPr>
          <w:rFonts w:ascii="Times New Roman" w:eastAsia="Times New Roman" w:hAnsi="Times New Roman" w:cs="Times New Roman"/>
          <w:sz w:val="28"/>
          <w:szCs w:val="28"/>
          <w:bdr w:val="none" w:sz="0" w:space="0" w:color="auto" w:frame="1"/>
          <w:shd w:val="clear" w:color="auto" w:fill="FFFFFF"/>
          <w:lang w:val="uk-UA" w:eastAsia="ru-RU"/>
        </w:rPr>
        <w:t>»</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Магдалинівської селищної ради (далі - Служба) є виконавчим органом  Магдалинівської селищної ради</w:t>
      </w:r>
      <w:r w:rsidR="002567D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утворюється Магдалинівською селищною радою. </w:t>
      </w:r>
      <w:r w:rsidRPr="00685684">
        <w:rPr>
          <w:rFonts w:ascii="Times New Roman" w:eastAsia="Times New Roman" w:hAnsi="Times New Roman" w:cs="Times New Roman"/>
          <w:sz w:val="28"/>
          <w:szCs w:val="28"/>
          <w:bdr w:val="none" w:sz="0" w:space="0" w:color="auto" w:frame="1"/>
          <w:shd w:val="clear" w:color="auto" w:fill="FFFFFF"/>
          <w:lang w:val="uk-UA" w:eastAsia="ru-RU"/>
        </w:rPr>
        <w:t>Відділ підконтрольний та підзвітний</w:t>
      </w:r>
      <w:r w:rsidR="002567DF" w:rsidRPr="00685684">
        <w:rPr>
          <w:rFonts w:ascii="Times New Roman" w:eastAsia="Times New Roman" w:hAnsi="Times New Roman" w:cs="Times New Roman"/>
          <w:sz w:val="28"/>
          <w:szCs w:val="28"/>
          <w:bdr w:val="none" w:sz="0" w:space="0" w:color="auto" w:frame="1"/>
          <w:shd w:val="clear" w:color="auto" w:fill="FFFFFF"/>
          <w:lang w:val="uk-UA" w:eastAsia="ru-RU"/>
        </w:rPr>
        <w:t>, підпорядкований</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6019EB" w:rsidRPr="00685684">
        <w:rPr>
          <w:rFonts w:ascii="Times New Roman" w:eastAsia="Times New Roman" w:hAnsi="Times New Roman" w:cs="Times New Roman"/>
          <w:sz w:val="28"/>
          <w:szCs w:val="28"/>
          <w:bdr w:val="none" w:sz="0" w:space="0" w:color="auto" w:frame="1"/>
          <w:shd w:val="clear" w:color="auto" w:fill="FFFFFF"/>
          <w:lang w:val="uk-UA" w:eastAsia="ru-RU"/>
        </w:rPr>
        <w:t>Магдалинівській селищній раді та виконавчому комітету Магдалинівської селищної ради</w:t>
      </w:r>
      <w:r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16690BB4" w14:textId="3D5EB784"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1.2. Відділ</w:t>
      </w:r>
      <w:r w:rsidR="009D34C5"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Pr="00685684">
        <w:rPr>
          <w:rFonts w:ascii="Times New Roman" w:eastAsia="Times New Roman" w:hAnsi="Times New Roman" w:cs="Times New Roman"/>
          <w:sz w:val="28"/>
          <w:szCs w:val="28"/>
          <w:bdr w:val="none" w:sz="0" w:space="0" w:color="auto" w:frame="1"/>
          <w:shd w:val="clear" w:color="auto" w:fill="FFFFFF"/>
          <w:lang w:val="uk-UA" w:eastAsia="ru-RU"/>
        </w:rPr>
        <w:t>Служба у справах дітей</w:t>
      </w:r>
      <w:r w:rsidR="009D34C5" w:rsidRPr="00685684">
        <w:rPr>
          <w:rFonts w:ascii="Times New Roman" w:eastAsia="Times New Roman" w:hAnsi="Times New Roman" w:cs="Times New Roman"/>
          <w:sz w:val="28"/>
          <w:szCs w:val="28"/>
          <w:bdr w:val="none" w:sz="0" w:space="0" w:color="auto" w:frame="1"/>
          <w:shd w:val="clear" w:color="auto" w:fill="FFFFFF"/>
          <w:lang w:val="uk-UA" w:eastAsia="ru-RU"/>
        </w:rPr>
        <w:t>»</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є юридичною особою, в межах, визначених законодавством України, приймає самостійні рішення, які оформляються актами та наказами за підписом Керівника </w:t>
      </w:r>
      <w:r w:rsidR="008445B3"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p>
    <w:p w14:paraId="56F2ADF7" w14:textId="75B324CE"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1.3. Повне Найменування юридичної особи:  Відділ</w:t>
      </w:r>
      <w:r w:rsidR="009D34C5"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Pr="00685684">
        <w:rPr>
          <w:rFonts w:ascii="Times New Roman" w:eastAsia="Times New Roman" w:hAnsi="Times New Roman" w:cs="Times New Roman"/>
          <w:sz w:val="28"/>
          <w:szCs w:val="28"/>
          <w:bdr w:val="none" w:sz="0" w:space="0" w:color="auto" w:frame="1"/>
          <w:shd w:val="clear" w:color="auto" w:fill="FFFFFF"/>
          <w:lang w:val="uk-UA" w:eastAsia="ru-RU"/>
        </w:rPr>
        <w:t>Служба  у справах дітей</w:t>
      </w:r>
      <w:r w:rsidR="009D34C5"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Pr="00685684">
        <w:rPr>
          <w:rFonts w:ascii="Times New Roman" w:eastAsia="Times New Roman" w:hAnsi="Times New Roman" w:cs="Times New Roman"/>
          <w:sz w:val="28"/>
          <w:szCs w:val="28"/>
          <w:bdr w:val="none" w:sz="0" w:space="0" w:color="auto" w:frame="1"/>
          <w:shd w:val="clear" w:color="auto" w:fill="FFFFFF"/>
          <w:lang w:val="uk-UA" w:eastAsia="ru-RU"/>
        </w:rPr>
        <w:t>Магдалинівської селищної ради.</w:t>
      </w:r>
    </w:p>
    <w:p w14:paraId="7D7F8529" w14:textId="059B49A4"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Скорочене найменування – </w:t>
      </w:r>
      <w:r w:rsidR="003847FE" w:rsidRPr="00685684">
        <w:rPr>
          <w:rFonts w:ascii="Times New Roman" w:eastAsia="Times New Roman" w:hAnsi="Times New Roman" w:cs="Times New Roman"/>
          <w:sz w:val="28"/>
          <w:szCs w:val="28"/>
          <w:bdr w:val="none" w:sz="0" w:space="0" w:color="auto" w:frame="1"/>
          <w:shd w:val="clear" w:color="auto" w:fill="FFFFFF"/>
          <w:lang w:val="uk-UA" w:eastAsia="ru-RU"/>
        </w:rPr>
        <w:t>Відділ ССД Магдалинівської селищної ради</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p>
    <w:p w14:paraId="7D2D5582" w14:textId="7497FB94" w:rsidR="005B1CAD" w:rsidRPr="00685684" w:rsidRDefault="005B1CAD" w:rsidP="00685684">
      <w:pPr>
        <w:spacing w:after="0" w:line="240" w:lineRule="auto"/>
        <w:ind w:firstLine="567"/>
        <w:jc w:val="both"/>
        <w:rPr>
          <w:rFonts w:ascii="Times New Roman" w:eastAsia="Times New Roman" w:hAnsi="Times New Roman" w:cs="Times New Roman"/>
          <w:sz w:val="28"/>
          <w:szCs w:val="28"/>
          <w:lang w:val="uk-UA" w:eastAsia="uk-UA"/>
        </w:rPr>
      </w:pPr>
      <w:r w:rsidRPr="00685684">
        <w:rPr>
          <w:rFonts w:ascii="Times New Roman" w:eastAsia="Times New Roman" w:hAnsi="Times New Roman" w:cs="Times New Roman"/>
          <w:sz w:val="28"/>
          <w:szCs w:val="28"/>
          <w:lang w:val="uk-UA" w:eastAsia="uk-UA"/>
        </w:rPr>
        <w:t xml:space="preserve">1.4 Юридична адреса: 51100, Дніпропетровська область, Самарівський район, с-ще Магдалинівка, вул. Центральна, 46. </w:t>
      </w:r>
    </w:p>
    <w:p w14:paraId="4F365157" w14:textId="3164C935" w:rsidR="005B1CAD" w:rsidRPr="00685684" w:rsidRDefault="005B1CAD" w:rsidP="00685684">
      <w:pPr>
        <w:spacing w:after="0" w:line="240" w:lineRule="auto"/>
        <w:ind w:firstLine="567"/>
        <w:jc w:val="both"/>
        <w:rPr>
          <w:rFonts w:ascii="Times New Roman" w:eastAsia="Times New Roman" w:hAnsi="Times New Roman" w:cs="Times New Roman"/>
          <w:sz w:val="28"/>
          <w:szCs w:val="28"/>
          <w:lang w:val="uk-UA" w:eastAsia="uk-UA"/>
        </w:rPr>
      </w:pPr>
      <w:r w:rsidRPr="00685684">
        <w:rPr>
          <w:rFonts w:ascii="Times New Roman" w:eastAsia="Times New Roman" w:hAnsi="Times New Roman" w:cs="Times New Roman"/>
          <w:sz w:val="28"/>
          <w:szCs w:val="28"/>
          <w:lang w:val="uk-UA" w:eastAsia="uk-UA"/>
        </w:rPr>
        <w:t>1.</w:t>
      </w:r>
      <w:r w:rsidR="008445B3" w:rsidRPr="00685684">
        <w:rPr>
          <w:rFonts w:ascii="Times New Roman" w:eastAsia="Times New Roman" w:hAnsi="Times New Roman" w:cs="Times New Roman"/>
          <w:sz w:val="28"/>
          <w:szCs w:val="28"/>
          <w:lang w:val="uk-UA" w:eastAsia="uk-UA"/>
        </w:rPr>
        <w:t xml:space="preserve">5 </w:t>
      </w:r>
      <w:r w:rsidRPr="00685684">
        <w:rPr>
          <w:rFonts w:ascii="Times New Roman" w:eastAsia="Times New Roman" w:hAnsi="Times New Roman" w:cs="Times New Roman"/>
          <w:sz w:val="28"/>
          <w:szCs w:val="28"/>
          <w:lang w:val="uk-UA" w:eastAsia="uk-UA"/>
        </w:rPr>
        <w:t xml:space="preserve"> Засновник: Магдалинівська селищна рада.</w:t>
      </w:r>
    </w:p>
    <w:p w14:paraId="35520EBA" w14:textId="0287CBAD" w:rsidR="008445B3" w:rsidRPr="00685684" w:rsidRDefault="005B1CAD" w:rsidP="00685684">
      <w:pPr>
        <w:spacing w:after="0" w:line="240" w:lineRule="auto"/>
        <w:ind w:firstLine="567"/>
        <w:jc w:val="both"/>
        <w:rPr>
          <w:rFonts w:ascii="Times New Roman" w:eastAsia="Times New Roman" w:hAnsi="Times New Roman" w:cs="Times New Roman"/>
          <w:sz w:val="28"/>
          <w:szCs w:val="28"/>
          <w:lang w:val="uk-UA" w:eastAsia="uk-UA"/>
        </w:rPr>
      </w:pPr>
      <w:r w:rsidRPr="00685684">
        <w:rPr>
          <w:rFonts w:ascii="Times New Roman" w:eastAsia="Times New Roman" w:hAnsi="Times New Roman" w:cs="Times New Roman"/>
          <w:sz w:val="28"/>
          <w:szCs w:val="28"/>
          <w:lang w:val="uk-UA" w:eastAsia="uk-UA"/>
        </w:rPr>
        <w:t>1.</w:t>
      </w:r>
      <w:r w:rsidR="008445B3" w:rsidRPr="00685684">
        <w:rPr>
          <w:rFonts w:ascii="Times New Roman" w:eastAsia="Times New Roman" w:hAnsi="Times New Roman" w:cs="Times New Roman"/>
          <w:sz w:val="28"/>
          <w:szCs w:val="28"/>
          <w:lang w:val="uk-UA" w:eastAsia="uk-UA"/>
        </w:rPr>
        <w:t>6</w:t>
      </w:r>
      <w:r w:rsidRPr="00685684">
        <w:rPr>
          <w:rFonts w:ascii="Times New Roman" w:eastAsia="Times New Roman" w:hAnsi="Times New Roman" w:cs="Times New Roman"/>
          <w:sz w:val="28"/>
          <w:szCs w:val="28"/>
          <w:lang w:val="uk-UA" w:eastAsia="uk-UA"/>
        </w:rPr>
        <w:t xml:space="preserve"> Юридична адреса </w:t>
      </w:r>
      <w:r w:rsidR="00975891" w:rsidRPr="00685684">
        <w:rPr>
          <w:rFonts w:ascii="Times New Roman" w:eastAsia="Times New Roman" w:hAnsi="Times New Roman" w:cs="Times New Roman"/>
          <w:sz w:val="28"/>
          <w:szCs w:val="28"/>
          <w:lang w:val="uk-UA" w:eastAsia="uk-UA"/>
        </w:rPr>
        <w:t>З</w:t>
      </w:r>
      <w:r w:rsidRPr="00685684">
        <w:rPr>
          <w:rFonts w:ascii="Times New Roman" w:eastAsia="Times New Roman" w:hAnsi="Times New Roman" w:cs="Times New Roman"/>
          <w:sz w:val="28"/>
          <w:szCs w:val="28"/>
          <w:lang w:val="uk-UA" w:eastAsia="uk-UA"/>
        </w:rPr>
        <w:t xml:space="preserve">асновника: 51100, Дніпропетровська область, Самарівський район, с-ще Магдалинівка, вул. Центральна, 46. </w:t>
      </w:r>
    </w:p>
    <w:p w14:paraId="3708B1B3" w14:textId="66C6402B" w:rsidR="00E901AF" w:rsidRPr="00685684" w:rsidRDefault="00E901AF" w:rsidP="00685684">
      <w:pPr>
        <w:spacing w:after="0" w:line="240" w:lineRule="auto"/>
        <w:ind w:firstLine="567"/>
        <w:jc w:val="both"/>
        <w:rPr>
          <w:rFonts w:ascii="Times New Roman" w:eastAsia="Times New Roman" w:hAnsi="Times New Roman" w:cs="Times New Roman"/>
          <w:sz w:val="28"/>
          <w:szCs w:val="28"/>
          <w:lang w:val="uk-UA" w:eastAsia="uk-UA"/>
        </w:rPr>
      </w:pPr>
      <w:r w:rsidRPr="00685684">
        <w:rPr>
          <w:rFonts w:ascii="Times New Roman" w:eastAsia="Times New Roman" w:hAnsi="Times New Roman" w:cs="Times New Roman"/>
          <w:sz w:val="28"/>
          <w:szCs w:val="28"/>
          <w:bdr w:val="none" w:sz="0" w:space="0" w:color="auto" w:frame="1"/>
          <w:shd w:val="clear" w:color="auto" w:fill="FFFFFF"/>
          <w:lang w:val="uk-UA" w:eastAsia="ru-RU"/>
        </w:rPr>
        <w:t>1.</w:t>
      </w:r>
      <w:r w:rsidR="00B20CA6" w:rsidRPr="00685684">
        <w:rPr>
          <w:rFonts w:ascii="Times New Roman" w:eastAsia="Times New Roman" w:hAnsi="Times New Roman" w:cs="Times New Roman"/>
          <w:sz w:val="28"/>
          <w:szCs w:val="28"/>
          <w:bdr w:val="none" w:sz="0" w:space="0" w:color="auto" w:frame="1"/>
          <w:shd w:val="clear" w:color="auto" w:fill="FFFFFF"/>
          <w:lang w:val="uk-UA" w:eastAsia="ru-RU"/>
        </w:rPr>
        <w:t>7</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У своїй діяльності </w:t>
      </w:r>
      <w:r w:rsidR="008445B3" w:rsidRPr="00685684">
        <w:rPr>
          <w:rFonts w:ascii="Times New Roman" w:eastAsia="Times New Roman" w:hAnsi="Times New Roman" w:cs="Times New Roman"/>
          <w:sz w:val="28"/>
          <w:szCs w:val="28"/>
          <w:bdr w:val="none" w:sz="0" w:space="0" w:color="auto" w:frame="1"/>
          <w:shd w:val="clear" w:color="auto" w:fill="FFFFFF"/>
          <w:lang w:val="uk-UA" w:eastAsia="ru-RU"/>
        </w:rPr>
        <w:t>відділ</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Pr="00685684">
        <w:rPr>
          <w:rFonts w:ascii="Times New Roman" w:eastAsia="Times New Roman" w:hAnsi="Times New Roman" w:cs="Times New Roman"/>
          <w:sz w:val="28"/>
          <w:szCs w:val="28"/>
          <w:lang w:val="uk-UA"/>
        </w:rPr>
        <w:t>керується </w:t>
      </w:r>
      <w:hyperlink r:id="rId10" w:tgtFrame="_top" w:history="1">
        <w:r w:rsidRPr="00685684">
          <w:rPr>
            <w:rFonts w:ascii="Times New Roman" w:eastAsia="Times New Roman" w:hAnsi="Times New Roman" w:cs="Times New Roman"/>
            <w:sz w:val="28"/>
            <w:szCs w:val="28"/>
            <w:lang w:val="uk-UA"/>
          </w:rPr>
          <w:t>Конституцією</w:t>
        </w:r>
      </w:hyperlink>
      <w:r w:rsidRPr="00685684">
        <w:rPr>
          <w:rFonts w:ascii="Times New Roman" w:eastAsia="Times New Roman" w:hAnsi="Times New Roman" w:cs="Times New Roman"/>
          <w:sz w:val="28"/>
          <w:szCs w:val="28"/>
          <w:lang w:val="uk-UA"/>
        </w:rPr>
        <w:t xml:space="preserve"> і законами України, актами Президента України, Верховної Ради України та Кабінету Міністрів України, наказами </w:t>
      </w:r>
      <w:proofErr w:type="spellStart"/>
      <w:r w:rsidRPr="00685684">
        <w:rPr>
          <w:rFonts w:ascii="Times New Roman" w:eastAsia="Times New Roman" w:hAnsi="Times New Roman" w:cs="Times New Roman"/>
          <w:sz w:val="28"/>
          <w:szCs w:val="28"/>
          <w:lang w:val="uk-UA"/>
        </w:rPr>
        <w:t>Мінсоцполітики</w:t>
      </w:r>
      <w:proofErr w:type="spellEnd"/>
      <w:r w:rsidRPr="00685684">
        <w:rPr>
          <w:rFonts w:ascii="Times New Roman" w:eastAsia="Times New Roman" w:hAnsi="Times New Roman" w:cs="Times New Roman"/>
          <w:sz w:val="28"/>
          <w:szCs w:val="28"/>
          <w:lang w:val="uk-UA"/>
        </w:rPr>
        <w:t>, наказами начальника служби у справах дітей Дніпропетровської обласної державної адміністрації, рішеннями селищної ради та її виконавчого комітету, розпорядженнями селищного голови, іншими нормативними актами органів виконавчої влади та місцевого самоврядування</w:t>
      </w:r>
      <w:r w:rsidRPr="00685684">
        <w:rPr>
          <w:rFonts w:ascii="Times New Roman" w:eastAsia="Times New Roman" w:hAnsi="Times New Roman" w:cs="Times New Roman"/>
          <w:sz w:val="28"/>
          <w:szCs w:val="28"/>
          <w:bdr w:val="none" w:sz="0" w:space="0" w:color="auto" w:frame="1"/>
          <w:shd w:val="clear" w:color="auto" w:fill="FFFFFF"/>
          <w:lang w:val="uk-UA" w:eastAsia="ru-RU"/>
        </w:rPr>
        <w:t>, прийнятими до вимог чинного законодавства за цим положенням.</w:t>
      </w:r>
    </w:p>
    <w:p w14:paraId="77B744E3" w14:textId="5E98A71B" w:rsidR="008445B3"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bdr w:val="none" w:sz="0" w:space="0" w:color="auto" w:frame="1"/>
          <w:shd w:val="clear" w:color="auto" w:fill="FFFFFF"/>
          <w:lang w:val="uk-UA" w:eastAsia="ru-RU"/>
        </w:rPr>
        <w:t>1.</w:t>
      </w:r>
      <w:r w:rsidR="00B20CA6" w:rsidRPr="00685684">
        <w:rPr>
          <w:rFonts w:ascii="Times New Roman" w:eastAsia="Times New Roman" w:hAnsi="Times New Roman" w:cs="Times New Roman"/>
          <w:sz w:val="28"/>
          <w:szCs w:val="28"/>
          <w:bdr w:val="none" w:sz="0" w:space="0" w:color="auto" w:frame="1"/>
          <w:shd w:val="clear" w:color="auto" w:fill="FFFFFF"/>
          <w:lang w:val="uk-UA" w:eastAsia="ru-RU"/>
        </w:rPr>
        <w:t>8</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8445B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є юридичною особою, </w:t>
      </w:r>
      <w:r w:rsidR="00D67FA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має свій баланс,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має </w:t>
      </w:r>
      <w:r w:rsidR="006D755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відкриті </w:t>
      </w:r>
      <w:r w:rsidRPr="00685684">
        <w:rPr>
          <w:rFonts w:ascii="Times New Roman" w:eastAsia="Times New Roman" w:hAnsi="Times New Roman" w:cs="Times New Roman"/>
          <w:sz w:val="28"/>
          <w:szCs w:val="28"/>
          <w:bdr w:val="none" w:sz="0" w:space="0" w:color="auto" w:frame="1"/>
          <w:shd w:val="clear" w:color="auto" w:fill="FFFFFF"/>
          <w:lang w:val="uk-UA" w:eastAsia="ru-RU"/>
        </w:rPr>
        <w:t>рахунк</w:t>
      </w:r>
      <w:r w:rsidR="006D755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и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 органах Державної казначейської служби України та установах банків, утримується за рахунок коштів місцевого бюджету Магдалинівської селищної ради</w:t>
      </w:r>
      <w:r w:rsidR="006D7553" w:rsidRPr="00685684">
        <w:rPr>
          <w:rFonts w:ascii="Times New Roman" w:eastAsia="Times New Roman" w:hAnsi="Times New Roman" w:cs="Times New Roman"/>
          <w:sz w:val="28"/>
          <w:szCs w:val="28"/>
          <w:bdr w:val="none" w:sz="0" w:space="0" w:color="auto" w:frame="1"/>
          <w:shd w:val="clear" w:color="auto" w:fill="FFFFFF"/>
          <w:lang w:val="uk-UA" w:eastAsia="ru-RU"/>
        </w:rPr>
        <w:t>.</w:t>
      </w:r>
      <w:r w:rsidR="006D7553" w:rsidRPr="00685684">
        <w:rPr>
          <w:lang w:val="uk-UA"/>
        </w:rPr>
        <w:t xml:space="preserve"> </w:t>
      </w:r>
      <w:r w:rsidR="00D67FA3" w:rsidRPr="00685684">
        <w:rPr>
          <w:rFonts w:ascii="Times New Roman" w:eastAsia="Times New Roman" w:hAnsi="Times New Roman" w:cs="Times New Roman"/>
          <w:sz w:val="28"/>
          <w:szCs w:val="28"/>
          <w:bdr w:val="none" w:sz="0" w:space="0" w:color="auto" w:frame="1"/>
          <w:shd w:val="clear" w:color="auto" w:fill="FFFFFF"/>
          <w:lang w:val="uk-UA" w:eastAsia="ru-RU"/>
        </w:rPr>
        <w:t>Має свій бланк, круглу печатку із зображенням Державного Герба України та своїм найменуванням</w:t>
      </w:r>
      <w:r w:rsidR="00D67FA3" w:rsidRPr="00685684">
        <w:rPr>
          <w:rFonts w:ascii="Times New Roman" w:eastAsia="Times New Roman" w:hAnsi="Times New Roman" w:cs="Times New Roman"/>
          <w:sz w:val="28"/>
          <w:szCs w:val="28"/>
          <w:lang w:val="uk-UA"/>
        </w:rPr>
        <w:t>.</w:t>
      </w:r>
    </w:p>
    <w:p w14:paraId="6B2D117E" w14:textId="7D51B023" w:rsidR="005B1CAD" w:rsidRPr="00685684" w:rsidRDefault="005B1CAD" w:rsidP="00685684">
      <w:pPr>
        <w:spacing w:after="0" w:line="240" w:lineRule="auto"/>
        <w:ind w:firstLine="567"/>
        <w:jc w:val="both"/>
        <w:rPr>
          <w:rFonts w:ascii="Times New Roman" w:eastAsia="Times New Roman" w:hAnsi="Times New Roman" w:cs="Times New Roman"/>
          <w:sz w:val="28"/>
          <w:szCs w:val="28"/>
          <w:lang w:val="uk-UA" w:eastAsia="uk-UA"/>
        </w:rPr>
      </w:pPr>
      <w:r w:rsidRPr="00685684">
        <w:rPr>
          <w:rFonts w:ascii="Times New Roman" w:eastAsia="Times New Roman" w:hAnsi="Times New Roman" w:cs="Times New Roman"/>
          <w:sz w:val="28"/>
          <w:szCs w:val="28"/>
          <w:lang w:val="uk-UA" w:eastAsia="uk-UA"/>
        </w:rPr>
        <w:t>1.</w:t>
      </w:r>
      <w:r w:rsidR="00B20CA6" w:rsidRPr="00685684">
        <w:rPr>
          <w:rFonts w:ascii="Times New Roman" w:eastAsia="Times New Roman" w:hAnsi="Times New Roman" w:cs="Times New Roman"/>
          <w:sz w:val="28"/>
          <w:szCs w:val="28"/>
          <w:lang w:val="uk-UA" w:eastAsia="uk-UA"/>
        </w:rPr>
        <w:t>9</w:t>
      </w:r>
      <w:r w:rsidRPr="00685684">
        <w:rPr>
          <w:rFonts w:ascii="Times New Roman" w:eastAsia="Times New Roman" w:hAnsi="Times New Roman" w:cs="Times New Roman"/>
          <w:sz w:val="28"/>
          <w:szCs w:val="28"/>
          <w:lang w:val="uk-UA" w:eastAsia="uk-UA"/>
        </w:rPr>
        <w:t>.</w:t>
      </w:r>
      <w:r w:rsidR="008445B3" w:rsidRPr="00685684">
        <w:rPr>
          <w:rFonts w:ascii="Times New Roman" w:eastAsia="Times New Roman" w:hAnsi="Times New Roman" w:cs="Times New Roman"/>
          <w:sz w:val="28"/>
          <w:szCs w:val="28"/>
          <w:lang w:val="uk-UA" w:eastAsia="uk-UA"/>
        </w:rPr>
        <w:t xml:space="preserve"> Відділ </w:t>
      </w:r>
      <w:r w:rsidRPr="00685684">
        <w:rPr>
          <w:rFonts w:ascii="Times New Roman" w:eastAsia="Times New Roman" w:hAnsi="Times New Roman" w:cs="Times New Roman"/>
          <w:sz w:val="28"/>
          <w:szCs w:val="28"/>
          <w:lang w:val="uk-UA" w:eastAsia="uk-UA"/>
        </w:rPr>
        <w:t xml:space="preserve">є неприбутковою бюджетною установою, утвореною та зареєстрованою у порядку, визначеному законом, що регулює діяльність відповідної неприбуткової установи. </w:t>
      </w:r>
      <w:r w:rsidR="008445B3" w:rsidRPr="00685684">
        <w:rPr>
          <w:rFonts w:ascii="Times New Roman" w:eastAsia="Times New Roman" w:hAnsi="Times New Roman" w:cs="Times New Roman"/>
          <w:sz w:val="28"/>
          <w:szCs w:val="28"/>
          <w:lang w:val="uk-UA" w:eastAsia="uk-UA"/>
        </w:rPr>
        <w:t xml:space="preserve"> Відділ </w:t>
      </w:r>
      <w:r w:rsidRPr="00685684">
        <w:rPr>
          <w:rFonts w:ascii="Times New Roman" w:eastAsia="Times New Roman" w:hAnsi="Times New Roman" w:cs="Times New Roman"/>
          <w:sz w:val="28"/>
          <w:szCs w:val="28"/>
          <w:lang w:val="uk-UA" w:eastAsia="uk-UA"/>
        </w:rPr>
        <w:t>занесено до Реєстру неприбуткових установ.</w:t>
      </w:r>
    </w:p>
    <w:p w14:paraId="0B82CC9E" w14:textId="214FAFD2"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1.</w:t>
      </w:r>
      <w:r w:rsidR="00B20CA6" w:rsidRPr="00685684">
        <w:rPr>
          <w:rFonts w:ascii="Times New Roman" w:eastAsia="Times New Roman" w:hAnsi="Times New Roman" w:cs="Times New Roman"/>
          <w:sz w:val="28"/>
          <w:szCs w:val="28"/>
          <w:bdr w:val="none" w:sz="0" w:space="0" w:color="auto" w:frame="1"/>
          <w:shd w:val="clear" w:color="auto" w:fill="FFFFFF"/>
          <w:lang w:val="uk-UA" w:eastAsia="ru-RU"/>
        </w:rPr>
        <w:t>10</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Особи, що працюють у </w:t>
      </w:r>
      <w:r w:rsidR="008445B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відділі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є посадовими особами місцевого самоврядування</w:t>
      </w:r>
      <w:r w:rsidR="00056D89"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та службовцями</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відповідно до цього Положення мають посадові повноваження щодо здійснення організаційно-розпорядчих та </w:t>
      </w:r>
      <w:r w:rsidRPr="00685684">
        <w:rPr>
          <w:rFonts w:ascii="Times New Roman" w:eastAsia="Times New Roman" w:hAnsi="Times New Roman" w:cs="Times New Roman"/>
          <w:sz w:val="28"/>
          <w:szCs w:val="28"/>
          <w:bdr w:val="none" w:sz="0" w:space="0" w:color="auto" w:frame="1"/>
          <w:shd w:val="clear" w:color="auto" w:fill="FFFFFF"/>
          <w:lang w:val="uk-UA" w:eastAsia="ru-RU"/>
        </w:rPr>
        <w:lastRenderedPageBreak/>
        <w:t xml:space="preserve">консультативно-дорадчих функцій і </w:t>
      </w:r>
      <w:r w:rsidR="00D67FA3" w:rsidRPr="00685684">
        <w:rPr>
          <w:rFonts w:ascii="Times New Roman" w:eastAsia="Times New Roman" w:hAnsi="Times New Roman" w:cs="Times New Roman"/>
          <w:sz w:val="28"/>
          <w:szCs w:val="28"/>
          <w:bdr w:val="none" w:sz="0" w:space="0" w:color="auto" w:frame="1"/>
          <w:shd w:val="clear" w:color="auto" w:fill="FFFFFF"/>
          <w:lang w:val="uk-UA" w:eastAsia="ru-RU"/>
        </w:rPr>
        <w:t>отримують</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заробітну плату за рахунок бюджету селищної ради.</w:t>
      </w:r>
    </w:p>
    <w:p w14:paraId="33F07F46" w14:textId="57E5B837"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1.</w:t>
      </w:r>
      <w:r w:rsidR="005B1CAD" w:rsidRPr="00685684">
        <w:rPr>
          <w:rFonts w:ascii="Times New Roman" w:eastAsia="Times New Roman" w:hAnsi="Times New Roman" w:cs="Times New Roman"/>
          <w:sz w:val="28"/>
          <w:szCs w:val="28"/>
          <w:bdr w:val="none" w:sz="0" w:space="0" w:color="auto" w:frame="1"/>
          <w:shd w:val="clear" w:color="auto" w:fill="FFFFFF"/>
          <w:lang w:val="uk-UA" w:eastAsia="ru-RU"/>
        </w:rPr>
        <w:t>1</w:t>
      </w:r>
      <w:r w:rsidR="00B20CA6" w:rsidRPr="00685684">
        <w:rPr>
          <w:rFonts w:ascii="Times New Roman" w:eastAsia="Times New Roman" w:hAnsi="Times New Roman" w:cs="Times New Roman"/>
          <w:sz w:val="28"/>
          <w:szCs w:val="28"/>
          <w:bdr w:val="none" w:sz="0" w:space="0" w:color="auto" w:frame="1"/>
          <w:shd w:val="clear" w:color="auto" w:fill="FFFFFF"/>
          <w:lang w:val="uk-UA" w:eastAsia="ru-RU"/>
        </w:rPr>
        <w:t>1</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При </w:t>
      </w:r>
      <w:r w:rsidR="008445B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відділі </w:t>
      </w:r>
      <w:r w:rsidRPr="00685684">
        <w:rPr>
          <w:rFonts w:ascii="Times New Roman" w:eastAsia="Times New Roman" w:hAnsi="Times New Roman" w:cs="Times New Roman"/>
          <w:sz w:val="28"/>
          <w:szCs w:val="28"/>
          <w:bdr w:val="none" w:sz="0" w:space="0" w:color="auto" w:frame="1"/>
          <w:shd w:val="clear" w:color="auto" w:fill="FFFFFF"/>
          <w:lang w:val="uk-UA" w:eastAsia="ru-RU"/>
        </w:rPr>
        <w:t>можуть  функціонувати дорадчі органи, створені за рішення</w:t>
      </w:r>
      <w:r w:rsidR="00130B44" w:rsidRPr="00685684">
        <w:rPr>
          <w:rFonts w:ascii="Times New Roman" w:eastAsia="Times New Roman" w:hAnsi="Times New Roman" w:cs="Times New Roman"/>
          <w:sz w:val="28"/>
          <w:szCs w:val="28"/>
          <w:bdr w:val="none" w:sz="0" w:space="0" w:color="auto" w:frame="1"/>
          <w:shd w:val="clear" w:color="auto" w:fill="FFFFFF"/>
          <w:lang w:val="uk-UA" w:eastAsia="ru-RU"/>
        </w:rPr>
        <w:t>м</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виконавчого комітету, розпорядженням селищного голови .</w:t>
      </w:r>
    </w:p>
    <w:p w14:paraId="2C4F6AE9" w14:textId="77777777" w:rsidR="00E901AF" w:rsidRPr="00685684" w:rsidRDefault="00E901AF" w:rsidP="00E901AF">
      <w:pPr>
        <w:shd w:val="clear" w:color="auto" w:fill="FFFFFF"/>
        <w:spacing w:after="0" w:line="240" w:lineRule="auto"/>
        <w:jc w:val="both"/>
        <w:rPr>
          <w:rFonts w:ascii="Times New Roman" w:eastAsia="Times New Roman" w:hAnsi="Times New Roman" w:cs="Times New Roman"/>
          <w:b/>
          <w:bCs/>
          <w:sz w:val="28"/>
          <w:szCs w:val="28"/>
          <w:bdr w:val="none" w:sz="0" w:space="0" w:color="auto" w:frame="1"/>
          <w:shd w:val="clear" w:color="auto" w:fill="FFFFFF"/>
          <w:lang w:val="uk-UA" w:eastAsia="ru-RU"/>
        </w:rPr>
      </w:pPr>
    </w:p>
    <w:p w14:paraId="7DC5353F" w14:textId="3FC1108C" w:rsidR="00E901AF" w:rsidRPr="00685684" w:rsidRDefault="008849E5" w:rsidP="00E901AF">
      <w:pPr>
        <w:shd w:val="clear" w:color="auto" w:fill="FFFFFF"/>
        <w:spacing w:after="0" w:line="435" w:lineRule="atLeast"/>
        <w:jc w:val="center"/>
        <w:outlineLvl w:val="2"/>
        <w:rPr>
          <w:rFonts w:ascii="Times New Roman" w:eastAsia="Times New Roman" w:hAnsi="Times New Roman" w:cs="Times New Roman"/>
          <w:b/>
          <w:bCs/>
          <w:sz w:val="28"/>
          <w:szCs w:val="28"/>
          <w:lang w:val="uk-UA"/>
        </w:rPr>
      </w:pPr>
      <w:r w:rsidRPr="00685684">
        <w:rPr>
          <w:rFonts w:ascii="Times New Roman" w:eastAsia="Times New Roman" w:hAnsi="Times New Roman" w:cs="Times New Roman"/>
          <w:b/>
          <w:bCs/>
          <w:sz w:val="28"/>
          <w:szCs w:val="28"/>
          <w:lang w:val="uk-UA"/>
        </w:rPr>
        <w:t>2</w:t>
      </w:r>
      <w:r w:rsidR="00E901AF" w:rsidRPr="00685684">
        <w:rPr>
          <w:rFonts w:ascii="Times New Roman" w:eastAsia="Times New Roman" w:hAnsi="Times New Roman" w:cs="Times New Roman"/>
          <w:b/>
          <w:bCs/>
          <w:sz w:val="28"/>
          <w:szCs w:val="28"/>
          <w:lang w:val="uk-UA"/>
        </w:rPr>
        <w:t xml:space="preserve">. ОСНОВНІ ЗАВДАННЯ ТА ПОВНОВАЖЕННЯ </w:t>
      </w:r>
      <w:r w:rsidR="008445B3" w:rsidRPr="00685684">
        <w:rPr>
          <w:rFonts w:ascii="Times New Roman" w:eastAsia="Times New Roman" w:hAnsi="Times New Roman" w:cs="Times New Roman"/>
          <w:b/>
          <w:bCs/>
          <w:sz w:val="28"/>
          <w:szCs w:val="28"/>
          <w:lang w:val="uk-UA"/>
        </w:rPr>
        <w:t xml:space="preserve"> ВІДДІЛУ</w:t>
      </w:r>
    </w:p>
    <w:p w14:paraId="1198B278" w14:textId="48BB5DDE"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2. Основними завданнями та повноваженнями </w:t>
      </w:r>
      <w:r w:rsidR="008445B3" w:rsidRPr="00685684">
        <w:rPr>
          <w:rFonts w:ascii="Times New Roman" w:eastAsia="Times New Roman" w:hAnsi="Times New Roman" w:cs="Times New Roman"/>
          <w:sz w:val="28"/>
          <w:szCs w:val="28"/>
          <w:lang w:val="uk-UA"/>
        </w:rPr>
        <w:t xml:space="preserve">Відділу </w:t>
      </w:r>
      <w:r w:rsidRPr="00685684">
        <w:rPr>
          <w:rFonts w:ascii="Times New Roman" w:eastAsia="Times New Roman" w:hAnsi="Times New Roman" w:cs="Times New Roman"/>
          <w:sz w:val="28"/>
          <w:szCs w:val="28"/>
          <w:lang w:val="uk-UA"/>
        </w:rPr>
        <w:t>є:</w:t>
      </w:r>
    </w:p>
    <w:p w14:paraId="2A034D62" w14:textId="28CA4FFB"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w:t>
      </w:r>
      <w:r w:rsidR="009D34C5" w:rsidRPr="00685684">
        <w:rPr>
          <w:rFonts w:ascii="Times New Roman" w:eastAsia="Times New Roman" w:hAnsi="Times New Roman" w:cs="Times New Roman"/>
          <w:sz w:val="28"/>
          <w:szCs w:val="28"/>
          <w:lang w:val="uk-UA"/>
        </w:rPr>
        <w:t xml:space="preserve"> </w:t>
      </w:r>
      <w:r w:rsidRPr="00685684">
        <w:rPr>
          <w:rFonts w:ascii="Times New Roman" w:eastAsia="Times New Roman" w:hAnsi="Times New Roman" w:cs="Times New Roman"/>
          <w:sz w:val="28"/>
          <w:szCs w:val="28"/>
          <w:lang w:val="uk-UA"/>
        </w:rPr>
        <w:t>реалізація на території селищної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p>
    <w:p w14:paraId="5BBC6D62" w14:textId="746B278C"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2) розроблення і проведення самостійно або разом з виконавчими органами  селищної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свобод і законних інтересів дітей;</w:t>
      </w:r>
    </w:p>
    <w:p w14:paraId="66BD3F10" w14:textId="4DD91E1E"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 організація і проведення разом з виконавчими органами селищної ради, уповноваженими підрозділами Новомосковського відділу поліції ГУНП в Дніпропетровській області заходів щодо соціального захисту дітей, виявлення причин, що зумовлюють дитячу бездоглядність і безпритульність, запобігання вчиненню дітьми правопорушень;</w:t>
      </w:r>
    </w:p>
    <w:p w14:paraId="05292953" w14:textId="1D655345"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4) координація діяльності виконавчих органів селищної ради, підприємств, установ та організацій незалежно від форми власності, розташованих на території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14:paraId="172306D5" w14:textId="533846E5"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5) розроблення та подання пропозицій до </w:t>
      </w:r>
      <w:r w:rsidR="00B105D4" w:rsidRPr="00685684">
        <w:rPr>
          <w:rFonts w:ascii="Times New Roman" w:eastAsia="Times New Roman" w:hAnsi="Times New Roman" w:cs="Times New Roman"/>
          <w:sz w:val="28"/>
          <w:szCs w:val="28"/>
          <w:lang w:val="uk-UA"/>
        </w:rPr>
        <w:t>проектів</w:t>
      </w:r>
      <w:r w:rsidRPr="00685684">
        <w:rPr>
          <w:rFonts w:ascii="Times New Roman" w:eastAsia="Times New Roman" w:hAnsi="Times New Roman" w:cs="Times New Roman"/>
          <w:sz w:val="28"/>
          <w:szCs w:val="28"/>
          <w:lang w:val="uk-UA"/>
        </w:rPr>
        <w:t xml:space="preserve"> місцевих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w:t>
      </w:r>
    </w:p>
    <w:p w14:paraId="35C9DD44" w14:textId="3104AE50"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6) ведення державної статистики щодо дітей; організація та проведення разом з виконавчими селищної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14:paraId="1C3A42E9" w14:textId="1B9FF4DA"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lastRenderedPageBreak/>
        <w:t xml:space="preserve">7) проведення інформаційно-роз'яснювальної роботи з питань, що належать до компетенції </w:t>
      </w:r>
      <w:r w:rsidR="00D2178F" w:rsidRPr="00685684">
        <w:rPr>
          <w:rFonts w:ascii="Times New Roman" w:eastAsia="Times New Roman" w:hAnsi="Times New Roman" w:cs="Times New Roman"/>
          <w:sz w:val="28"/>
          <w:szCs w:val="28"/>
          <w:lang w:val="uk-UA"/>
        </w:rPr>
        <w:t xml:space="preserve">Відділу </w:t>
      </w:r>
      <w:r w:rsidRPr="00685684">
        <w:rPr>
          <w:rFonts w:ascii="Times New Roman" w:eastAsia="Times New Roman" w:hAnsi="Times New Roman" w:cs="Times New Roman"/>
          <w:sz w:val="28"/>
          <w:szCs w:val="28"/>
          <w:lang w:val="uk-UA"/>
        </w:rPr>
        <w:t>, зокрема, через засоби масової інформації;</w:t>
      </w:r>
    </w:p>
    <w:p w14:paraId="0225A9E2" w14:textId="6281151A"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на території Магдалинівської селищної ради або походять з неї, здійснення в межах компетенції безпосереднього контролю за діяльністю таких закладів;</w:t>
      </w:r>
    </w:p>
    <w:p w14:paraId="79F2F048" w14:textId="0D137258"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14:paraId="77F8E84D" w14:textId="3E166306"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10) забезпечення безпеки дітей, стосовно яких надійшла інформація про жорстоке поводження з ними або загрозу їхньому життю чи здоров'ю, шляхом:</w:t>
      </w:r>
    </w:p>
    <w:p w14:paraId="22F4C357"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невідкладного проведення оцінки рівня безпеки дитини спільно з уповноваженим підрозділом Новомосковського відділу поліції ГУНП в Дніпропетровській області , який діє у межах своїх повноважень, фахівцем із соціальної роботи або іншим </w:t>
      </w:r>
      <w:proofErr w:type="spellStart"/>
      <w:r w:rsidRPr="00685684">
        <w:rPr>
          <w:rFonts w:ascii="Times New Roman" w:eastAsia="Times New Roman" w:hAnsi="Times New Roman" w:cs="Times New Roman"/>
          <w:sz w:val="28"/>
          <w:szCs w:val="28"/>
          <w:lang w:val="uk-UA"/>
        </w:rPr>
        <w:t>надавачем</w:t>
      </w:r>
      <w:proofErr w:type="spellEnd"/>
      <w:r w:rsidRPr="00685684">
        <w:rPr>
          <w:rFonts w:ascii="Times New Roman" w:eastAsia="Times New Roman" w:hAnsi="Times New Roman" w:cs="Times New Roman"/>
          <w:sz w:val="28"/>
          <w:szCs w:val="28"/>
          <w:lang w:val="uk-UA"/>
        </w:rPr>
        <w:t xml:space="preserve"> соціальних послуг, представником закладу охорони здоров'я, у разі необхідності із залученням інших фахівців;</w:t>
      </w:r>
    </w:p>
    <w:p w14:paraId="22F6B3B4"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вжиття в разі необхідності заходів щодо організації надання дитині необхідної медичної допомоги, її тимчасового влаштування;</w:t>
      </w:r>
    </w:p>
    <w:p w14:paraId="6D58C4B9" w14:textId="7BE1BAD6"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14:paraId="017FE03A" w14:textId="1DC9A5E5"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11) підготовка за участю виконавчих органів селищної ради документів для звернення органу опіки та піклування до суду про позбавлення, відібрання дитини у батьків без позбавлення їх батьківських прав;</w:t>
      </w:r>
    </w:p>
    <w:p w14:paraId="21C9BDA8" w14:textId="5BEE094C"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12) підготовка документів та проєктів рішень органу опіки та піклування для реєстрації народження підкинутих, знайдених дітей, </w:t>
      </w:r>
      <w:proofErr w:type="spellStart"/>
      <w:r w:rsidRPr="00685684">
        <w:rPr>
          <w:rFonts w:ascii="Times New Roman" w:eastAsia="Times New Roman" w:hAnsi="Times New Roman" w:cs="Times New Roman"/>
          <w:sz w:val="28"/>
          <w:szCs w:val="28"/>
          <w:lang w:val="uk-UA"/>
        </w:rPr>
        <w:t>дітей</w:t>
      </w:r>
      <w:proofErr w:type="spellEnd"/>
      <w:r w:rsidRPr="00685684">
        <w:rPr>
          <w:rFonts w:ascii="Times New Roman" w:eastAsia="Times New Roman" w:hAnsi="Times New Roman" w:cs="Times New Roman"/>
          <w:sz w:val="28"/>
          <w:szCs w:val="28"/>
          <w:lang w:val="uk-UA"/>
        </w:rPr>
        <w:t>,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14:paraId="537D8C6E" w14:textId="55E790E9"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14:paraId="1281385C" w14:textId="2FAF0E7E"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14)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проєктів відповідних рішень органу опіки та піклування;</w:t>
      </w:r>
    </w:p>
    <w:p w14:paraId="025BDBDF" w14:textId="69CBB510"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lastRenderedPageBreak/>
        <w:t>15) вжиття заходів щодо повернення в Україну дітей, позбавлених батьківського піклування, які є громадянами України та походять із території Магдалинівської селищної ради;</w:t>
      </w:r>
    </w:p>
    <w:p w14:paraId="190EA134" w14:textId="46EE16FB"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дітей-сиріт та дітей, позбавлених батьківського піклування, які прибули з інших територій; потенційних опікунів, піклувальників; нерухомого майна дітей-сиріт, дітей, позбавлених батьківського піклування;</w:t>
      </w:r>
    </w:p>
    <w:p w14:paraId="614AFB4B" w14:textId="36F471CD"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14:paraId="14974DF5" w14:textId="5ABE9E69"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w:t>
      </w:r>
      <w:proofErr w:type="spellStart"/>
      <w:r w:rsidRPr="00685684">
        <w:rPr>
          <w:rFonts w:ascii="Times New Roman" w:eastAsia="Times New Roman" w:hAnsi="Times New Roman" w:cs="Times New Roman"/>
          <w:sz w:val="28"/>
          <w:szCs w:val="28"/>
          <w:lang w:val="uk-UA"/>
        </w:rPr>
        <w:t>усиновлювачів</w:t>
      </w:r>
      <w:proofErr w:type="spellEnd"/>
      <w:r w:rsidRPr="00685684">
        <w:rPr>
          <w:rFonts w:ascii="Times New Roman" w:eastAsia="Times New Roman" w:hAnsi="Times New Roman" w:cs="Times New Roman"/>
          <w:sz w:val="28"/>
          <w:szCs w:val="28"/>
          <w:lang w:val="uk-UA"/>
        </w:rPr>
        <w:t xml:space="preserve">, опікунів, піклувальників, прийомних батьків, батьків-вихователів (за винятком ведення цього банку в частині інформації про потенційних прийомних батьків, батьків-вихователів, дітей, які можуть бути усиновлені, та кандидатів в </w:t>
      </w:r>
      <w:proofErr w:type="spellStart"/>
      <w:r w:rsidR="00B20CA6" w:rsidRPr="00685684">
        <w:rPr>
          <w:rFonts w:ascii="Times New Roman" w:eastAsia="Times New Roman" w:hAnsi="Times New Roman" w:cs="Times New Roman"/>
          <w:sz w:val="28"/>
          <w:szCs w:val="28"/>
          <w:lang w:val="uk-UA"/>
        </w:rPr>
        <w:t>усиновлювачі</w:t>
      </w:r>
      <w:proofErr w:type="spellEnd"/>
      <w:r w:rsidRPr="00685684">
        <w:rPr>
          <w:rFonts w:ascii="Times New Roman" w:eastAsia="Times New Roman" w:hAnsi="Times New Roman" w:cs="Times New Roman"/>
          <w:sz w:val="28"/>
          <w:szCs w:val="28"/>
          <w:lang w:val="uk-UA"/>
        </w:rPr>
        <w:t>);</w:t>
      </w:r>
    </w:p>
    <w:p w14:paraId="0B965E17" w14:textId="5DD01349"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19) вжиття вичерпних заходів для влаштування дітей-сиріт, дітей, позбавлених батьківського піклування, в сім'ї громадян України з дотриманням пріоритету сімейного виховання, забезпечення дотримання вимог законодавства щодо встановлення опіки та піклування над дітьми, у тому числі:</w:t>
      </w:r>
    </w:p>
    <w:p w14:paraId="22A440AB" w14:textId="0F805255"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надання потенційним опікунам, піклувальникам інформації про дітей-сиріт та дітей, позбавлених батьківського піклування, які перебувають в </w:t>
      </w:r>
      <w:r w:rsidR="00D2178F" w:rsidRPr="00685684">
        <w:rPr>
          <w:rFonts w:ascii="Times New Roman" w:eastAsia="Times New Roman" w:hAnsi="Times New Roman" w:cs="Times New Roman"/>
          <w:sz w:val="28"/>
          <w:szCs w:val="28"/>
          <w:lang w:val="uk-UA"/>
        </w:rPr>
        <w:t xml:space="preserve">Відділі </w:t>
      </w:r>
      <w:r w:rsidRPr="00685684">
        <w:rPr>
          <w:rFonts w:ascii="Times New Roman" w:eastAsia="Times New Roman" w:hAnsi="Times New Roman" w:cs="Times New Roman"/>
          <w:sz w:val="28"/>
          <w:szCs w:val="28"/>
          <w:lang w:val="uk-UA"/>
        </w:rPr>
        <w:t xml:space="preserve"> на обліку дітей, які залишились без батьківського піклування, дітей-сиріт та дітей, позбавлених батьківського піклування;</w:t>
      </w:r>
    </w:p>
    <w:p w14:paraId="1251AF53" w14:textId="1280BC00"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обстеження житлово-побутових умов потенційних опікунів, піклувальників;</w:t>
      </w:r>
    </w:p>
    <w:p w14:paraId="62BFB667"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участь у заходах, пов'язаних із вибуттям дітей із закладів різних типів, форм власності та підпорядкування, сімей патронатних вихователів в яких вони перебували цілодобово, та влаштуванням у сім'ї </w:t>
      </w:r>
      <w:proofErr w:type="spellStart"/>
      <w:r w:rsidRPr="00685684">
        <w:rPr>
          <w:rFonts w:ascii="Times New Roman" w:eastAsia="Times New Roman" w:hAnsi="Times New Roman" w:cs="Times New Roman"/>
          <w:sz w:val="28"/>
          <w:szCs w:val="28"/>
          <w:lang w:val="uk-UA"/>
        </w:rPr>
        <w:t>усиновлювачів</w:t>
      </w:r>
      <w:proofErr w:type="spellEnd"/>
      <w:r w:rsidRPr="00685684">
        <w:rPr>
          <w:rFonts w:ascii="Times New Roman" w:eastAsia="Times New Roman" w:hAnsi="Times New Roman" w:cs="Times New Roman"/>
          <w:sz w:val="28"/>
          <w:szCs w:val="28"/>
          <w:lang w:val="uk-UA"/>
        </w:rPr>
        <w:t>, опікунів, піклувальників, у дитячі будинки сімейного типу, прийомні сім'ї;</w:t>
      </w:r>
    </w:p>
    <w:p w14:paraId="6FC5708C"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збір та подання до служби у справах дітей Новомосковської районної державної адміністрації Дніпропетровської області документів, які підтверджують наявність правових підстав для усиновлення дітей, а також документів, необхідних для влаштування дітей до прийомної сім'ї, дитячого будинку сімейного типу;</w:t>
      </w:r>
    </w:p>
    <w:p w14:paraId="047B909E" w14:textId="2766AB67" w:rsidR="00E901AF" w:rsidRPr="00685684" w:rsidRDefault="008849E5"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lastRenderedPageBreak/>
        <w:t>к</w:t>
      </w:r>
      <w:r w:rsidR="00E901AF" w:rsidRPr="00685684">
        <w:rPr>
          <w:rFonts w:ascii="Times New Roman" w:eastAsia="Times New Roman" w:hAnsi="Times New Roman" w:cs="Times New Roman"/>
          <w:sz w:val="28"/>
          <w:szCs w:val="28"/>
          <w:lang w:val="uk-UA"/>
        </w:rPr>
        <w:t xml:space="preserve">онсультування громадян, які виявили бажання усиновити дитину, обстеження умов їхнього проживання, організація знайомства дитини з кандидатами в </w:t>
      </w:r>
      <w:proofErr w:type="spellStart"/>
      <w:r w:rsidR="00E901AF" w:rsidRPr="00685684">
        <w:rPr>
          <w:rFonts w:ascii="Times New Roman" w:eastAsia="Times New Roman" w:hAnsi="Times New Roman" w:cs="Times New Roman"/>
          <w:sz w:val="28"/>
          <w:szCs w:val="28"/>
          <w:lang w:val="uk-UA"/>
        </w:rPr>
        <w:t>усиновлювачі</w:t>
      </w:r>
      <w:proofErr w:type="spellEnd"/>
      <w:r w:rsidR="00E901AF" w:rsidRPr="00685684">
        <w:rPr>
          <w:rFonts w:ascii="Times New Roman" w:eastAsia="Times New Roman" w:hAnsi="Times New Roman" w:cs="Times New Roman"/>
          <w:sz w:val="28"/>
          <w:szCs w:val="28"/>
          <w:lang w:val="uk-UA"/>
        </w:rPr>
        <w:t>, прийомні батьки, батьки-вихователі, встановлення контакту;</w:t>
      </w:r>
    </w:p>
    <w:p w14:paraId="1367A44A" w14:textId="3335861C"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підготовка </w:t>
      </w:r>
      <w:r w:rsidR="00B20CA6" w:rsidRPr="00685684">
        <w:rPr>
          <w:rFonts w:ascii="Times New Roman" w:eastAsia="Times New Roman" w:hAnsi="Times New Roman" w:cs="Times New Roman"/>
          <w:sz w:val="28"/>
          <w:szCs w:val="28"/>
          <w:lang w:val="uk-UA"/>
        </w:rPr>
        <w:t>проектів</w:t>
      </w:r>
      <w:r w:rsidRPr="00685684">
        <w:rPr>
          <w:rFonts w:ascii="Times New Roman" w:eastAsia="Times New Roman" w:hAnsi="Times New Roman" w:cs="Times New Roman"/>
          <w:sz w:val="28"/>
          <w:szCs w:val="28"/>
          <w:lang w:val="uk-UA"/>
        </w:rPr>
        <w:t xml:space="preserve"> рішень органу опіки та піклування про встановлення опіки та піклування над дітьми-сиротами, дітьми, позбавленими батьківського піклування;</w:t>
      </w:r>
    </w:p>
    <w:p w14:paraId="0A1668C7" w14:textId="33327EC1"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підготовка </w:t>
      </w:r>
      <w:r w:rsidR="00B20CA6" w:rsidRPr="00685684">
        <w:rPr>
          <w:rFonts w:ascii="Times New Roman" w:eastAsia="Times New Roman" w:hAnsi="Times New Roman" w:cs="Times New Roman"/>
          <w:sz w:val="28"/>
          <w:szCs w:val="28"/>
          <w:lang w:val="uk-UA"/>
        </w:rPr>
        <w:t>проектів</w:t>
      </w:r>
      <w:r w:rsidRPr="00685684">
        <w:rPr>
          <w:rFonts w:ascii="Times New Roman" w:eastAsia="Times New Roman" w:hAnsi="Times New Roman" w:cs="Times New Roman"/>
          <w:sz w:val="28"/>
          <w:szCs w:val="28"/>
          <w:lang w:val="uk-UA"/>
        </w:rPr>
        <w:t xml:space="preserve"> рішень органу опіки та піклування щодо запровадження послуги патронату на території селищної ради, про влаштування дітей в сім'ю патронатного вихователя;</w:t>
      </w:r>
    </w:p>
    <w:p w14:paraId="18BE4F1F" w14:textId="2D2302E3"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14:paraId="57EE0DE9"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14:paraId="62987F94"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дітей-сиріт та дітей, позбавлених батьківського піклування, у сім'ях опікунів, піклувальників, дитячих будинках сімейного типу, прийомних сім'ях;</w:t>
      </w:r>
    </w:p>
    <w:p w14:paraId="0F634C1A" w14:textId="0A2E4BEA"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дітей, які перебувають у складних життєвих обставинах, у сім'ях патронатних вихователів;</w:t>
      </w:r>
    </w:p>
    <w:p w14:paraId="6F6B342B" w14:textId="6B85E1A4"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21)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14:paraId="7EBD54B2" w14:textId="30D4B739"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22)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14:paraId="40673344" w14:textId="0CF868AF"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14:paraId="52268242" w14:textId="416193E6"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прийом та розгляд заяв і повідомлень про домашнє насильство стосовно дітей та за участю дітей, у тому числі повідомлень, що надійшли до </w:t>
      </w:r>
      <w:proofErr w:type="spellStart"/>
      <w:r w:rsidRPr="00685684">
        <w:rPr>
          <w:rFonts w:ascii="Times New Roman" w:eastAsia="Times New Roman" w:hAnsi="Times New Roman" w:cs="Times New Roman"/>
          <w:sz w:val="28"/>
          <w:szCs w:val="28"/>
          <w:lang w:val="uk-UA"/>
        </w:rPr>
        <w:t>кол-центру</w:t>
      </w:r>
      <w:proofErr w:type="spellEnd"/>
      <w:r w:rsidRPr="00685684">
        <w:rPr>
          <w:rFonts w:ascii="Times New Roman" w:eastAsia="Times New Roman" w:hAnsi="Times New Roman" w:cs="Times New Roman"/>
          <w:sz w:val="28"/>
          <w:szCs w:val="28"/>
          <w:lang w:val="uk-UA"/>
        </w:rPr>
        <w:t xml:space="preserve"> з питань запобігання та протидії домашньому насильству, </w:t>
      </w:r>
      <w:proofErr w:type="spellStart"/>
      <w:r w:rsidRPr="00685684">
        <w:rPr>
          <w:rFonts w:ascii="Times New Roman" w:eastAsia="Times New Roman" w:hAnsi="Times New Roman" w:cs="Times New Roman"/>
          <w:sz w:val="28"/>
          <w:szCs w:val="28"/>
          <w:lang w:val="uk-UA"/>
        </w:rPr>
        <w:t>насильству</w:t>
      </w:r>
      <w:proofErr w:type="spellEnd"/>
      <w:r w:rsidRPr="00685684">
        <w:rPr>
          <w:rFonts w:ascii="Times New Roman" w:eastAsia="Times New Roman" w:hAnsi="Times New Roman" w:cs="Times New Roman"/>
          <w:sz w:val="28"/>
          <w:szCs w:val="28"/>
          <w:lang w:val="uk-UA"/>
        </w:rPr>
        <w:t xml:space="preserve"> за ознакою статі та насильству стосовно дітей;</w:t>
      </w:r>
    </w:p>
    <w:p w14:paraId="2A5FED8D" w14:textId="14BDA318"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взяти участь, та послуги, якими вони можуть скористатися;</w:t>
      </w:r>
    </w:p>
    <w:p w14:paraId="3D291051" w14:textId="4A267BA0"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проведення з батьками, іншими законними представниками дітей профілактичної роботи із запобігання домашньому насильству стосовно дітей і </w:t>
      </w:r>
      <w:r w:rsidRPr="00685684">
        <w:rPr>
          <w:rFonts w:ascii="Times New Roman" w:eastAsia="Times New Roman" w:hAnsi="Times New Roman" w:cs="Times New Roman"/>
          <w:sz w:val="28"/>
          <w:szCs w:val="28"/>
          <w:lang w:val="uk-UA"/>
        </w:rPr>
        <w:lastRenderedPageBreak/>
        <w:t>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14:paraId="6B63C1F3" w14:textId="41ED17B5"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неналежне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14:paraId="6D146EE7" w14:textId="5097CB5B"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23</w:t>
      </w:r>
      <w:r w:rsidR="00E901AF" w:rsidRPr="00685684">
        <w:rPr>
          <w:rFonts w:ascii="Times New Roman" w:eastAsia="Times New Roman" w:hAnsi="Times New Roman" w:cs="Times New Roman"/>
          <w:sz w:val="28"/>
          <w:szCs w:val="28"/>
          <w:lang w:val="uk-UA"/>
        </w:rPr>
        <w:t>)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14:paraId="43EF75D9" w14:textId="6B4E87A7"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24</w:t>
      </w:r>
      <w:r w:rsidR="00E901AF" w:rsidRPr="00685684">
        <w:rPr>
          <w:rFonts w:ascii="Times New Roman" w:eastAsia="Times New Roman" w:hAnsi="Times New Roman" w:cs="Times New Roman"/>
          <w:sz w:val="28"/>
          <w:szCs w:val="28"/>
          <w:lang w:val="uk-UA"/>
        </w:rPr>
        <w:t>) забезпечення захисту житлових та майнових прав дітей, в тому числі дітей-сиріт та дітей, позбавлених батьківського піклування, зокрема:</w:t>
      </w:r>
    </w:p>
    <w:p w14:paraId="5488EF41"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ведення обліку нерухомого майна дитини-сироти та дитини, позбавленої батьківського піклування;</w:t>
      </w:r>
    </w:p>
    <w:p w14:paraId="244F8042" w14:textId="624AE11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складання опису майна дитини-сироти та дитини, позбавленої батьківського піклування, за місцем знаходження такого майна;</w:t>
      </w:r>
    </w:p>
    <w:p w14:paraId="18F8302E" w14:textId="6DAA20F2"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підготовка </w:t>
      </w:r>
      <w:r w:rsidR="00B20CA6" w:rsidRPr="00685684">
        <w:rPr>
          <w:rFonts w:ascii="Times New Roman" w:eastAsia="Times New Roman" w:hAnsi="Times New Roman" w:cs="Times New Roman"/>
          <w:sz w:val="28"/>
          <w:szCs w:val="28"/>
          <w:lang w:val="uk-UA"/>
        </w:rPr>
        <w:t>проектів</w:t>
      </w:r>
      <w:r w:rsidRPr="00685684">
        <w:rPr>
          <w:rFonts w:ascii="Times New Roman" w:eastAsia="Times New Roman" w:hAnsi="Times New Roman" w:cs="Times New Roman"/>
          <w:sz w:val="28"/>
          <w:szCs w:val="28"/>
          <w:lang w:val="uk-UA"/>
        </w:rPr>
        <w:t xml:space="preserve">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вказаної категорії;</w:t>
      </w:r>
    </w:p>
    <w:p w14:paraId="045D2424" w14:textId="173356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14:paraId="04401AE0" w14:textId="2788C00A"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14:paraId="2A53B3C8" w14:textId="443C0AF0"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забезпечення контролю за виконанням рішень селищної ради та її виконавчих органів щодо захисту житлових та майнових прав дітей;</w:t>
      </w:r>
    </w:p>
    <w:p w14:paraId="6824C02B" w14:textId="026644D9"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25</w:t>
      </w:r>
      <w:r w:rsidR="00E901AF" w:rsidRPr="00685684">
        <w:rPr>
          <w:rFonts w:ascii="Times New Roman" w:eastAsia="Times New Roman" w:hAnsi="Times New Roman" w:cs="Times New Roman"/>
          <w:sz w:val="28"/>
          <w:szCs w:val="28"/>
          <w:lang w:val="uk-UA"/>
        </w:rPr>
        <w:t>) 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14:paraId="64ED1A85" w14:textId="03ADE9C0"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lastRenderedPageBreak/>
        <w:t>надання консультацій фізичним особам з питань підготовки необхідних документів щодо вчинення відповідних правочинів;</w:t>
      </w:r>
    </w:p>
    <w:p w14:paraId="771F458B" w14:textId="65623591"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14:paraId="05BBCE8D" w14:textId="4F720CCF"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підготовка проєктів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14:paraId="10EF9DD0" w14:textId="27B7C0F4"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подання селищному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селищної ради;</w:t>
      </w:r>
    </w:p>
    <w:p w14:paraId="5385FCF1" w14:textId="7E3739F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14:paraId="56459539" w14:textId="4CEE400C"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2</w:t>
      </w:r>
      <w:r w:rsidR="001B031F">
        <w:rPr>
          <w:rFonts w:ascii="Times New Roman" w:eastAsia="Times New Roman" w:hAnsi="Times New Roman" w:cs="Times New Roman"/>
          <w:sz w:val="28"/>
          <w:szCs w:val="28"/>
          <w:lang w:val="uk-UA"/>
        </w:rPr>
        <w:t>6</w:t>
      </w:r>
      <w:r w:rsidRPr="00685684">
        <w:rPr>
          <w:rFonts w:ascii="Times New Roman" w:eastAsia="Times New Roman" w:hAnsi="Times New Roman" w:cs="Times New Roman"/>
          <w:sz w:val="28"/>
          <w:szCs w:val="28"/>
          <w:lang w:val="uk-UA"/>
        </w:rPr>
        <w:t>) збір матеріалів, підготовка письмових висновків органів опіки та піклування для подання до суду або проєктів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14:paraId="467A8638" w14:textId="59E0F7BC"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27</w:t>
      </w:r>
      <w:r w:rsidR="00E901AF" w:rsidRPr="00685684">
        <w:rPr>
          <w:rFonts w:ascii="Times New Roman" w:eastAsia="Times New Roman" w:hAnsi="Times New Roman" w:cs="Times New Roman"/>
          <w:sz w:val="28"/>
          <w:szCs w:val="28"/>
          <w:lang w:val="uk-UA"/>
        </w:rPr>
        <w:t>) підготовка висновків та проєктів рішень органу опіки та піклування про підтвердження місця проживання дітей для їх тимчасового виїзду за межі України;</w:t>
      </w:r>
    </w:p>
    <w:p w14:paraId="657BFC5E" w14:textId="5E0AEFD2"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28</w:t>
      </w:r>
      <w:r w:rsidR="00E901AF" w:rsidRPr="00685684">
        <w:rPr>
          <w:rFonts w:ascii="Times New Roman" w:eastAsia="Times New Roman" w:hAnsi="Times New Roman" w:cs="Times New Roman"/>
          <w:sz w:val="28"/>
          <w:szCs w:val="28"/>
          <w:lang w:val="uk-UA"/>
        </w:rPr>
        <w:t>)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з інших питань, що стосуються прав дитини, які вирішуються із залученням або за ініціативою виконавчого органу селищної ради як органу опіки та піклування;</w:t>
      </w:r>
    </w:p>
    <w:p w14:paraId="608D7CCF" w14:textId="0E3550C0"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29</w:t>
      </w:r>
      <w:r w:rsidR="00E901AF" w:rsidRPr="00685684">
        <w:rPr>
          <w:rFonts w:ascii="Times New Roman" w:eastAsia="Times New Roman" w:hAnsi="Times New Roman" w:cs="Times New Roman"/>
          <w:sz w:val="28"/>
          <w:szCs w:val="28"/>
          <w:lang w:val="uk-UA"/>
        </w:rPr>
        <w:t>) складання протоколів про адміністративні правопорушення відповідно до частин п'ятої, шостої </w:t>
      </w:r>
      <w:hyperlink r:id="rId11" w:tgtFrame="_top" w:history="1">
        <w:r w:rsidR="00E901AF" w:rsidRPr="00685684">
          <w:rPr>
            <w:rFonts w:ascii="Times New Roman" w:eastAsia="Times New Roman" w:hAnsi="Times New Roman" w:cs="Times New Roman"/>
            <w:sz w:val="28"/>
            <w:szCs w:val="28"/>
            <w:lang w:val="uk-UA"/>
          </w:rPr>
          <w:t>статті 184</w:t>
        </w:r>
      </w:hyperlink>
      <w:r w:rsidR="00E901AF" w:rsidRPr="00685684">
        <w:rPr>
          <w:rFonts w:ascii="Times New Roman" w:eastAsia="Times New Roman" w:hAnsi="Times New Roman" w:cs="Times New Roman"/>
          <w:sz w:val="28"/>
          <w:szCs w:val="28"/>
          <w:lang w:val="uk-UA"/>
        </w:rPr>
        <w:t>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2" w:tgtFrame="_top" w:history="1">
        <w:r w:rsidR="00E901AF" w:rsidRPr="00685684">
          <w:rPr>
            <w:rFonts w:ascii="Times New Roman" w:eastAsia="Times New Roman" w:hAnsi="Times New Roman" w:cs="Times New Roman"/>
            <w:sz w:val="28"/>
            <w:szCs w:val="28"/>
            <w:lang w:val="uk-UA"/>
          </w:rPr>
          <w:t>статті 188</w:t>
        </w:r>
        <w:r w:rsidR="00E901AF" w:rsidRPr="00685684">
          <w:rPr>
            <w:rFonts w:ascii="Times New Roman" w:eastAsia="Times New Roman" w:hAnsi="Times New Roman" w:cs="Times New Roman"/>
            <w:sz w:val="28"/>
            <w:szCs w:val="28"/>
            <w:vertAlign w:val="superscript"/>
            <w:lang w:val="uk-UA"/>
          </w:rPr>
          <w:t>50</w:t>
        </w:r>
        <w:r w:rsidR="00E901AF" w:rsidRPr="00685684">
          <w:rPr>
            <w:rFonts w:ascii="Times New Roman" w:eastAsia="Times New Roman" w:hAnsi="Times New Roman" w:cs="Times New Roman"/>
            <w:sz w:val="28"/>
            <w:szCs w:val="28"/>
            <w:lang w:val="uk-UA"/>
          </w:rPr>
          <w:t> (невиконання законних вимог посадових (службових) осіб органу опіки та піклування) Кодексу України про адміністративні правопорушення</w:t>
        </w:r>
      </w:hyperlink>
      <w:r w:rsidR="00E901AF" w:rsidRPr="00685684">
        <w:rPr>
          <w:rFonts w:ascii="Times New Roman" w:eastAsia="Times New Roman" w:hAnsi="Times New Roman" w:cs="Times New Roman"/>
          <w:sz w:val="28"/>
          <w:szCs w:val="28"/>
          <w:lang w:val="uk-UA"/>
        </w:rPr>
        <w:t>;</w:t>
      </w:r>
    </w:p>
    <w:p w14:paraId="2EFA0929" w14:textId="02441FB4"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w:t>
      </w:r>
      <w:r w:rsidR="00E901AF" w:rsidRPr="00685684">
        <w:rPr>
          <w:rFonts w:ascii="Times New Roman" w:eastAsia="Times New Roman" w:hAnsi="Times New Roman" w:cs="Times New Roman"/>
          <w:sz w:val="28"/>
          <w:szCs w:val="28"/>
          <w:lang w:val="uk-UA"/>
        </w:rPr>
        <w:t xml:space="preserve">) розгляд питань, пов'язаних із доцільністю відрахування неповнолітніх здобувачів освіти закладів професійної (професійно-технічної) освіти першого року навчання, здобувачів фахової </w:t>
      </w:r>
      <w:r w:rsidR="00F77EF7" w:rsidRPr="00685684">
        <w:rPr>
          <w:rFonts w:ascii="Times New Roman" w:eastAsia="Times New Roman" w:hAnsi="Times New Roman" w:cs="Times New Roman"/>
          <w:sz w:val="28"/>
          <w:szCs w:val="28"/>
          <w:lang w:val="uk-UA"/>
        </w:rPr>
        <w:t>перед вищої</w:t>
      </w:r>
      <w:r w:rsidR="00E901AF" w:rsidRPr="00685684">
        <w:rPr>
          <w:rFonts w:ascii="Times New Roman" w:eastAsia="Times New Roman" w:hAnsi="Times New Roman" w:cs="Times New Roman"/>
          <w:sz w:val="28"/>
          <w:szCs w:val="28"/>
          <w:lang w:val="uk-UA"/>
        </w:rPr>
        <w:t xml:space="preserve"> та вищої освіти першого року навчання (далі - здобувач освіти), що передбачає:</w:t>
      </w:r>
    </w:p>
    <w:p w14:paraId="493E3C51" w14:textId="0B3CF67A"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lastRenderedPageBreak/>
        <w:t xml:space="preserve">отримання від закладу професійної (професійно-технічної), фахової </w:t>
      </w:r>
      <w:r w:rsidR="00F77EF7" w:rsidRPr="00685684">
        <w:rPr>
          <w:rFonts w:ascii="Times New Roman" w:eastAsia="Times New Roman" w:hAnsi="Times New Roman" w:cs="Times New Roman"/>
          <w:sz w:val="28"/>
          <w:szCs w:val="28"/>
          <w:lang w:val="uk-UA"/>
        </w:rPr>
        <w:t>перед вищої</w:t>
      </w:r>
      <w:r w:rsidRPr="00685684">
        <w:rPr>
          <w:rFonts w:ascii="Times New Roman" w:eastAsia="Times New Roman" w:hAnsi="Times New Roman" w:cs="Times New Roman"/>
          <w:sz w:val="28"/>
          <w:szCs w:val="28"/>
          <w:lang w:val="uk-UA"/>
        </w:rPr>
        <w:t xml:space="preserve"> або вищої освіти повідомлення, у тому числі в електронній формі та за допомогою телефонного зв'язку, про заплановане відрахування неповнолітнього здобувача освіти із зазначенням підстав для такого відрахування за один місяць до прийняття відповідного рішення;</w:t>
      </w:r>
    </w:p>
    <w:p w14:paraId="739CC1C5" w14:textId="7777777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вивчення у взаємодії із законними представниками неповнолітнього здобувача освіти (протягом 10 робочих днів з дня отримання такого повідомлення) підстав запланованого відрахування на предмет їх відповідності законодавству у сфері захисту прав дітей; встановлення причин відрахування, визначення доцільності та можливості їх усунення;</w:t>
      </w:r>
    </w:p>
    <w:p w14:paraId="5FC2944E" w14:textId="49DBAB07"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у разі встановлення факту невідповідності підстав запланованого відрахування неповнолітнього здобувача освіти законодавству у сфері захисту прав дітей подання закладу професійної (професійно-технічної), фахової </w:t>
      </w:r>
      <w:r w:rsidR="00F77EF7" w:rsidRPr="00685684">
        <w:rPr>
          <w:rFonts w:ascii="Times New Roman" w:eastAsia="Times New Roman" w:hAnsi="Times New Roman" w:cs="Times New Roman"/>
          <w:sz w:val="28"/>
          <w:szCs w:val="28"/>
          <w:lang w:val="uk-UA"/>
        </w:rPr>
        <w:t>перед вищої</w:t>
      </w:r>
      <w:r w:rsidRPr="00685684">
        <w:rPr>
          <w:rFonts w:ascii="Times New Roman" w:eastAsia="Times New Roman" w:hAnsi="Times New Roman" w:cs="Times New Roman"/>
          <w:sz w:val="28"/>
          <w:szCs w:val="28"/>
          <w:lang w:val="uk-UA"/>
        </w:rPr>
        <w:t xml:space="preserve"> або вищої освіти аргументованого заперечення щодо такого відрахування;</w:t>
      </w:r>
    </w:p>
    <w:p w14:paraId="46C06A59" w14:textId="2C1F058A"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w:t>
      </w:r>
      <w:r w:rsidR="00E901AF" w:rsidRPr="00685684">
        <w:rPr>
          <w:rFonts w:ascii="Times New Roman" w:eastAsia="Times New Roman" w:hAnsi="Times New Roman" w:cs="Times New Roman"/>
          <w:sz w:val="28"/>
          <w:szCs w:val="28"/>
          <w:lang w:val="uk-UA"/>
        </w:rPr>
        <w:t>) сприяння в межах компетенції поверненню дітей-іноземців, виявлених на території селищної ради, до місць їхнього постійного проживання та забезпечення їх соціального захисту до моменту повернення;</w:t>
      </w:r>
    </w:p>
    <w:p w14:paraId="5EBCB564" w14:textId="50C7DE92"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32</w:t>
      </w:r>
      <w:r w:rsidR="00E901AF" w:rsidRPr="00685684">
        <w:rPr>
          <w:rFonts w:ascii="Times New Roman" w:eastAsia="Times New Roman" w:hAnsi="Times New Roman" w:cs="Times New Roman"/>
          <w:sz w:val="28"/>
          <w:szCs w:val="28"/>
          <w:lang w:val="uk-UA"/>
        </w:rPr>
        <w:t>) представництво від імені органу опіки та піклування інтересів дітей, розлучених із сім'єю, виявлених на території селищної ради;</w:t>
      </w:r>
    </w:p>
    <w:p w14:paraId="0887AE19" w14:textId="677DC3CA"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33</w:t>
      </w:r>
      <w:r w:rsidR="00E901AF" w:rsidRPr="00685684">
        <w:rPr>
          <w:rFonts w:ascii="Times New Roman" w:eastAsia="Times New Roman" w:hAnsi="Times New Roman" w:cs="Times New Roman"/>
          <w:sz w:val="28"/>
          <w:szCs w:val="28"/>
          <w:lang w:val="uk-UA"/>
        </w:rPr>
        <w:t>) здійснення контролю за цільовим використанням аліментів;</w:t>
      </w:r>
    </w:p>
    <w:p w14:paraId="582EB6B8" w14:textId="14A93DD9"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34</w:t>
      </w:r>
      <w:r w:rsidR="00E901AF" w:rsidRPr="00685684">
        <w:rPr>
          <w:rFonts w:ascii="Times New Roman" w:eastAsia="Times New Roman" w:hAnsi="Times New Roman" w:cs="Times New Roman"/>
          <w:sz w:val="28"/>
          <w:szCs w:val="28"/>
          <w:lang w:val="uk-UA"/>
        </w:rPr>
        <w:t>) забезпечення організації діяльності Комісії з питань захисту прав дитини;</w:t>
      </w:r>
    </w:p>
    <w:p w14:paraId="13248F2E" w14:textId="533813A8" w:rsidR="00685684"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35</w:t>
      </w:r>
      <w:r w:rsidR="00E901AF" w:rsidRPr="00685684">
        <w:rPr>
          <w:rFonts w:ascii="Times New Roman" w:eastAsia="Times New Roman" w:hAnsi="Times New Roman" w:cs="Times New Roman"/>
          <w:sz w:val="28"/>
          <w:szCs w:val="28"/>
          <w:lang w:val="uk-UA"/>
        </w:rPr>
        <w:t xml:space="preserve">)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w:t>
      </w:r>
    </w:p>
    <w:p w14:paraId="7C95A57C" w14:textId="0DAA0EAE" w:rsidR="00E901AF" w:rsidRPr="00685684" w:rsidRDefault="001B031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36</w:t>
      </w:r>
      <w:r w:rsidR="00E901AF" w:rsidRPr="00685684">
        <w:rPr>
          <w:rFonts w:ascii="Times New Roman" w:eastAsia="Times New Roman" w:hAnsi="Times New Roman" w:cs="Times New Roman"/>
          <w:sz w:val="28"/>
          <w:szCs w:val="28"/>
          <w:lang w:val="uk-UA"/>
        </w:rPr>
        <w:t xml:space="preserve">) виконання інших функцій, покладених на </w:t>
      </w:r>
      <w:r w:rsidR="00F77EF7" w:rsidRPr="00685684">
        <w:rPr>
          <w:rFonts w:ascii="Times New Roman" w:eastAsia="Times New Roman" w:hAnsi="Times New Roman" w:cs="Times New Roman"/>
          <w:sz w:val="28"/>
          <w:szCs w:val="28"/>
          <w:lang w:val="uk-UA"/>
        </w:rPr>
        <w:t xml:space="preserve"> Відділ </w:t>
      </w:r>
      <w:r w:rsidR="00E901AF" w:rsidRPr="00685684">
        <w:rPr>
          <w:rFonts w:ascii="Times New Roman" w:eastAsia="Times New Roman" w:hAnsi="Times New Roman" w:cs="Times New Roman"/>
          <w:sz w:val="28"/>
          <w:szCs w:val="28"/>
          <w:lang w:val="uk-UA"/>
        </w:rPr>
        <w:t xml:space="preserve"> відповідно до законодавства.</w:t>
      </w:r>
    </w:p>
    <w:p w14:paraId="13FA74B8" w14:textId="53C5468A" w:rsidR="00E901AF" w:rsidRPr="00685684" w:rsidRDefault="008849E5" w:rsidP="00E901AF">
      <w:pPr>
        <w:shd w:val="clear" w:color="auto" w:fill="FFFFFF"/>
        <w:spacing w:after="0" w:line="435" w:lineRule="atLeast"/>
        <w:jc w:val="center"/>
        <w:outlineLvl w:val="2"/>
        <w:rPr>
          <w:rFonts w:ascii="Times New Roman" w:eastAsia="Times New Roman" w:hAnsi="Times New Roman" w:cs="Times New Roman"/>
          <w:b/>
          <w:bCs/>
          <w:sz w:val="28"/>
          <w:szCs w:val="28"/>
          <w:lang w:val="uk-UA"/>
        </w:rPr>
      </w:pPr>
      <w:r w:rsidRPr="00685684">
        <w:rPr>
          <w:rFonts w:ascii="Times New Roman" w:eastAsia="Times New Roman" w:hAnsi="Times New Roman" w:cs="Times New Roman"/>
          <w:b/>
          <w:bCs/>
          <w:sz w:val="28"/>
          <w:szCs w:val="28"/>
          <w:lang w:val="uk-UA"/>
        </w:rPr>
        <w:t>3</w:t>
      </w:r>
      <w:r w:rsidR="00E901AF" w:rsidRPr="00685684">
        <w:rPr>
          <w:rFonts w:ascii="Times New Roman" w:eastAsia="Times New Roman" w:hAnsi="Times New Roman" w:cs="Times New Roman"/>
          <w:b/>
          <w:bCs/>
          <w:sz w:val="28"/>
          <w:szCs w:val="28"/>
          <w:lang w:val="uk-UA"/>
        </w:rPr>
        <w:t xml:space="preserve">. ПРАВА </w:t>
      </w:r>
      <w:r w:rsidR="00F77EF7" w:rsidRPr="00685684">
        <w:rPr>
          <w:rFonts w:ascii="Times New Roman" w:eastAsia="Times New Roman" w:hAnsi="Times New Roman" w:cs="Times New Roman"/>
          <w:b/>
          <w:bCs/>
          <w:sz w:val="28"/>
          <w:szCs w:val="28"/>
          <w:lang w:val="uk-UA"/>
        </w:rPr>
        <w:t xml:space="preserve"> ВІДДІЛУ</w:t>
      </w:r>
    </w:p>
    <w:p w14:paraId="180B4A95" w14:textId="045358B9" w:rsidR="00E901AF" w:rsidRPr="00685684" w:rsidRDefault="008849E5"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3.1 П</w:t>
      </w:r>
      <w:r w:rsidR="00E901AF" w:rsidRPr="00685684">
        <w:rPr>
          <w:rFonts w:ascii="Times New Roman" w:eastAsia="Times New Roman" w:hAnsi="Times New Roman" w:cs="Times New Roman"/>
          <w:sz w:val="28"/>
          <w:szCs w:val="28"/>
          <w:lang w:val="uk-UA"/>
        </w:rPr>
        <w:t>риймати з питань, що належать до його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посадовими особами, фізичними особами;</w:t>
      </w:r>
    </w:p>
    <w:p w14:paraId="376F364D" w14:textId="32BFD4CC" w:rsidR="008849E5" w:rsidRPr="00685684" w:rsidRDefault="008849E5"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3.2</w:t>
      </w:r>
      <w:r w:rsidR="00E901AF" w:rsidRPr="00685684">
        <w:rPr>
          <w:rFonts w:ascii="Times New Roman" w:eastAsia="Times New Roman" w:hAnsi="Times New Roman" w:cs="Times New Roman"/>
          <w:sz w:val="28"/>
          <w:szCs w:val="28"/>
          <w:lang w:val="uk-UA"/>
        </w:rPr>
        <w:t xml:space="preserve">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w:t>
      </w:r>
      <w:r w:rsidR="00F77EF7" w:rsidRPr="00685684">
        <w:rPr>
          <w:rFonts w:ascii="Times New Roman" w:eastAsia="Times New Roman" w:hAnsi="Times New Roman" w:cs="Times New Roman"/>
          <w:sz w:val="28"/>
          <w:szCs w:val="28"/>
          <w:lang w:val="uk-UA"/>
        </w:rPr>
        <w:t xml:space="preserve">Відділом </w:t>
      </w:r>
      <w:r w:rsidR="00E901AF" w:rsidRPr="00685684">
        <w:rPr>
          <w:rFonts w:ascii="Times New Roman" w:eastAsia="Times New Roman" w:hAnsi="Times New Roman" w:cs="Times New Roman"/>
          <w:sz w:val="28"/>
          <w:szCs w:val="28"/>
          <w:lang w:val="uk-UA"/>
        </w:rPr>
        <w:t xml:space="preserve"> рішень;</w:t>
      </w:r>
    </w:p>
    <w:p w14:paraId="18271CCF" w14:textId="155681D7" w:rsidR="00E901AF" w:rsidRPr="00685684" w:rsidRDefault="008849E5"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3.3.</w:t>
      </w:r>
      <w:r w:rsidR="00E901AF" w:rsidRPr="00685684">
        <w:rPr>
          <w:rFonts w:ascii="Times New Roman" w:eastAsia="Times New Roman" w:hAnsi="Times New Roman" w:cs="Times New Roman"/>
          <w:sz w:val="28"/>
          <w:szCs w:val="28"/>
          <w:lang w:val="uk-UA"/>
        </w:rPr>
        <w:t xml:space="preserve">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до компетенції </w:t>
      </w:r>
      <w:r w:rsidR="00F77EF7" w:rsidRPr="00685684">
        <w:rPr>
          <w:rFonts w:ascii="Times New Roman" w:eastAsia="Times New Roman" w:hAnsi="Times New Roman" w:cs="Times New Roman"/>
          <w:sz w:val="28"/>
          <w:szCs w:val="28"/>
          <w:lang w:val="uk-UA"/>
        </w:rPr>
        <w:t>Відділу</w:t>
      </w:r>
      <w:r w:rsidR="00E901AF" w:rsidRPr="00685684">
        <w:rPr>
          <w:rFonts w:ascii="Times New Roman" w:eastAsia="Times New Roman" w:hAnsi="Times New Roman" w:cs="Times New Roman"/>
          <w:sz w:val="28"/>
          <w:szCs w:val="28"/>
          <w:lang w:val="uk-UA"/>
        </w:rPr>
        <w:t xml:space="preserve">; від місцевих органів державної </w:t>
      </w:r>
      <w:r w:rsidR="00E901AF" w:rsidRPr="00685684">
        <w:rPr>
          <w:rFonts w:ascii="Times New Roman" w:eastAsia="Times New Roman" w:hAnsi="Times New Roman" w:cs="Times New Roman"/>
          <w:sz w:val="28"/>
          <w:szCs w:val="28"/>
          <w:lang w:val="uk-UA"/>
        </w:rPr>
        <w:lastRenderedPageBreak/>
        <w:t>статистики - статистичні дані, необхідні для виконання визначених для неї завдань;</w:t>
      </w:r>
    </w:p>
    <w:p w14:paraId="2F88ED85" w14:textId="4F33E7F5" w:rsidR="00E901AF" w:rsidRPr="00685684" w:rsidRDefault="008849E5"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3.4.</w:t>
      </w:r>
      <w:r w:rsidR="00E901AF" w:rsidRPr="00685684">
        <w:rPr>
          <w:rFonts w:ascii="Times New Roman" w:eastAsia="Times New Roman" w:hAnsi="Times New Roman" w:cs="Times New Roman"/>
          <w:sz w:val="28"/>
          <w:szCs w:val="28"/>
          <w:lang w:val="uk-UA"/>
        </w:rPr>
        <w:t xml:space="preserve"> звертатися щодо фактів порушення прав та </w:t>
      </w:r>
      <w:r w:rsidRPr="00685684">
        <w:rPr>
          <w:rFonts w:ascii="Times New Roman" w:eastAsia="Times New Roman" w:hAnsi="Times New Roman" w:cs="Times New Roman"/>
          <w:sz w:val="28"/>
          <w:szCs w:val="28"/>
          <w:lang w:val="uk-UA"/>
        </w:rPr>
        <w:t>інтересів дітей до місцевих орга</w:t>
      </w:r>
      <w:r w:rsidR="00E901AF" w:rsidRPr="00685684">
        <w:rPr>
          <w:rFonts w:ascii="Times New Roman" w:eastAsia="Times New Roman" w:hAnsi="Times New Roman" w:cs="Times New Roman"/>
          <w:sz w:val="28"/>
          <w:szCs w:val="28"/>
          <w:lang w:val="uk-UA"/>
        </w:rPr>
        <w:t>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14:paraId="330CC343" w14:textId="38E54925" w:rsidR="00E901AF" w:rsidRPr="00685684" w:rsidRDefault="008849E5"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3.5.</w:t>
      </w:r>
      <w:r w:rsidR="00E901AF" w:rsidRPr="00685684">
        <w:rPr>
          <w:rFonts w:ascii="Times New Roman" w:eastAsia="Times New Roman" w:hAnsi="Times New Roman" w:cs="Times New Roman"/>
          <w:sz w:val="28"/>
          <w:szCs w:val="28"/>
          <w:lang w:val="uk-UA"/>
        </w:rPr>
        <w:t xml:space="preserve">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14:paraId="0BABA0CF" w14:textId="3C8E4476" w:rsidR="00E901AF" w:rsidRPr="00685684" w:rsidRDefault="00BF69E0"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3.6</w:t>
      </w:r>
      <w:r w:rsidR="00E901AF" w:rsidRPr="00685684">
        <w:rPr>
          <w:rFonts w:ascii="Times New Roman" w:eastAsia="Times New Roman" w:hAnsi="Times New Roman" w:cs="Times New Roman"/>
          <w:sz w:val="28"/>
          <w:szCs w:val="28"/>
          <w:lang w:val="uk-UA"/>
        </w:rPr>
        <w:t xml:space="preserve">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14:paraId="5244D2E8" w14:textId="52B31DE2" w:rsidR="00E901AF" w:rsidRPr="00685684" w:rsidRDefault="00BF69E0"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3.7</w:t>
      </w:r>
      <w:r w:rsidR="00E901AF" w:rsidRPr="00685684">
        <w:rPr>
          <w:rFonts w:ascii="Times New Roman" w:eastAsia="Times New Roman" w:hAnsi="Times New Roman" w:cs="Times New Roman"/>
          <w:sz w:val="28"/>
          <w:szCs w:val="28"/>
          <w:lang w:val="uk-UA"/>
        </w:rPr>
        <w:t xml:space="preserve">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14:paraId="355BE07B" w14:textId="17166F28" w:rsidR="00E901AF" w:rsidRPr="00685684" w:rsidRDefault="00BF69E0"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3.8</w:t>
      </w:r>
      <w:r w:rsidR="00E901AF" w:rsidRPr="00685684">
        <w:rPr>
          <w:rFonts w:ascii="Times New Roman" w:eastAsia="Times New Roman" w:hAnsi="Times New Roman" w:cs="Times New Roman"/>
          <w:sz w:val="28"/>
          <w:szCs w:val="28"/>
          <w:lang w:val="uk-UA"/>
        </w:rPr>
        <w:t xml:space="preserve">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w:t>
      </w:r>
      <w:r w:rsidR="00F77EF7" w:rsidRPr="00685684">
        <w:rPr>
          <w:rFonts w:ascii="Times New Roman" w:eastAsia="Times New Roman" w:hAnsi="Times New Roman" w:cs="Times New Roman"/>
          <w:sz w:val="28"/>
          <w:szCs w:val="28"/>
          <w:lang w:val="uk-UA"/>
        </w:rPr>
        <w:t xml:space="preserve"> Відділом</w:t>
      </w:r>
      <w:r w:rsidR="00E901AF" w:rsidRPr="00685684">
        <w:rPr>
          <w:rFonts w:ascii="Times New Roman" w:eastAsia="Times New Roman" w:hAnsi="Times New Roman" w:cs="Times New Roman"/>
          <w:sz w:val="28"/>
          <w:szCs w:val="28"/>
          <w:lang w:val="uk-UA"/>
        </w:rPr>
        <w:t>;</w:t>
      </w:r>
    </w:p>
    <w:p w14:paraId="20BF8C21" w14:textId="39A2013E" w:rsidR="00E901AF" w:rsidRPr="00685684" w:rsidRDefault="00BF69E0"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3.9</w:t>
      </w:r>
      <w:r w:rsidR="00E901AF" w:rsidRPr="00685684">
        <w:rPr>
          <w:rFonts w:ascii="Times New Roman" w:eastAsia="Times New Roman" w:hAnsi="Times New Roman" w:cs="Times New Roman"/>
          <w:sz w:val="28"/>
          <w:szCs w:val="28"/>
          <w:lang w:val="uk-UA"/>
        </w:rPr>
        <w:t xml:space="preserve">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14:paraId="6F6F7F5D" w14:textId="2655837C" w:rsidR="00E901AF" w:rsidRPr="00685684" w:rsidRDefault="00BF69E0"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w:t>
      </w:r>
      <w:r w:rsidR="00E901AF" w:rsidRPr="00685684">
        <w:rPr>
          <w:rFonts w:ascii="Times New Roman" w:eastAsia="Times New Roman" w:hAnsi="Times New Roman" w:cs="Times New Roman"/>
          <w:sz w:val="28"/>
          <w:szCs w:val="28"/>
          <w:lang w:val="uk-UA"/>
        </w:rPr>
        <w:t xml:space="preserve">10 скликати в установленому порядку наради, конференції, семінари з питань, що належать до компетенції  </w:t>
      </w:r>
      <w:r w:rsidR="00F77EF7" w:rsidRPr="00685684">
        <w:rPr>
          <w:rFonts w:ascii="Times New Roman" w:eastAsia="Times New Roman" w:hAnsi="Times New Roman" w:cs="Times New Roman"/>
          <w:sz w:val="28"/>
          <w:szCs w:val="28"/>
          <w:lang w:val="uk-UA"/>
        </w:rPr>
        <w:t>Відділу</w:t>
      </w:r>
      <w:r w:rsidR="00E901AF" w:rsidRPr="00685684">
        <w:rPr>
          <w:rFonts w:ascii="Times New Roman" w:eastAsia="Times New Roman" w:hAnsi="Times New Roman" w:cs="Times New Roman"/>
          <w:sz w:val="28"/>
          <w:szCs w:val="28"/>
          <w:lang w:val="uk-UA"/>
        </w:rPr>
        <w:t>;</w:t>
      </w:r>
    </w:p>
    <w:p w14:paraId="23760787" w14:textId="14B607CA" w:rsidR="00E901AF" w:rsidRPr="00685684" w:rsidRDefault="00BF69E0"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w:t>
      </w:r>
      <w:r w:rsidR="00E901AF" w:rsidRPr="00685684">
        <w:rPr>
          <w:rFonts w:ascii="Times New Roman" w:eastAsia="Times New Roman" w:hAnsi="Times New Roman" w:cs="Times New Roman"/>
          <w:sz w:val="28"/>
          <w:szCs w:val="28"/>
          <w:lang w:val="uk-UA"/>
        </w:rPr>
        <w:t>11</w:t>
      </w:r>
      <w:r w:rsidRPr="00685684">
        <w:rPr>
          <w:rFonts w:ascii="Times New Roman" w:eastAsia="Times New Roman" w:hAnsi="Times New Roman" w:cs="Times New Roman"/>
          <w:sz w:val="28"/>
          <w:szCs w:val="28"/>
          <w:lang w:val="uk-UA"/>
        </w:rPr>
        <w:t>.</w:t>
      </w:r>
      <w:r w:rsidR="00E901AF" w:rsidRPr="00685684">
        <w:rPr>
          <w:rFonts w:ascii="Times New Roman" w:eastAsia="Times New Roman" w:hAnsi="Times New Roman" w:cs="Times New Roman"/>
          <w:sz w:val="28"/>
          <w:szCs w:val="28"/>
          <w:lang w:val="uk-UA"/>
        </w:rPr>
        <w:t xml:space="preserve"> проводити особистий прийом дітей, а також їхніх батьків, інших законних представників, розглядати їхні звернення з питань, що належать до компетенції </w:t>
      </w:r>
      <w:r w:rsidR="00F77EF7" w:rsidRPr="00685684">
        <w:rPr>
          <w:rFonts w:ascii="Times New Roman" w:eastAsia="Times New Roman" w:hAnsi="Times New Roman" w:cs="Times New Roman"/>
          <w:sz w:val="28"/>
          <w:szCs w:val="28"/>
          <w:lang w:val="uk-UA"/>
        </w:rPr>
        <w:t xml:space="preserve"> Відділу</w:t>
      </w:r>
      <w:r w:rsidR="00E901AF" w:rsidRPr="00685684">
        <w:rPr>
          <w:rFonts w:ascii="Times New Roman" w:eastAsia="Times New Roman" w:hAnsi="Times New Roman" w:cs="Times New Roman"/>
          <w:sz w:val="28"/>
          <w:szCs w:val="28"/>
          <w:lang w:val="uk-UA"/>
        </w:rPr>
        <w:t>;</w:t>
      </w:r>
    </w:p>
    <w:p w14:paraId="020B7986" w14:textId="1C4EC3B0" w:rsidR="00E901AF" w:rsidRPr="00685684" w:rsidRDefault="00007C03"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w:t>
      </w:r>
      <w:r w:rsidR="00E901AF" w:rsidRPr="00685684">
        <w:rPr>
          <w:rFonts w:ascii="Times New Roman" w:eastAsia="Times New Roman" w:hAnsi="Times New Roman" w:cs="Times New Roman"/>
          <w:sz w:val="28"/>
          <w:szCs w:val="28"/>
          <w:lang w:val="uk-UA"/>
        </w:rPr>
        <w:t>12</w:t>
      </w:r>
      <w:r w:rsidRPr="00685684">
        <w:rPr>
          <w:rFonts w:ascii="Times New Roman" w:eastAsia="Times New Roman" w:hAnsi="Times New Roman" w:cs="Times New Roman"/>
          <w:sz w:val="28"/>
          <w:szCs w:val="28"/>
          <w:lang w:val="uk-UA"/>
        </w:rPr>
        <w:t>.</w:t>
      </w:r>
      <w:r w:rsidR="00E901AF" w:rsidRPr="00685684">
        <w:rPr>
          <w:rFonts w:ascii="Times New Roman" w:eastAsia="Times New Roman" w:hAnsi="Times New Roman" w:cs="Times New Roman"/>
          <w:sz w:val="28"/>
          <w:szCs w:val="28"/>
          <w:lang w:val="uk-UA"/>
        </w:rPr>
        <w:t xml:space="preserve"> визначати потребу в утворенні спеціальних установ і закладів соціального захисту дітей;</w:t>
      </w:r>
    </w:p>
    <w:p w14:paraId="0D41B4FE" w14:textId="7AE0C767" w:rsidR="00E901AF" w:rsidRPr="00685684" w:rsidRDefault="00007C03"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w:t>
      </w:r>
      <w:r w:rsidR="00E901AF" w:rsidRPr="00685684">
        <w:rPr>
          <w:rFonts w:ascii="Times New Roman" w:eastAsia="Times New Roman" w:hAnsi="Times New Roman" w:cs="Times New Roman"/>
          <w:sz w:val="28"/>
          <w:szCs w:val="28"/>
          <w:lang w:val="uk-UA"/>
        </w:rPr>
        <w:t>13</w:t>
      </w:r>
      <w:r w:rsidR="00B7144E" w:rsidRPr="00685684">
        <w:rPr>
          <w:rFonts w:ascii="Times New Roman" w:eastAsia="Times New Roman" w:hAnsi="Times New Roman" w:cs="Times New Roman"/>
          <w:sz w:val="28"/>
          <w:szCs w:val="28"/>
          <w:lang w:val="uk-UA"/>
        </w:rPr>
        <w:t>.</w:t>
      </w:r>
      <w:r w:rsidR="00E901AF" w:rsidRPr="00685684">
        <w:rPr>
          <w:rFonts w:ascii="Times New Roman" w:eastAsia="Times New Roman" w:hAnsi="Times New Roman" w:cs="Times New Roman"/>
          <w:sz w:val="28"/>
          <w:szCs w:val="28"/>
          <w:lang w:val="uk-UA"/>
        </w:rPr>
        <w:t xml:space="preserve"> відвідувати дітей, які перебувають в </w:t>
      </w:r>
      <w:r w:rsidR="00F77EF7" w:rsidRPr="00685684">
        <w:rPr>
          <w:rFonts w:ascii="Times New Roman" w:eastAsia="Times New Roman" w:hAnsi="Times New Roman" w:cs="Times New Roman"/>
          <w:sz w:val="28"/>
          <w:szCs w:val="28"/>
          <w:lang w:val="uk-UA"/>
        </w:rPr>
        <w:t xml:space="preserve">Відділу </w:t>
      </w:r>
      <w:r w:rsidR="00E901AF" w:rsidRPr="00685684">
        <w:rPr>
          <w:rFonts w:ascii="Times New Roman" w:eastAsia="Times New Roman" w:hAnsi="Times New Roman" w:cs="Times New Roman"/>
          <w:sz w:val="28"/>
          <w:szCs w:val="28"/>
          <w:lang w:val="uk-UA"/>
        </w:rPr>
        <w:t xml:space="preserve">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14:paraId="2CC9274E" w14:textId="1107FF7B" w:rsidR="00E901AF" w:rsidRPr="00685684" w:rsidRDefault="00007C03"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3.</w:t>
      </w:r>
      <w:r w:rsidR="00E901AF" w:rsidRPr="00685684">
        <w:rPr>
          <w:rFonts w:ascii="Times New Roman" w:eastAsia="Times New Roman" w:hAnsi="Times New Roman" w:cs="Times New Roman"/>
          <w:sz w:val="28"/>
          <w:szCs w:val="28"/>
          <w:lang w:val="uk-UA"/>
        </w:rPr>
        <w:t>14</w:t>
      </w:r>
      <w:r w:rsidR="00B7144E" w:rsidRPr="00685684">
        <w:rPr>
          <w:rFonts w:ascii="Times New Roman" w:eastAsia="Times New Roman" w:hAnsi="Times New Roman" w:cs="Times New Roman"/>
          <w:sz w:val="28"/>
          <w:szCs w:val="28"/>
          <w:lang w:val="uk-UA"/>
        </w:rPr>
        <w:t>.</w:t>
      </w:r>
      <w:r w:rsidR="00E901AF" w:rsidRPr="00685684">
        <w:rPr>
          <w:rFonts w:ascii="Times New Roman" w:eastAsia="Times New Roman" w:hAnsi="Times New Roman" w:cs="Times New Roman"/>
          <w:sz w:val="28"/>
          <w:szCs w:val="28"/>
          <w:lang w:val="uk-UA"/>
        </w:rPr>
        <w:t xml:space="preserve"> проводити інспекційні відвідування одержувачів аліментів із метою контролю за цільовим витрачанням аліментів.</w:t>
      </w:r>
    </w:p>
    <w:p w14:paraId="3BF59A31" w14:textId="77777777" w:rsidR="00E901AF" w:rsidRPr="00685684" w:rsidRDefault="00E901AF" w:rsidP="00E901AF">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w:t>
      </w:r>
    </w:p>
    <w:p w14:paraId="3447F829" w14:textId="77777777" w:rsidR="003B715D" w:rsidRDefault="003B715D"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5829239A" w14:textId="4FB1E61E" w:rsidR="00E901AF" w:rsidRPr="00685684" w:rsidRDefault="00F82471"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4.</w:t>
      </w:r>
      <w:r w:rsidR="00E901AF" w:rsidRPr="00685684">
        <w:rPr>
          <w:rFonts w:ascii="Times New Roman" w:eastAsia="Times New Roman" w:hAnsi="Times New Roman" w:cs="Times New Roman"/>
          <w:b/>
          <w:bCs/>
          <w:sz w:val="28"/>
          <w:szCs w:val="28"/>
          <w:bdr w:val="none" w:sz="0" w:space="0" w:color="auto" w:frame="1"/>
          <w:shd w:val="clear" w:color="auto" w:fill="FFFFFF"/>
          <w:lang w:val="uk-UA" w:eastAsia="ru-RU"/>
        </w:rPr>
        <w:t xml:space="preserve"> ОРГАНІЗАЦІЯ РОБОТИ</w:t>
      </w:r>
      <w:r w:rsidR="00F77EF7" w:rsidRPr="00685684">
        <w:rPr>
          <w:rFonts w:ascii="Times New Roman" w:eastAsia="Times New Roman" w:hAnsi="Times New Roman" w:cs="Times New Roman"/>
          <w:b/>
          <w:bCs/>
          <w:sz w:val="28"/>
          <w:szCs w:val="28"/>
          <w:bdr w:val="none" w:sz="0" w:space="0" w:color="auto" w:frame="1"/>
          <w:shd w:val="clear" w:color="auto" w:fill="FFFFFF"/>
          <w:lang w:val="uk-UA" w:eastAsia="ru-RU"/>
        </w:rPr>
        <w:t xml:space="preserve"> ВІДДІЛУ</w:t>
      </w:r>
    </w:p>
    <w:p w14:paraId="3D47AC5A" w14:textId="64DC1709" w:rsidR="00E901AF" w:rsidRPr="00685684" w:rsidRDefault="00E901AF" w:rsidP="00685684">
      <w:pPr>
        <w:shd w:val="clear" w:color="auto" w:fill="FFFFFF"/>
        <w:spacing w:after="0" w:line="360" w:lineRule="atLeast"/>
        <w:ind w:firstLine="567"/>
        <w:jc w:val="both"/>
        <w:rPr>
          <w:rFonts w:ascii="Times New Roman" w:eastAsia="Times New Roman" w:hAnsi="Times New Roman" w:cs="Times New Roman"/>
          <w:sz w:val="28"/>
          <w:szCs w:val="28"/>
          <w:lang w:val="uk-UA"/>
        </w:rPr>
      </w:pPr>
      <w:r w:rsidRPr="00685684">
        <w:rPr>
          <w:rFonts w:ascii="Times New Roman" w:eastAsia="Times New Roman" w:hAnsi="Times New Roman" w:cs="Times New Roman"/>
          <w:sz w:val="28"/>
          <w:szCs w:val="28"/>
          <w:lang w:val="uk-UA"/>
        </w:rPr>
        <w:t xml:space="preserve">4.1 </w:t>
      </w:r>
      <w:r w:rsidR="00F77EF7" w:rsidRPr="00685684">
        <w:rPr>
          <w:rFonts w:ascii="Times New Roman" w:eastAsia="Times New Roman" w:hAnsi="Times New Roman" w:cs="Times New Roman"/>
          <w:sz w:val="28"/>
          <w:szCs w:val="28"/>
          <w:lang w:val="uk-UA"/>
        </w:rPr>
        <w:t xml:space="preserve"> Відділ</w:t>
      </w:r>
      <w:r w:rsidRPr="00685684">
        <w:rPr>
          <w:rFonts w:ascii="Times New Roman" w:eastAsia="Times New Roman" w:hAnsi="Times New Roman" w:cs="Times New Roman"/>
          <w:sz w:val="28"/>
          <w:szCs w:val="28"/>
          <w:lang w:val="uk-UA"/>
        </w:rPr>
        <w:t xml:space="preserve"> під час виконання визначених для неї завдань взаємодіє з місцевими органами виконавчої влади, органами місцевого самоврядування, старостами,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14:paraId="01ABD7A2" w14:textId="0905BD56" w:rsidR="00E901AF" w:rsidRPr="00685684" w:rsidRDefault="00685684"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4.2.</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 о</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чолює начальник, який </w:t>
      </w:r>
      <w:r w:rsidR="00456FAC" w:rsidRPr="00685684">
        <w:rPr>
          <w:rFonts w:ascii="Times New Roman" w:eastAsia="Times New Roman" w:hAnsi="Times New Roman" w:cs="Times New Roman"/>
          <w:sz w:val="28"/>
          <w:szCs w:val="28"/>
          <w:bdr w:val="none" w:sz="0" w:space="0" w:color="auto" w:frame="1"/>
          <w:shd w:val="clear" w:color="auto" w:fill="FFFFFF"/>
          <w:lang w:val="uk-UA" w:eastAsia="ru-RU"/>
        </w:rPr>
        <w:t>призначається на посаду</w:t>
      </w:r>
      <w:r w:rsidR="00C252AC"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за розпорядженням  селищного голови </w:t>
      </w:r>
      <w:r w:rsidR="00456FAC"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відповідно до  Закону України «Про службу в органах місцевого самоврядування»  </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за результатами конкурсного відбору </w:t>
      </w:r>
      <w:r w:rsidR="00456FAC"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або за іншою процедурою, передбаченою законодавством України. </w:t>
      </w:r>
      <w:r w:rsidR="007B1709"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456FAC"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Звільняється з посади за </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розпорядження</w:t>
      </w:r>
      <w:r w:rsidR="00456FAC"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м </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селищного голови</w:t>
      </w:r>
      <w:r w:rsidR="00C252AC"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у відповідності до чинного законодавства</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387C1AA6" w14:textId="6AD2E94D"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Кваліфікаційні вимоги до начальника</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0C172003" w14:textId="384D3219"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вища освіта не нижче ступеня магістра, спеціаліста, вільне володіння державною мовою;</w:t>
      </w:r>
    </w:p>
    <w:p w14:paraId="6E33C511" w14:textId="0487BE21"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14:paraId="73C33C0E" w14:textId="6695B1AE" w:rsidR="00E901AF" w:rsidRPr="00685684" w:rsidRDefault="00E901A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Начальник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6937B93D" w14:textId="4C6A1AC1"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1)здійснює керівництво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відділу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персонально відповідає за виконання визначених для неї завдань, звітує перед Магдалинівською селищною радою,  виконавчим комітетом селищної ради про виконання покладених на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відділ </w:t>
      </w:r>
      <w:r w:rsidRPr="00685684">
        <w:rPr>
          <w:rFonts w:ascii="Times New Roman" w:eastAsia="Times New Roman" w:hAnsi="Times New Roman" w:cs="Times New Roman"/>
          <w:sz w:val="28"/>
          <w:szCs w:val="28"/>
          <w:bdr w:val="none" w:sz="0" w:space="0" w:color="auto" w:frame="1"/>
          <w:shd w:val="clear" w:color="auto" w:fill="FFFFFF"/>
          <w:lang w:val="uk-UA" w:eastAsia="ru-RU"/>
        </w:rPr>
        <w:t>завдань;</w:t>
      </w:r>
    </w:p>
    <w:p w14:paraId="7EFFF8EF" w14:textId="07217780"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2) планує роботу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і забезпечує виконання перспективних і поточних планів роботи;</w:t>
      </w:r>
    </w:p>
    <w:p w14:paraId="75D2CCD7" w14:textId="5DF37234"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3) видає у межах своєї компетенції накази, організовує і контролює їх виконання;</w:t>
      </w:r>
    </w:p>
    <w:p w14:paraId="048773F8" w14:textId="31F20E4F"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4) подає на затвердження сільському, селищному голові кошторис і штатний розпис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 межах граничної чисельності та фонду оплати праці працівників;</w:t>
      </w:r>
    </w:p>
    <w:p w14:paraId="3EF7DF15" w14:textId="295C2632"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5) затверджує положення про структурні підрозділи і функціональні обов’язки працівників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визначає завдання працівникам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і розподіляє між ними обов’язки;</w:t>
      </w:r>
    </w:p>
    <w:p w14:paraId="1F06FE6B" w14:textId="3F3399D2"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6) аналізує показники роботи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вживає заходів щодо підвищення ефективності роботи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забезпечує підвищення кваліфікації працівників;</w:t>
      </w:r>
    </w:p>
    <w:p w14:paraId="7EDB9FED" w14:textId="66A29D17"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7) розпоряджається коштами в межах затвердженого кошторису </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0E5BA9AF" w14:textId="53FF453D"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8)</w:t>
      </w:r>
      <w:r w:rsidRPr="00685684">
        <w:rPr>
          <w:lang w:val="uk-UA"/>
        </w:rPr>
        <w:t xml:space="preserve"> </w:t>
      </w:r>
      <w:r w:rsidRPr="00685684">
        <w:rPr>
          <w:rFonts w:ascii="Times New Roman" w:eastAsia="Times New Roman" w:hAnsi="Times New Roman" w:cs="Times New Roman"/>
          <w:sz w:val="28"/>
          <w:szCs w:val="28"/>
          <w:bdr w:val="none" w:sz="0" w:space="0" w:color="auto" w:frame="1"/>
          <w:shd w:val="clear" w:color="auto" w:fill="FFFFFF"/>
          <w:lang w:val="uk-UA" w:eastAsia="ru-RU"/>
        </w:rPr>
        <w:t>вносить пропозиції щодо розгляду на засіданнях сесії, виконавчого комітету питання, що належать до компетенції</w:t>
      </w:r>
      <w:r w:rsidR="00F77EF7"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розробляє проекти відповідних рішень;</w:t>
      </w:r>
    </w:p>
    <w:p w14:paraId="226CD02C" w14:textId="07B45400" w:rsidR="003E0D2B" w:rsidRPr="00685684" w:rsidRDefault="001B031F"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9</w:t>
      </w:r>
      <w:bookmarkStart w:id="1" w:name="_GoBack"/>
      <w:bookmarkEnd w:id="1"/>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здійснює інші повноваження, визначені законодавством та нормативно-правовими актами, які відносяться до сфери діяльності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Відділу</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33FBBA88" w14:textId="17CE5B2C"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4.3.</w:t>
      </w:r>
      <w:r w:rsidRPr="00685684">
        <w:rPr>
          <w:lang w:val="uk-UA"/>
        </w:rPr>
        <w:t xml:space="preserve">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Якщо в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Відділі</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на обліку дітей, які залишились без батьківського піклування, дітей-сиріт та дітей, позбавлених батьківського піклування, перебувають діти-сироти та діти, позбавлені батьківського піклування, або якщо діти-сироти та діти, позбавлені батьківського піклування, проживають у </w:t>
      </w:r>
      <w:r w:rsidRPr="00685684">
        <w:rPr>
          <w:rFonts w:ascii="Times New Roman" w:eastAsia="Times New Roman" w:hAnsi="Times New Roman" w:cs="Times New Roman"/>
          <w:sz w:val="28"/>
          <w:szCs w:val="28"/>
          <w:bdr w:val="none" w:sz="0" w:space="0" w:color="auto" w:frame="1"/>
          <w:shd w:val="clear" w:color="auto" w:fill="FFFFFF"/>
          <w:lang w:val="uk-UA" w:eastAsia="ru-RU"/>
        </w:rPr>
        <w:lastRenderedPageBreak/>
        <w:t xml:space="preserve">територіальній громаді, у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Відділі </w:t>
      </w:r>
      <w:r w:rsidRPr="00685684">
        <w:rPr>
          <w:rFonts w:ascii="Times New Roman" w:eastAsia="Times New Roman" w:hAnsi="Times New Roman" w:cs="Times New Roman"/>
          <w:sz w:val="28"/>
          <w:szCs w:val="28"/>
          <w:bdr w:val="none" w:sz="0" w:space="0" w:color="auto" w:frame="1"/>
          <w:shd w:val="clear" w:color="auto" w:fill="FFFFFF"/>
          <w:lang w:val="uk-UA" w:eastAsia="ru-RU"/>
        </w:rPr>
        <w:t>для виконання функцій щодо забезпечення їх влаштування у різні форми виховання в штатному розписі служби передбачається окрема посада.</w:t>
      </w:r>
    </w:p>
    <w:p w14:paraId="53F5DAA7" w14:textId="2D0C28BD" w:rsidR="003E0D2B" w:rsidRPr="00685684" w:rsidRDefault="006374D0"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4.4</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Для прийняття узгоджених рішень з питань, що належать до компетенції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 в ній може утворюватися колегія у складі начальника</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відділу</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(голова колегії), керівників виконавчих органів, селищної ради, органів Національної поліції, представників підприємств, установ, громадських об’єднань.</w:t>
      </w:r>
    </w:p>
    <w:p w14:paraId="5DF510AC" w14:textId="69CD3DC1" w:rsidR="003E0D2B" w:rsidRPr="00685684" w:rsidRDefault="003E0D2B"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Склад колегії затверджується сільським, селищним головою за поданням начальника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w:t>
      </w:r>
      <w:r w:rsidR="006374D0"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Рішення колегії оформляються наказами начальника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0EEC93D9" w14:textId="54BCD20C" w:rsidR="003E0D2B" w:rsidRPr="00685684" w:rsidRDefault="006374D0"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4.5</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Для розгляду наукових рекомендацій і пропозицій щодо поліпшення діяльності та розв’язання інших питань у службі можуть утворюватися наукові та координаційні ради та комісії.</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Склад цих рад і комісій та положення про них затверджує начальник </w:t>
      </w:r>
      <w:r w:rsidR="00685684"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003E0D2B"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1A2799CD" w14:textId="77777777" w:rsidR="00E901AF" w:rsidRPr="00685684" w:rsidRDefault="00E901AF"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7C440C7D" w14:textId="6162720B" w:rsidR="00E901AF" w:rsidRPr="00685684" w:rsidRDefault="00880293"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5</w:t>
      </w:r>
      <w:r w:rsidR="00E901AF" w:rsidRPr="00685684">
        <w:rPr>
          <w:rFonts w:ascii="Times New Roman" w:eastAsia="Times New Roman" w:hAnsi="Times New Roman" w:cs="Times New Roman"/>
          <w:b/>
          <w:bCs/>
          <w:sz w:val="28"/>
          <w:szCs w:val="28"/>
          <w:bdr w:val="none" w:sz="0" w:space="0" w:color="auto" w:frame="1"/>
          <w:shd w:val="clear" w:color="auto" w:fill="FFFFFF"/>
          <w:lang w:val="uk-UA" w:eastAsia="ru-RU"/>
        </w:rPr>
        <w:t xml:space="preserve">. ФІНАНСУВАННЯ ДІЯЛЬНОСТІ </w:t>
      </w:r>
      <w:r w:rsidR="00DC6722" w:rsidRPr="00685684">
        <w:rPr>
          <w:rFonts w:ascii="Times New Roman" w:eastAsia="Times New Roman" w:hAnsi="Times New Roman" w:cs="Times New Roman"/>
          <w:b/>
          <w:bCs/>
          <w:sz w:val="28"/>
          <w:szCs w:val="28"/>
          <w:bdr w:val="none" w:sz="0" w:space="0" w:color="auto" w:frame="1"/>
          <w:shd w:val="clear" w:color="auto" w:fill="FFFFFF"/>
          <w:lang w:val="uk-UA" w:eastAsia="ru-RU"/>
        </w:rPr>
        <w:t>ВІДДІЛУ</w:t>
      </w:r>
    </w:p>
    <w:p w14:paraId="599FFF09" w14:textId="6EE77351" w:rsidR="00E901AF" w:rsidRPr="00685684" w:rsidRDefault="00880293"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5</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.1.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фінансується за рахунок коштів бюджету Магдалинівської селищної ради.</w:t>
      </w:r>
      <w:r w:rsidR="006374D0" w:rsidRPr="00685684">
        <w:rPr>
          <w:lang w:val="uk-UA"/>
        </w:rPr>
        <w:t xml:space="preserve"> </w:t>
      </w:r>
      <w:r w:rsidR="006374D0"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Матеріально-технічне забезпечення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006374D0"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здійснюється за рахунок коштів селищного бюджету.</w:t>
      </w:r>
    </w:p>
    <w:p w14:paraId="7EA4AAF7" w14:textId="403FD62C" w:rsidR="0055222C" w:rsidRPr="00685684" w:rsidRDefault="00880293" w:rsidP="000C23B4">
      <w:pPr>
        <w:shd w:val="clear" w:color="auto" w:fill="FFFFFF"/>
        <w:spacing w:after="0" w:line="240" w:lineRule="auto"/>
        <w:ind w:firstLine="567"/>
        <w:jc w:val="both"/>
        <w:rPr>
          <w:rFonts w:ascii="Times New Roman" w:eastAsia="SimSun" w:hAnsi="Times New Roman" w:cs="Liberation Serif"/>
          <w:kern w:val="1"/>
          <w:sz w:val="28"/>
          <w:szCs w:val="28"/>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5</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.2. </w:t>
      </w:r>
      <w:r w:rsidR="00842B23" w:rsidRPr="00685684">
        <w:rPr>
          <w:rFonts w:ascii="Times New Roman" w:eastAsia="Times New Roman" w:hAnsi="Times New Roman" w:cs="Times New Roman"/>
          <w:sz w:val="28"/>
          <w:szCs w:val="28"/>
          <w:bdr w:val="none" w:sz="0" w:space="0" w:color="auto" w:frame="1"/>
          <w:shd w:val="clear" w:color="auto" w:fill="FFFFFF"/>
          <w:lang w:val="uk-UA" w:eastAsia="ru-RU"/>
        </w:rPr>
        <w:t>Структура та г</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ранична чисельніст</w:t>
      </w:r>
      <w:r w:rsidR="00842B2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ь працівників затверджується рішенням </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селищної ради.</w:t>
      </w:r>
      <w:r w:rsidR="0055222C" w:rsidRPr="00685684">
        <w:rPr>
          <w:rFonts w:ascii="Times New Roman" w:eastAsia="SimSun" w:hAnsi="Times New Roman" w:cs="Liberation Serif"/>
          <w:kern w:val="1"/>
          <w:sz w:val="28"/>
          <w:szCs w:val="28"/>
          <w:lang w:val="uk-UA" w:eastAsia="ru-RU"/>
        </w:rPr>
        <w:t xml:space="preserve"> </w:t>
      </w:r>
    </w:p>
    <w:p w14:paraId="7668A83F" w14:textId="6C08379D" w:rsidR="0055222C" w:rsidRPr="00685684" w:rsidRDefault="0055222C"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SimSun" w:hAnsi="Times New Roman" w:cs="Liberation Serif"/>
          <w:kern w:val="1"/>
          <w:sz w:val="28"/>
          <w:szCs w:val="28"/>
          <w:lang w:val="uk-UA" w:eastAsia="ru-RU"/>
        </w:rPr>
        <w:t xml:space="preserve">5.3. </w:t>
      </w:r>
      <w:r w:rsidRPr="00685684">
        <w:rPr>
          <w:rFonts w:ascii="Times New Roman" w:eastAsia="Times New Roman" w:hAnsi="Times New Roman" w:cs="Times New Roman"/>
          <w:sz w:val="28"/>
          <w:szCs w:val="28"/>
          <w:bdr w:val="none" w:sz="0" w:space="0" w:color="auto" w:frame="1"/>
          <w:shd w:val="clear" w:color="auto" w:fill="FFFFFF"/>
          <w:lang w:val="uk-UA" w:eastAsia="ru-RU"/>
        </w:rPr>
        <w:t>Штатний розпис</w:t>
      </w:r>
      <w:r w:rsidR="00D67FA3"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та кошторис</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затверджується селищним головою відповідно до  норм чинного законодавства.</w:t>
      </w:r>
    </w:p>
    <w:p w14:paraId="4AE433E0" w14:textId="124A75E1" w:rsidR="00E901AF" w:rsidRPr="00685684" w:rsidRDefault="0055222C"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5.4.</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Фонд оплати праці працівників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Відділу</w:t>
      </w:r>
      <w:r w:rsidR="00A329C8"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визначається Магдалинівською селищною радою</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у межах відповідно до бюджетних призначень.</w:t>
      </w:r>
    </w:p>
    <w:p w14:paraId="2FC63AF7" w14:textId="77777777" w:rsidR="006374D0" w:rsidRPr="00685684" w:rsidRDefault="006374D0" w:rsidP="00F3716B">
      <w:pPr>
        <w:shd w:val="clear" w:color="auto" w:fill="FFFFFF"/>
        <w:spacing w:after="0" w:line="240" w:lineRule="auto"/>
        <w:rPr>
          <w:rFonts w:ascii="Times New Roman" w:eastAsia="Times New Roman" w:hAnsi="Times New Roman" w:cs="Times New Roman"/>
          <w:b/>
          <w:bCs/>
          <w:sz w:val="28"/>
          <w:szCs w:val="28"/>
          <w:bdr w:val="none" w:sz="0" w:space="0" w:color="auto" w:frame="1"/>
          <w:shd w:val="clear" w:color="auto" w:fill="FFFFFF"/>
          <w:lang w:val="uk-UA" w:eastAsia="ru-RU"/>
        </w:rPr>
      </w:pPr>
    </w:p>
    <w:p w14:paraId="34E0200C" w14:textId="23280741" w:rsidR="00E901AF" w:rsidRPr="00685684" w:rsidRDefault="00842B23"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t>6</w:t>
      </w:r>
      <w:r w:rsidR="00E901AF" w:rsidRPr="00685684">
        <w:rPr>
          <w:rFonts w:ascii="Times New Roman" w:eastAsia="Times New Roman" w:hAnsi="Times New Roman" w:cs="Times New Roman"/>
          <w:b/>
          <w:bCs/>
          <w:sz w:val="28"/>
          <w:szCs w:val="28"/>
          <w:bdr w:val="none" w:sz="0" w:space="0" w:color="auto" w:frame="1"/>
          <w:shd w:val="clear" w:color="auto" w:fill="FFFFFF"/>
          <w:lang w:val="uk-UA" w:eastAsia="ru-RU"/>
        </w:rPr>
        <w:t xml:space="preserve">. ВІДПОВІДАЛЬНІСТЬ ПРАЦІВНИКІВ </w:t>
      </w:r>
      <w:r w:rsidR="00DC6722" w:rsidRPr="00685684">
        <w:rPr>
          <w:rFonts w:ascii="Times New Roman" w:eastAsia="Times New Roman" w:hAnsi="Times New Roman" w:cs="Times New Roman"/>
          <w:b/>
          <w:bCs/>
          <w:sz w:val="28"/>
          <w:szCs w:val="28"/>
          <w:bdr w:val="none" w:sz="0" w:space="0" w:color="auto" w:frame="1"/>
          <w:shd w:val="clear" w:color="auto" w:fill="FFFFFF"/>
          <w:lang w:val="uk-UA" w:eastAsia="ru-RU"/>
        </w:rPr>
        <w:t>ВІДДІЛУ</w:t>
      </w:r>
    </w:p>
    <w:p w14:paraId="153A3B69" w14:textId="35F0B89F" w:rsidR="00E901AF" w:rsidRPr="00685684" w:rsidRDefault="0055222C"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 6</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.1. Особи, що працюють у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Відділі</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є посадовими особами місцевого самоврядування і несуть відповідальність за недоліки в роботі та невиконання посадових обов'язків у порядку встановленому законодавством. Вони зобов'язані дотримуватись основних вимог та обмежень, передбачених у законах України «Про  службу в органах місцевого самоврядування" та "Про запобігання корупції".</w:t>
      </w:r>
    </w:p>
    <w:p w14:paraId="7605F6D2" w14:textId="556E932C" w:rsidR="00E901AF" w:rsidRPr="00685684" w:rsidRDefault="0055222C"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6</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.2. Виконання покладених на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завдань і  функціональних обов'язків працівників здійснюється відповідно до цього Положення.</w:t>
      </w:r>
    </w:p>
    <w:p w14:paraId="5DDAC1A9" w14:textId="0E10CF63" w:rsidR="00E901AF" w:rsidRPr="00685684" w:rsidRDefault="0055222C"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6</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.3. Виконання рішень  Магдалинівської селищної ради,   виконавчого комітету, розпоряджень і доручень селищного голови відбувається відповідно до компетенції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w:t>
      </w:r>
    </w:p>
    <w:p w14:paraId="2C445579" w14:textId="5970BF7A" w:rsidR="00E901AF" w:rsidRPr="00685684" w:rsidRDefault="0055222C" w:rsidP="000C23B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6</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.4. Начальник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відповідає за своєчасну і достовірну подачу інформацій та звітів, що входять до компетенції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стан діловодства, ведення особових справ дітей сиріт та дітей, позбавлених батьківського піклування, облік дітей відповідних категорій.</w:t>
      </w:r>
    </w:p>
    <w:p w14:paraId="548FDE12" w14:textId="77777777" w:rsidR="00E901AF" w:rsidRDefault="00E901AF"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48081649" w14:textId="77777777" w:rsidR="003B715D" w:rsidRPr="00685684" w:rsidRDefault="003B715D"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p>
    <w:p w14:paraId="2E472D96" w14:textId="0542695C" w:rsidR="00E901AF" w:rsidRPr="00685684" w:rsidRDefault="0055222C" w:rsidP="00E901A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uk-UA" w:eastAsia="ru-RU"/>
        </w:rPr>
      </w:pPr>
      <w:r w:rsidRPr="00685684">
        <w:rPr>
          <w:rFonts w:ascii="Times New Roman" w:eastAsia="Times New Roman" w:hAnsi="Times New Roman" w:cs="Times New Roman"/>
          <w:b/>
          <w:bCs/>
          <w:sz w:val="28"/>
          <w:szCs w:val="28"/>
          <w:bdr w:val="none" w:sz="0" w:space="0" w:color="auto" w:frame="1"/>
          <w:shd w:val="clear" w:color="auto" w:fill="FFFFFF"/>
          <w:lang w:val="uk-UA" w:eastAsia="ru-RU"/>
        </w:rPr>
        <w:lastRenderedPageBreak/>
        <w:t>7</w:t>
      </w:r>
      <w:r w:rsidR="00E901AF" w:rsidRPr="00685684">
        <w:rPr>
          <w:rFonts w:ascii="Times New Roman" w:eastAsia="Times New Roman" w:hAnsi="Times New Roman" w:cs="Times New Roman"/>
          <w:b/>
          <w:bCs/>
          <w:sz w:val="28"/>
          <w:szCs w:val="28"/>
          <w:bdr w:val="none" w:sz="0" w:space="0" w:color="auto" w:frame="1"/>
          <w:shd w:val="clear" w:color="auto" w:fill="FFFFFF"/>
          <w:lang w:val="uk-UA" w:eastAsia="ru-RU"/>
        </w:rPr>
        <w:t>. ЗАКЛЮЧНІ ПОЛОЖЕННЯ</w:t>
      </w:r>
    </w:p>
    <w:p w14:paraId="7BAC8D2F" w14:textId="628C5D3B" w:rsidR="00E901AF" w:rsidRPr="00685684" w:rsidRDefault="0055222C"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7</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.1. Зміни і доповнення до цього Положення вносяться в порядку, встановленому для його прийняття.</w:t>
      </w:r>
    </w:p>
    <w:p w14:paraId="50DC62C6" w14:textId="7D2B59D2" w:rsidR="00C4330B" w:rsidRDefault="0055222C" w:rsidP="00685684">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val="uk-UA" w:eastAsia="ru-RU"/>
        </w:rPr>
      </w:pPr>
      <w:r w:rsidRPr="00685684">
        <w:rPr>
          <w:rFonts w:ascii="Times New Roman" w:eastAsia="Times New Roman" w:hAnsi="Times New Roman" w:cs="Times New Roman"/>
          <w:sz w:val="28"/>
          <w:szCs w:val="28"/>
          <w:bdr w:val="none" w:sz="0" w:space="0" w:color="auto" w:frame="1"/>
          <w:shd w:val="clear" w:color="auto" w:fill="FFFFFF"/>
          <w:lang w:val="uk-UA" w:eastAsia="ru-RU"/>
        </w:rPr>
        <w:t>7</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.2. Реорганізація або ліквідація </w:t>
      </w:r>
      <w:r w:rsidR="00DC6722" w:rsidRPr="00685684">
        <w:rPr>
          <w:rFonts w:ascii="Times New Roman" w:eastAsia="Times New Roman" w:hAnsi="Times New Roman" w:cs="Times New Roman"/>
          <w:sz w:val="28"/>
          <w:szCs w:val="28"/>
          <w:bdr w:val="none" w:sz="0" w:space="0" w:color="auto" w:frame="1"/>
          <w:shd w:val="clear" w:color="auto" w:fill="FFFFFF"/>
          <w:lang w:val="uk-UA" w:eastAsia="ru-RU"/>
        </w:rPr>
        <w:t>Відділу</w:t>
      </w:r>
      <w:r w:rsidR="00E901AF" w:rsidRPr="00685684">
        <w:rPr>
          <w:rFonts w:ascii="Times New Roman" w:eastAsia="Times New Roman" w:hAnsi="Times New Roman" w:cs="Times New Roman"/>
          <w:sz w:val="28"/>
          <w:szCs w:val="28"/>
          <w:bdr w:val="none" w:sz="0" w:space="0" w:color="auto" w:frame="1"/>
          <w:shd w:val="clear" w:color="auto" w:fill="FFFFFF"/>
          <w:lang w:val="uk-UA" w:eastAsia="ru-RU"/>
        </w:rPr>
        <w:t xml:space="preserve"> здійснюється відповідно до вимог чинного законодавства України.</w:t>
      </w:r>
    </w:p>
    <w:p w14:paraId="0321D7B0" w14:textId="77777777" w:rsidR="00685684" w:rsidRDefault="00685684" w:rsidP="00685684">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val="uk-UA" w:eastAsia="ru-RU"/>
        </w:rPr>
      </w:pPr>
    </w:p>
    <w:p w14:paraId="3B7CFFB6" w14:textId="77777777" w:rsidR="00685684" w:rsidRDefault="00685684" w:rsidP="00685684">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Магдалинівський</w:t>
      </w:r>
    </w:p>
    <w:p w14:paraId="445C1AEF" w14:textId="2952F82C" w:rsidR="00685684" w:rsidRPr="00685684" w:rsidRDefault="00685684" w:rsidP="00685684">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селищний голова                                                            Володимир ДРОБІТЬКО</w:t>
      </w:r>
    </w:p>
    <w:sectPr w:rsidR="00685684" w:rsidRPr="00685684" w:rsidSect="000C23B4">
      <w:footerReference w:type="default" r:id="rId13"/>
      <w:pgSz w:w="11906" w:h="16838"/>
      <w:pgMar w:top="568" w:right="850"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1C85B" w14:textId="77777777" w:rsidR="00856F4A" w:rsidRDefault="00856F4A" w:rsidP="00143BEF">
      <w:pPr>
        <w:spacing w:after="0" w:line="240" w:lineRule="auto"/>
      </w:pPr>
      <w:r>
        <w:separator/>
      </w:r>
    </w:p>
  </w:endnote>
  <w:endnote w:type="continuationSeparator" w:id="0">
    <w:p w14:paraId="4B6BB78A" w14:textId="77777777" w:rsidR="00856F4A" w:rsidRDefault="00856F4A" w:rsidP="00143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C7675" w14:textId="77777777" w:rsidR="001B4EE4" w:rsidRDefault="001B4EE4">
    <w:pPr>
      <w:pStyle w:val="ac"/>
    </w:pPr>
  </w:p>
  <w:p w14:paraId="1A3852B6" w14:textId="77777777" w:rsidR="001B4EE4" w:rsidRDefault="001B4EE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C084C" w14:textId="77777777" w:rsidR="00856F4A" w:rsidRDefault="00856F4A" w:rsidP="00143BEF">
      <w:pPr>
        <w:spacing w:after="0" w:line="240" w:lineRule="auto"/>
      </w:pPr>
      <w:r>
        <w:separator/>
      </w:r>
    </w:p>
  </w:footnote>
  <w:footnote w:type="continuationSeparator" w:id="0">
    <w:p w14:paraId="55688296" w14:textId="77777777" w:rsidR="00856F4A" w:rsidRDefault="00856F4A" w:rsidP="00143B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668FE"/>
    <w:multiLevelType w:val="hybridMultilevel"/>
    <w:tmpl w:val="E2DA80C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8893007"/>
    <w:multiLevelType w:val="hybridMultilevel"/>
    <w:tmpl w:val="B302D66E"/>
    <w:lvl w:ilvl="0" w:tplc="0422000F">
      <w:start w:val="1"/>
      <w:numFmt w:val="decimal"/>
      <w:lvlText w:val="%1."/>
      <w:lvlJc w:val="left"/>
      <w:pPr>
        <w:ind w:left="900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695493D"/>
    <w:multiLevelType w:val="hybridMultilevel"/>
    <w:tmpl w:val="AF921734"/>
    <w:lvl w:ilvl="0" w:tplc="A39E6F6A">
      <w:start w:val="6"/>
      <w:numFmt w:val="decimal"/>
      <w:lvlText w:val="%1"/>
      <w:lvlJc w:val="left"/>
      <w:pPr>
        <w:ind w:left="720" w:hanging="360"/>
      </w:pPr>
      <w:rPr>
        <w:rFonts w:hint="default"/>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nsid w:val="7D7A0DE3"/>
    <w:multiLevelType w:val="multilevel"/>
    <w:tmpl w:val="2EEC7646"/>
    <w:lvl w:ilvl="0">
      <w:start w:val="1"/>
      <w:numFmt w:val="decimal"/>
      <w:lvlText w:val="%1."/>
      <w:lvlJc w:val="left"/>
      <w:pPr>
        <w:tabs>
          <w:tab w:val="num" w:pos="786"/>
        </w:tabs>
        <w:ind w:left="786" w:hanging="360"/>
      </w:pPr>
      <w:rPr>
        <w:rFonts w:ascii="Times New Roman" w:eastAsiaTheme="minorHAnsi" w:hAnsi="Times New Roman" w:cstheme="minorBidi"/>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1C"/>
    <w:rsid w:val="0000644E"/>
    <w:rsid w:val="00007C03"/>
    <w:rsid w:val="0002050B"/>
    <w:rsid w:val="00047446"/>
    <w:rsid w:val="000562C9"/>
    <w:rsid w:val="00056D89"/>
    <w:rsid w:val="00057C42"/>
    <w:rsid w:val="00062536"/>
    <w:rsid w:val="00076E0E"/>
    <w:rsid w:val="00085527"/>
    <w:rsid w:val="000B2227"/>
    <w:rsid w:val="000C23B4"/>
    <w:rsid w:val="000F1345"/>
    <w:rsid w:val="00130B44"/>
    <w:rsid w:val="00143BEF"/>
    <w:rsid w:val="0014580D"/>
    <w:rsid w:val="001503FD"/>
    <w:rsid w:val="001A6E08"/>
    <w:rsid w:val="001B031F"/>
    <w:rsid w:val="001B3480"/>
    <w:rsid w:val="001B4EE4"/>
    <w:rsid w:val="001C7CF2"/>
    <w:rsid w:val="001E23DF"/>
    <w:rsid w:val="001F219E"/>
    <w:rsid w:val="001F7627"/>
    <w:rsid w:val="0020335F"/>
    <w:rsid w:val="00212A8A"/>
    <w:rsid w:val="00213743"/>
    <w:rsid w:val="00236252"/>
    <w:rsid w:val="00244881"/>
    <w:rsid w:val="002567DF"/>
    <w:rsid w:val="00275FC2"/>
    <w:rsid w:val="002A321C"/>
    <w:rsid w:val="002D0E7B"/>
    <w:rsid w:val="002E6E33"/>
    <w:rsid w:val="0031577F"/>
    <w:rsid w:val="00327060"/>
    <w:rsid w:val="00330791"/>
    <w:rsid w:val="00330C93"/>
    <w:rsid w:val="0033643A"/>
    <w:rsid w:val="00343BBF"/>
    <w:rsid w:val="00353E8B"/>
    <w:rsid w:val="00382121"/>
    <w:rsid w:val="003847FE"/>
    <w:rsid w:val="0039541C"/>
    <w:rsid w:val="003961EF"/>
    <w:rsid w:val="003B0481"/>
    <w:rsid w:val="003B715D"/>
    <w:rsid w:val="003C0FD0"/>
    <w:rsid w:val="003D7BFF"/>
    <w:rsid w:val="003E0D2B"/>
    <w:rsid w:val="003E5C90"/>
    <w:rsid w:val="004352D7"/>
    <w:rsid w:val="00452972"/>
    <w:rsid w:val="00456FAC"/>
    <w:rsid w:val="004669E5"/>
    <w:rsid w:val="004872B0"/>
    <w:rsid w:val="004B1324"/>
    <w:rsid w:val="004C30CC"/>
    <w:rsid w:val="004C4B2F"/>
    <w:rsid w:val="004E0941"/>
    <w:rsid w:val="004F7660"/>
    <w:rsid w:val="005062D6"/>
    <w:rsid w:val="00511955"/>
    <w:rsid w:val="0052673D"/>
    <w:rsid w:val="0053216C"/>
    <w:rsid w:val="0055222C"/>
    <w:rsid w:val="0055530B"/>
    <w:rsid w:val="00562FAC"/>
    <w:rsid w:val="00595797"/>
    <w:rsid w:val="005A3741"/>
    <w:rsid w:val="005B1CAD"/>
    <w:rsid w:val="005C1ABE"/>
    <w:rsid w:val="005C2F9A"/>
    <w:rsid w:val="005C369E"/>
    <w:rsid w:val="005D09CD"/>
    <w:rsid w:val="005D16BE"/>
    <w:rsid w:val="006019EB"/>
    <w:rsid w:val="0060491A"/>
    <w:rsid w:val="00614D97"/>
    <w:rsid w:val="00634B82"/>
    <w:rsid w:val="006374D0"/>
    <w:rsid w:val="00640343"/>
    <w:rsid w:val="00654952"/>
    <w:rsid w:val="00657C15"/>
    <w:rsid w:val="00665E7C"/>
    <w:rsid w:val="00670BED"/>
    <w:rsid w:val="00670D34"/>
    <w:rsid w:val="00685684"/>
    <w:rsid w:val="006A04BE"/>
    <w:rsid w:val="006A0D00"/>
    <w:rsid w:val="006B4662"/>
    <w:rsid w:val="006D7553"/>
    <w:rsid w:val="006F50D8"/>
    <w:rsid w:val="00704253"/>
    <w:rsid w:val="0070729D"/>
    <w:rsid w:val="00711FB4"/>
    <w:rsid w:val="00726039"/>
    <w:rsid w:val="007321AC"/>
    <w:rsid w:val="007335B0"/>
    <w:rsid w:val="0078662C"/>
    <w:rsid w:val="00797E83"/>
    <w:rsid w:val="007A681C"/>
    <w:rsid w:val="007B1709"/>
    <w:rsid w:val="007B27C1"/>
    <w:rsid w:val="007B6B8C"/>
    <w:rsid w:val="007C2826"/>
    <w:rsid w:val="007C6A43"/>
    <w:rsid w:val="007D1A8D"/>
    <w:rsid w:val="007F1F47"/>
    <w:rsid w:val="00813FF1"/>
    <w:rsid w:val="008272E5"/>
    <w:rsid w:val="00842B23"/>
    <w:rsid w:val="008445B3"/>
    <w:rsid w:val="00844B76"/>
    <w:rsid w:val="008553A4"/>
    <w:rsid w:val="00856F4A"/>
    <w:rsid w:val="00864069"/>
    <w:rsid w:val="00870D87"/>
    <w:rsid w:val="00880293"/>
    <w:rsid w:val="00880454"/>
    <w:rsid w:val="00881887"/>
    <w:rsid w:val="008849E5"/>
    <w:rsid w:val="00885E52"/>
    <w:rsid w:val="00893C1B"/>
    <w:rsid w:val="008A6A07"/>
    <w:rsid w:val="008B0E67"/>
    <w:rsid w:val="008D578A"/>
    <w:rsid w:val="008E7161"/>
    <w:rsid w:val="008E75B3"/>
    <w:rsid w:val="008F39CB"/>
    <w:rsid w:val="0091578C"/>
    <w:rsid w:val="00932E34"/>
    <w:rsid w:val="00934782"/>
    <w:rsid w:val="00961EAA"/>
    <w:rsid w:val="00974016"/>
    <w:rsid w:val="00975891"/>
    <w:rsid w:val="00977B80"/>
    <w:rsid w:val="00987420"/>
    <w:rsid w:val="009A678E"/>
    <w:rsid w:val="009D34C5"/>
    <w:rsid w:val="009F73E1"/>
    <w:rsid w:val="00A0509C"/>
    <w:rsid w:val="00A329C8"/>
    <w:rsid w:val="00A3388D"/>
    <w:rsid w:val="00A33AE2"/>
    <w:rsid w:val="00A43125"/>
    <w:rsid w:val="00A43830"/>
    <w:rsid w:val="00A57353"/>
    <w:rsid w:val="00A9413F"/>
    <w:rsid w:val="00AA57AD"/>
    <w:rsid w:val="00AC202F"/>
    <w:rsid w:val="00AC258B"/>
    <w:rsid w:val="00AD0EC5"/>
    <w:rsid w:val="00AF4C2A"/>
    <w:rsid w:val="00B033BB"/>
    <w:rsid w:val="00B105D4"/>
    <w:rsid w:val="00B20CA6"/>
    <w:rsid w:val="00B413AE"/>
    <w:rsid w:val="00B5690D"/>
    <w:rsid w:val="00B67A7E"/>
    <w:rsid w:val="00B712F8"/>
    <w:rsid w:val="00B7144E"/>
    <w:rsid w:val="00B730A3"/>
    <w:rsid w:val="00B95970"/>
    <w:rsid w:val="00BC06C1"/>
    <w:rsid w:val="00BC5F4E"/>
    <w:rsid w:val="00BD0DAB"/>
    <w:rsid w:val="00BE30A2"/>
    <w:rsid w:val="00BE37F4"/>
    <w:rsid w:val="00BF69E0"/>
    <w:rsid w:val="00C106CE"/>
    <w:rsid w:val="00C20DA2"/>
    <w:rsid w:val="00C252AC"/>
    <w:rsid w:val="00C4330B"/>
    <w:rsid w:val="00C639A9"/>
    <w:rsid w:val="00C64F3C"/>
    <w:rsid w:val="00C66E6C"/>
    <w:rsid w:val="00C733BD"/>
    <w:rsid w:val="00C73C77"/>
    <w:rsid w:val="00C8517C"/>
    <w:rsid w:val="00C955AE"/>
    <w:rsid w:val="00CA2FC0"/>
    <w:rsid w:val="00CB5CBB"/>
    <w:rsid w:val="00CB6B38"/>
    <w:rsid w:val="00CD5EC9"/>
    <w:rsid w:val="00CE2CDB"/>
    <w:rsid w:val="00D17C9F"/>
    <w:rsid w:val="00D202A3"/>
    <w:rsid w:val="00D2178F"/>
    <w:rsid w:val="00D22D1B"/>
    <w:rsid w:val="00D23BD1"/>
    <w:rsid w:val="00D26815"/>
    <w:rsid w:val="00D300A7"/>
    <w:rsid w:val="00D31F38"/>
    <w:rsid w:val="00D50213"/>
    <w:rsid w:val="00D511D5"/>
    <w:rsid w:val="00D61749"/>
    <w:rsid w:val="00D67FA3"/>
    <w:rsid w:val="00D73939"/>
    <w:rsid w:val="00D757E6"/>
    <w:rsid w:val="00D92CB2"/>
    <w:rsid w:val="00DB5A24"/>
    <w:rsid w:val="00DC6722"/>
    <w:rsid w:val="00DD79F2"/>
    <w:rsid w:val="00DE497C"/>
    <w:rsid w:val="00E01B52"/>
    <w:rsid w:val="00E123D2"/>
    <w:rsid w:val="00E211B5"/>
    <w:rsid w:val="00E324B1"/>
    <w:rsid w:val="00E405C3"/>
    <w:rsid w:val="00E7251F"/>
    <w:rsid w:val="00E76CE8"/>
    <w:rsid w:val="00E901AF"/>
    <w:rsid w:val="00EA506D"/>
    <w:rsid w:val="00EB2413"/>
    <w:rsid w:val="00EF161E"/>
    <w:rsid w:val="00EF7999"/>
    <w:rsid w:val="00F12393"/>
    <w:rsid w:val="00F21249"/>
    <w:rsid w:val="00F22D36"/>
    <w:rsid w:val="00F26C05"/>
    <w:rsid w:val="00F31454"/>
    <w:rsid w:val="00F3716B"/>
    <w:rsid w:val="00F41FC0"/>
    <w:rsid w:val="00F52BA6"/>
    <w:rsid w:val="00F54264"/>
    <w:rsid w:val="00F77EF7"/>
    <w:rsid w:val="00F82471"/>
    <w:rsid w:val="00F92A36"/>
    <w:rsid w:val="00FB7455"/>
    <w:rsid w:val="00FC1C03"/>
    <w:rsid w:val="00FD1A96"/>
    <w:rsid w:val="00FD7EFB"/>
    <w:rsid w:val="00FE61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00"/>
    <w:pPr>
      <w:spacing w:after="200" w:line="276" w:lineRule="auto"/>
    </w:pPr>
    <w:rPr>
      <w:lang w:val="ru-RU"/>
    </w:rPr>
  </w:style>
  <w:style w:type="paragraph" w:styleId="2">
    <w:name w:val="heading 2"/>
    <w:basedOn w:val="a"/>
    <w:link w:val="20"/>
    <w:uiPriority w:val="9"/>
    <w:qFormat/>
    <w:rsid w:val="00CA2FC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D00"/>
    <w:pPr>
      <w:ind w:left="720"/>
      <w:contextualSpacing/>
    </w:pPr>
  </w:style>
  <w:style w:type="paragraph" w:styleId="a4">
    <w:name w:val="No Spacing"/>
    <w:uiPriority w:val="1"/>
    <w:qFormat/>
    <w:rsid w:val="006A0D00"/>
    <w:pPr>
      <w:spacing w:after="0" w:line="240" w:lineRule="auto"/>
    </w:pPr>
    <w:rPr>
      <w:lang w:val="ru-RU"/>
    </w:rPr>
  </w:style>
  <w:style w:type="paragraph" w:styleId="a5">
    <w:name w:val="Body Text"/>
    <w:basedOn w:val="a"/>
    <w:link w:val="a6"/>
    <w:semiHidden/>
    <w:unhideWhenUsed/>
    <w:rsid w:val="00E01B52"/>
    <w:pPr>
      <w:spacing w:after="0" w:line="240" w:lineRule="auto"/>
      <w:jc w:val="both"/>
    </w:pPr>
    <w:rPr>
      <w:rFonts w:ascii="Bookman Old Style" w:eastAsia="Times New Roman" w:hAnsi="Bookman Old Style" w:cs="Times New Roman"/>
      <w:sz w:val="28"/>
      <w:szCs w:val="26"/>
      <w:lang w:val="uk-UA" w:eastAsia="ru-RU"/>
    </w:rPr>
  </w:style>
  <w:style w:type="character" w:customStyle="1" w:styleId="a6">
    <w:name w:val="Основной текст Знак"/>
    <w:basedOn w:val="a0"/>
    <w:link w:val="a5"/>
    <w:semiHidden/>
    <w:rsid w:val="00E01B52"/>
    <w:rPr>
      <w:rFonts w:ascii="Bookman Old Style" w:eastAsia="Times New Roman" w:hAnsi="Bookman Old Style" w:cs="Times New Roman"/>
      <w:sz w:val="28"/>
      <w:szCs w:val="26"/>
      <w:lang w:eastAsia="ru-RU"/>
    </w:rPr>
  </w:style>
  <w:style w:type="paragraph" w:styleId="a7">
    <w:name w:val="List"/>
    <w:basedOn w:val="a"/>
    <w:unhideWhenUsed/>
    <w:rsid w:val="00E01B52"/>
    <w:pPr>
      <w:spacing w:after="0" w:line="240" w:lineRule="auto"/>
      <w:ind w:left="283" w:hanging="283"/>
    </w:pPr>
    <w:rPr>
      <w:rFonts w:ascii="Times New Roman" w:eastAsia="Times New Roman" w:hAnsi="Times New Roman" w:cs="Times New Roman"/>
      <w:sz w:val="24"/>
      <w:szCs w:val="24"/>
      <w:lang w:val="uk-UA" w:eastAsia="ru-RU"/>
    </w:rPr>
  </w:style>
  <w:style w:type="paragraph" w:styleId="21">
    <w:name w:val="List 2"/>
    <w:basedOn w:val="a"/>
    <w:uiPriority w:val="99"/>
    <w:semiHidden/>
    <w:unhideWhenUsed/>
    <w:rsid w:val="00E01B52"/>
    <w:pPr>
      <w:ind w:left="566" w:hanging="283"/>
      <w:contextualSpacing/>
    </w:pPr>
    <w:rPr>
      <w:rFonts w:ascii="Calibri" w:eastAsia="Calibri" w:hAnsi="Calibri" w:cs="Times New Roman"/>
    </w:rPr>
  </w:style>
  <w:style w:type="paragraph" w:styleId="HTML">
    <w:name w:val="HTML Preformatted"/>
    <w:basedOn w:val="a"/>
    <w:link w:val="HTML0"/>
    <w:uiPriority w:val="99"/>
    <w:unhideWhenUsed/>
    <w:rsid w:val="00E01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01B52"/>
    <w:rPr>
      <w:rFonts w:ascii="Courier New" w:eastAsia="Times New Roman" w:hAnsi="Courier New" w:cs="Courier New"/>
      <w:sz w:val="20"/>
      <w:szCs w:val="20"/>
      <w:lang w:val="ru-RU" w:eastAsia="ru-RU"/>
    </w:rPr>
  </w:style>
  <w:style w:type="character" w:customStyle="1" w:styleId="docdata">
    <w:name w:val="docdata"/>
    <w:aliases w:val="docy,v5,2381,baiaagaaboqcaaadhauaaauqbqaaaaaaaaaaaaaaaaaaaaaaaaaaaaaaaaaaaaaaaaaaaaaaaaaaaaaaaaaaaaaaaaaaaaaaaaaaaaaaaaaaaaaaaaaaaaaaaaaaaaaaaaaaaaaaaaaaaaaaaaaaaaaaaaaaaaaaaaaaaaaaaaaaaaaaaaaaaaaaaaaaaaaaaaaaaaaaaaaaaaaaaaaaaaaaaaaaaaaaaaaaaaaa"/>
    <w:basedOn w:val="a0"/>
    <w:rsid w:val="007B6B8C"/>
  </w:style>
  <w:style w:type="paragraph" w:styleId="a8">
    <w:name w:val="Balloon Text"/>
    <w:basedOn w:val="a"/>
    <w:link w:val="a9"/>
    <w:uiPriority w:val="99"/>
    <w:semiHidden/>
    <w:unhideWhenUsed/>
    <w:rsid w:val="00B67A7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67A7E"/>
    <w:rPr>
      <w:rFonts w:ascii="Segoe UI" w:hAnsi="Segoe UI" w:cs="Segoe UI"/>
      <w:sz w:val="18"/>
      <w:szCs w:val="18"/>
      <w:lang w:val="ru-RU"/>
    </w:rPr>
  </w:style>
  <w:style w:type="character" w:customStyle="1" w:styleId="20">
    <w:name w:val="Заголовок 2 Знак"/>
    <w:basedOn w:val="a0"/>
    <w:link w:val="2"/>
    <w:uiPriority w:val="9"/>
    <w:rsid w:val="00CA2FC0"/>
    <w:rPr>
      <w:rFonts w:ascii="Times New Roman" w:eastAsia="Times New Roman" w:hAnsi="Times New Roman" w:cs="Times New Roman"/>
      <w:b/>
      <w:bCs/>
      <w:sz w:val="36"/>
      <w:szCs w:val="36"/>
      <w:lang w:eastAsia="uk-UA"/>
    </w:rPr>
  </w:style>
  <w:style w:type="paragraph" w:styleId="aa">
    <w:name w:val="header"/>
    <w:basedOn w:val="a"/>
    <w:link w:val="ab"/>
    <w:uiPriority w:val="99"/>
    <w:unhideWhenUsed/>
    <w:rsid w:val="00143B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43BEF"/>
    <w:rPr>
      <w:lang w:val="ru-RU"/>
    </w:rPr>
  </w:style>
  <w:style w:type="paragraph" w:styleId="ac">
    <w:name w:val="footer"/>
    <w:basedOn w:val="a"/>
    <w:link w:val="ad"/>
    <w:uiPriority w:val="99"/>
    <w:unhideWhenUsed/>
    <w:rsid w:val="00143BE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43BEF"/>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00"/>
    <w:pPr>
      <w:spacing w:after="200" w:line="276" w:lineRule="auto"/>
    </w:pPr>
    <w:rPr>
      <w:lang w:val="ru-RU"/>
    </w:rPr>
  </w:style>
  <w:style w:type="paragraph" w:styleId="2">
    <w:name w:val="heading 2"/>
    <w:basedOn w:val="a"/>
    <w:link w:val="20"/>
    <w:uiPriority w:val="9"/>
    <w:qFormat/>
    <w:rsid w:val="00CA2FC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D00"/>
    <w:pPr>
      <w:ind w:left="720"/>
      <w:contextualSpacing/>
    </w:pPr>
  </w:style>
  <w:style w:type="paragraph" w:styleId="a4">
    <w:name w:val="No Spacing"/>
    <w:uiPriority w:val="1"/>
    <w:qFormat/>
    <w:rsid w:val="006A0D00"/>
    <w:pPr>
      <w:spacing w:after="0" w:line="240" w:lineRule="auto"/>
    </w:pPr>
    <w:rPr>
      <w:lang w:val="ru-RU"/>
    </w:rPr>
  </w:style>
  <w:style w:type="paragraph" w:styleId="a5">
    <w:name w:val="Body Text"/>
    <w:basedOn w:val="a"/>
    <w:link w:val="a6"/>
    <w:semiHidden/>
    <w:unhideWhenUsed/>
    <w:rsid w:val="00E01B52"/>
    <w:pPr>
      <w:spacing w:after="0" w:line="240" w:lineRule="auto"/>
      <w:jc w:val="both"/>
    </w:pPr>
    <w:rPr>
      <w:rFonts w:ascii="Bookman Old Style" w:eastAsia="Times New Roman" w:hAnsi="Bookman Old Style" w:cs="Times New Roman"/>
      <w:sz w:val="28"/>
      <w:szCs w:val="26"/>
      <w:lang w:val="uk-UA" w:eastAsia="ru-RU"/>
    </w:rPr>
  </w:style>
  <w:style w:type="character" w:customStyle="1" w:styleId="a6">
    <w:name w:val="Основной текст Знак"/>
    <w:basedOn w:val="a0"/>
    <w:link w:val="a5"/>
    <w:semiHidden/>
    <w:rsid w:val="00E01B52"/>
    <w:rPr>
      <w:rFonts w:ascii="Bookman Old Style" w:eastAsia="Times New Roman" w:hAnsi="Bookman Old Style" w:cs="Times New Roman"/>
      <w:sz w:val="28"/>
      <w:szCs w:val="26"/>
      <w:lang w:eastAsia="ru-RU"/>
    </w:rPr>
  </w:style>
  <w:style w:type="paragraph" w:styleId="a7">
    <w:name w:val="List"/>
    <w:basedOn w:val="a"/>
    <w:unhideWhenUsed/>
    <w:rsid w:val="00E01B52"/>
    <w:pPr>
      <w:spacing w:after="0" w:line="240" w:lineRule="auto"/>
      <w:ind w:left="283" w:hanging="283"/>
    </w:pPr>
    <w:rPr>
      <w:rFonts w:ascii="Times New Roman" w:eastAsia="Times New Roman" w:hAnsi="Times New Roman" w:cs="Times New Roman"/>
      <w:sz w:val="24"/>
      <w:szCs w:val="24"/>
      <w:lang w:val="uk-UA" w:eastAsia="ru-RU"/>
    </w:rPr>
  </w:style>
  <w:style w:type="paragraph" w:styleId="21">
    <w:name w:val="List 2"/>
    <w:basedOn w:val="a"/>
    <w:uiPriority w:val="99"/>
    <w:semiHidden/>
    <w:unhideWhenUsed/>
    <w:rsid w:val="00E01B52"/>
    <w:pPr>
      <w:ind w:left="566" w:hanging="283"/>
      <w:contextualSpacing/>
    </w:pPr>
    <w:rPr>
      <w:rFonts w:ascii="Calibri" w:eastAsia="Calibri" w:hAnsi="Calibri" w:cs="Times New Roman"/>
    </w:rPr>
  </w:style>
  <w:style w:type="paragraph" w:styleId="HTML">
    <w:name w:val="HTML Preformatted"/>
    <w:basedOn w:val="a"/>
    <w:link w:val="HTML0"/>
    <w:uiPriority w:val="99"/>
    <w:unhideWhenUsed/>
    <w:rsid w:val="00E01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01B52"/>
    <w:rPr>
      <w:rFonts w:ascii="Courier New" w:eastAsia="Times New Roman" w:hAnsi="Courier New" w:cs="Courier New"/>
      <w:sz w:val="20"/>
      <w:szCs w:val="20"/>
      <w:lang w:val="ru-RU" w:eastAsia="ru-RU"/>
    </w:rPr>
  </w:style>
  <w:style w:type="character" w:customStyle="1" w:styleId="docdata">
    <w:name w:val="docdata"/>
    <w:aliases w:val="docy,v5,2381,baiaagaaboqcaaadhauaaauqbqaaaaaaaaaaaaaaaaaaaaaaaaaaaaaaaaaaaaaaaaaaaaaaaaaaaaaaaaaaaaaaaaaaaaaaaaaaaaaaaaaaaaaaaaaaaaaaaaaaaaaaaaaaaaaaaaaaaaaaaaaaaaaaaaaaaaaaaaaaaaaaaaaaaaaaaaaaaaaaaaaaaaaaaaaaaaaaaaaaaaaaaaaaaaaaaaaaaaaaaaaaaaaa"/>
    <w:basedOn w:val="a0"/>
    <w:rsid w:val="007B6B8C"/>
  </w:style>
  <w:style w:type="paragraph" w:styleId="a8">
    <w:name w:val="Balloon Text"/>
    <w:basedOn w:val="a"/>
    <w:link w:val="a9"/>
    <w:uiPriority w:val="99"/>
    <w:semiHidden/>
    <w:unhideWhenUsed/>
    <w:rsid w:val="00B67A7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67A7E"/>
    <w:rPr>
      <w:rFonts w:ascii="Segoe UI" w:hAnsi="Segoe UI" w:cs="Segoe UI"/>
      <w:sz w:val="18"/>
      <w:szCs w:val="18"/>
      <w:lang w:val="ru-RU"/>
    </w:rPr>
  </w:style>
  <w:style w:type="character" w:customStyle="1" w:styleId="20">
    <w:name w:val="Заголовок 2 Знак"/>
    <w:basedOn w:val="a0"/>
    <w:link w:val="2"/>
    <w:uiPriority w:val="9"/>
    <w:rsid w:val="00CA2FC0"/>
    <w:rPr>
      <w:rFonts w:ascii="Times New Roman" w:eastAsia="Times New Roman" w:hAnsi="Times New Roman" w:cs="Times New Roman"/>
      <w:b/>
      <w:bCs/>
      <w:sz w:val="36"/>
      <w:szCs w:val="36"/>
      <w:lang w:eastAsia="uk-UA"/>
    </w:rPr>
  </w:style>
  <w:style w:type="paragraph" w:styleId="aa">
    <w:name w:val="header"/>
    <w:basedOn w:val="a"/>
    <w:link w:val="ab"/>
    <w:uiPriority w:val="99"/>
    <w:unhideWhenUsed/>
    <w:rsid w:val="00143B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43BEF"/>
    <w:rPr>
      <w:lang w:val="ru-RU"/>
    </w:rPr>
  </w:style>
  <w:style w:type="paragraph" w:styleId="ac">
    <w:name w:val="footer"/>
    <w:basedOn w:val="a"/>
    <w:link w:val="ad"/>
    <w:uiPriority w:val="99"/>
    <w:unhideWhenUsed/>
    <w:rsid w:val="00143BE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43BEF"/>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311544">
      <w:bodyDiv w:val="1"/>
      <w:marLeft w:val="0"/>
      <w:marRight w:val="0"/>
      <w:marTop w:val="0"/>
      <w:marBottom w:val="0"/>
      <w:divBdr>
        <w:top w:val="none" w:sz="0" w:space="0" w:color="auto"/>
        <w:left w:val="none" w:sz="0" w:space="0" w:color="auto"/>
        <w:bottom w:val="none" w:sz="0" w:space="0" w:color="auto"/>
        <w:right w:val="none" w:sz="0" w:space="0" w:color="auto"/>
      </w:divBdr>
    </w:div>
    <w:div w:id="20377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arch.ligazakon.ua/l_doc2.nsf/link1/KD000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ligazakon.ua/l_doc2.nsf/link1/KD0005.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arch.ligazakon.ua/l_doc2.nsf/link1/Z960254K.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FD116-A0E8-479B-9CDD-382EAFFA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14</Pages>
  <Words>4694</Words>
  <Characters>26759</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Buhalo</dc:creator>
  <cp:lastModifiedBy>PK1</cp:lastModifiedBy>
  <cp:revision>113</cp:revision>
  <cp:lastPrinted>2025-03-28T06:53:00Z</cp:lastPrinted>
  <dcterms:created xsi:type="dcterms:W3CDTF">2022-02-17T10:00:00Z</dcterms:created>
  <dcterms:modified xsi:type="dcterms:W3CDTF">2025-03-28T06:54:00Z</dcterms:modified>
</cp:coreProperties>
</file>