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C61F5A" w14:textId="77777777" w:rsidR="002F0F07" w:rsidRDefault="00A75C31" w:rsidP="00A11FAB">
      <w:pPr>
        <w:pStyle w:val="1"/>
        <w:spacing w:before="0"/>
        <w:ind w:left="85" w:right="0" w:firstLine="5444"/>
        <w:jc w:val="both"/>
        <w:rPr>
          <w:rFonts w:ascii="Times New Roman" w:hAnsi="Times New Roman" w:cs="Times New Roman"/>
          <w:b w:val="0"/>
          <w:bCs w:val="0"/>
          <w:spacing w:val="-2"/>
          <w:sz w:val="28"/>
          <w:szCs w:val="28"/>
          <w:lang w:val="uk-UA"/>
        </w:rPr>
      </w:pPr>
      <w:bookmarkStart w:id="0" w:name="Vereinbarung"/>
      <w:bookmarkStart w:id="1" w:name="_Hlk184992972"/>
      <w:bookmarkEnd w:id="0"/>
      <w:r w:rsidRPr="00A11FAB">
        <w:rPr>
          <w:rFonts w:ascii="Times New Roman" w:hAnsi="Times New Roman" w:cs="Times New Roman"/>
          <w:b w:val="0"/>
          <w:bCs w:val="0"/>
          <w:spacing w:val="-2"/>
          <w:sz w:val="28"/>
          <w:szCs w:val="28"/>
          <w:lang w:val="uk-UA"/>
        </w:rPr>
        <w:t>Д</w:t>
      </w:r>
      <w:r w:rsidR="002F0F07">
        <w:rPr>
          <w:rFonts w:ascii="Times New Roman" w:hAnsi="Times New Roman" w:cs="Times New Roman"/>
          <w:b w:val="0"/>
          <w:bCs w:val="0"/>
          <w:spacing w:val="-2"/>
          <w:sz w:val="28"/>
          <w:szCs w:val="28"/>
          <w:lang w:val="uk-UA"/>
        </w:rPr>
        <w:t>одаток</w:t>
      </w:r>
    </w:p>
    <w:p w14:paraId="70C89E0A" w14:textId="77777777" w:rsidR="002F0F07" w:rsidRDefault="00A75C31" w:rsidP="002F0F07">
      <w:pPr>
        <w:pStyle w:val="1"/>
        <w:spacing w:before="0"/>
        <w:ind w:left="85" w:right="0" w:firstLine="5444"/>
        <w:jc w:val="both"/>
        <w:rPr>
          <w:rFonts w:ascii="Times New Roman" w:hAnsi="Times New Roman" w:cs="Times New Roman"/>
          <w:b w:val="0"/>
          <w:bCs w:val="0"/>
          <w:spacing w:val="-2"/>
          <w:sz w:val="28"/>
          <w:szCs w:val="28"/>
          <w:lang w:val="uk-UA"/>
        </w:rPr>
      </w:pPr>
      <w:r w:rsidRPr="00A11FAB">
        <w:rPr>
          <w:rFonts w:ascii="Times New Roman" w:hAnsi="Times New Roman" w:cs="Times New Roman"/>
          <w:b w:val="0"/>
          <w:bCs w:val="0"/>
          <w:spacing w:val="-2"/>
          <w:sz w:val="28"/>
          <w:szCs w:val="28"/>
          <w:lang w:val="uk-UA"/>
        </w:rPr>
        <w:t>до рішення</w:t>
      </w:r>
      <w:r w:rsidR="002F0F07">
        <w:rPr>
          <w:rFonts w:ascii="Times New Roman" w:hAnsi="Times New Roman" w:cs="Times New Roman"/>
          <w:b w:val="0"/>
          <w:bCs w:val="0"/>
          <w:spacing w:val="-2"/>
          <w:sz w:val="28"/>
          <w:szCs w:val="28"/>
          <w:lang w:val="uk-UA"/>
        </w:rPr>
        <w:t xml:space="preserve"> сесії </w:t>
      </w:r>
      <w:r w:rsidR="00A11FAB" w:rsidRPr="00A11FAB">
        <w:rPr>
          <w:rFonts w:ascii="Times New Roman" w:hAnsi="Times New Roman" w:cs="Times New Roman"/>
          <w:b w:val="0"/>
          <w:bCs w:val="0"/>
          <w:spacing w:val="-2"/>
          <w:sz w:val="28"/>
          <w:szCs w:val="28"/>
          <w:lang w:val="uk-UA"/>
        </w:rPr>
        <w:t>Магдалинівської</w:t>
      </w:r>
    </w:p>
    <w:p w14:paraId="26A0339C" w14:textId="5E6AA062" w:rsidR="00A11FAB" w:rsidRPr="002F0F07" w:rsidRDefault="00A11FAB" w:rsidP="002F0F07">
      <w:pPr>
        <w:pStyle w:val="1"/>
        <w:spacing w:before="0"/>
        <w:ind w:left="85" w:right="0" w:firstLine="5444"/>
        <w:jc w:val="both"/>
        <w:rPr>
          <w:rFonts w:ascii="Times New Roman" w:hAnsi="Times New Roman" w:cs="Times New Roman"/>
          <w:b w:val="0"/>
          <w:bCs w:val="0"/>
          <w:spacing w:val="-2"/>
          <w:sz w:val="28"/>
          <w:szCs w:val="28"/>
          <w:lang w:val="uk-UA"/>
        </w:rPr>
      </w:pPr>
      <w:r w:rsidRPr="00A11FAB">
        <w:rPr>
          <w:rFonts w:ascii="Times New Roman" w:hAnsi="Times New Roman" w:cs="Times New Roman"/>
          <w:b w:val="0"/>
          <w:bCs w:val="0"/>
          <w:spacing w:val="-2"/>
          <w:sz w:val="28"/>
          <w:szCs w:val="28"/>
          <w:lang w:val="uk-UA"/>
        </w:rPr>
        <w:t xml:space="preserve">селищної ради </w:t>
      </w:r>
      <w:r w:rsidR="002F0F07">
        <w:rPr>
          <w:rFonts w:ascii="Times New Roman" w:hAnsi="Times New Roman" w:cs="Times New Roman"/>
          <w:b w:val="0"/>
          <w:bCs w:val="0"/>
          <w:spacing w:val="-2"/>
          <w:sz w:val="28"/>
          <w:szCs w:val="28"/>
          <w:lang w:val="en-US"/>
        </w:rPr>
        <w:t>VIII</w:t>
      </w:r>
      <w:r w:rsidR="002F0F07">
        <w:rPr>
          <w:rFonts w:ascii="Times New Roman" w:hAnsi="Times New Roman" w:cs="Times New Roman"/>
          <w:b w:val="0"/>
          <w:bCs w:val="0"/>
          <w:spacing w:val="-2"/>
          <w:sz w:val="28"/>
          <w:szCs w:val="28"/>
          <w:lang w:val="uk-UA"/>
        </w:rPr>
        <w:t xml:space="preserve"> скликання</w:t>
      </w:r>
    </w:p>
    <w:p w14:paraId="010615FE" w14:textId="30F452E6" w:rsidR="00A11FAB" w:rsidRPr="002F0F07" w:rsidRDefault="002F0F07" w:rsidP="00A11FAB">
      <w:pPr>
        <w:pStyle w:val="1"/>
        <w:spacing w:before="0"/>
        <w:ind w:left="85" w:right="0" w:firstLine="5444"/>
        <w:jc w:val="both"/>
        <w:rPr>
          <w:rFonts w:ascii="Times New Roman" w:hAnsi="Times New Roman" w:cs="Times New Roman"/>
          <w:spacing w:val="-2"/>
          <w:sz w:val="28"/>
          <w:szCs w:val="28"/>
          <w:lang w:val="uk-UA"/>
        </w:rPr>
      </w:pPr>
      <w:r>
        <w:rPr>
          <w:rFonts w:ascii="Times New Roman" w:hAnsi="Times New Roman" w:cs="Times New Roman"/>
          <w:b w:val="0"/>
          <w:bCs w:val="0"/>
          <w:spacing w:val="-2"/>
          <w:sz w:val="28"/>
          <w:szCs w:val="28"/>
          <w:lang w:val="uk-UA"/>
        </w:rPr>
        <w:t xml:space="preserve">18.12.2024 р. № </w:t>
      </w:r>
      <w:r w:rsidR="00633D9E">
        <w:rPr>
          <w:rFonts w:ascii="Times New Roman" w:hAnsi="Times New Roman" w:cs="Times New Roman"/>
          <w:b w:val="0"/>
          <w:bCs w:val="0"/>
          <w:spacing w:val="-2"/>
          <w:sz w:val="28"/>
          <w:szCs w:val="28"/>
          <w:lang w:val="uk-UA"/>
        </w:rPr>
        <w:t>4415</w:t>
      </w:r>
      <w:r>
        <w:rPr>
          <w:rFonts w:ascii="Times New Roman" w:hAnsi="Times New Roman" w:cs="Times New Roman"/>
          <w:b w:val="0"/>
          <w:bCs w:val="0"/>
          <w:spacing w:val="-2"/>
          <w:sz w:val="28"/>
          <w:szCs w:val="28"/>
          <w:lang w:val="uk-UA"/>
        </w:rPr>
        <w:t>-46/</w:t>
      </w:r>
      <w:r>
        <w:rPr>
          <w:rFonts w:ascii="Times New Roman" w:hAnsi="Times New Roman" w:cs="Times New Roman"/>
          <w:b w:val="0"/>
          <w:bCs w:val="0"/>
          <w:spacing w:val="-2"/>
          <w:sz w:val="28"/>
          <w:szCs w:val="28"/>
          <w:lang w:val="en-US"/>
        </w:rPr>
        <w:t>VIII</w:t>
      </w:r>
    </w:p>
    <w:p w14:paraId="4752097E" w14:textId="79C3686F" w:rsidR="00A75C31" w:rsidRDefault="00A75C31" w:rsidP="002F0F07">
      <w:pPr>
        <w:pStyle w:val="1"/>
        <w:spacing w:before="248"/>
        <w:ind w:right="0"/>
        <w:jc w:val="left"/>
        <w:rPr>
          <w:spacing w:val="-2"/>
          <w:lang w:val="uk-UA"/>
        </w:rPr>
      </w:pPr>
    </w:p>
    <w:p w14:paraId="75191A92" w14:textId="3CA37585" w:rsidR="00A75C31" w:rsidRDefault="00A11FAB">
      <w:pPr>
        <w:pStyle w:val="1"/>
        <w:spacing w:before="248"/>
        <w:ind w:right="0"/>
        <w:rPr>
          <w:spacing w:val="-2"/>
          <w:lang w:val="uk-UA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2848" behindDoc="1" locked="0" layoutInCell="1" allowOverlap="1" wp14:anchorId="1F896EC1" wp14:editId="7A5F1AA5">
            <wp:simplePos x="0" y="0"/>
            <wp:positionH relativeFrom="column">
              <wp:posOffset>4945380</wp:posOffset>
            </wp:positionH>
            <wp:positionV relativeFrom="paragraph">
              <wp:posOffset>345440</wp:posOffset>
            </wp:positionV>
            <wp:extent cx="1668780" cy="1659255"/>
            <wp:effectExtent l="0" t="0" r="7620" b="0"/>
            <wp:wrapNone/>
            <wp:docPr id="263367269" name="Рисунок 11" descr="Зображення, що містить картинки, Графіка, графічний дизайн, мультфільм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367269" name="Рисунок 11" descr="Зображення, що містить картинки, Графіка, графічний дизайн, мультфільм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165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5C31" w:rsidRPr="00A75C31">
        <w:rPr>
          <w:noProof/>
          <w:spacing w:val="-2"/>
          <w:lang w:val="ru-RU" w:eastAsia="ru-RU"/>
        </w:rPr>
        <w:drawing>
          <wp:anchor distT="0" distB="0" distL="114300" distR="114300" simplePos="0" relativeHeight="251666944" behindDoc="1" locked="0" layoutInCell="1" allowOverlap="1" wp14:anchorId="6FAB7CF4" wp14:editId="7703BE64">
            <wp:simplePos x="0" y="0"/>
            <wp:positionH relativeFrom="column">
              <wp:posOffset>-213360</wp:posOffset>
            </wp:positionH>
            <wp:positionV relativeFrom="paragraph">
              <wp:posOffset>163195</wp:posOffset>
            </wp:positionV>
            <wp:extent cx="1874520" cy="1863716"/>
            <wp:effectExtent l="0" t="0" r="0" b="3810"/>
            <wp:wrapNone/>
            <wp:docPr id="178893310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1863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D2E611" w14:textId="282F60DB" w:rsidR="00A75C31" w:rsidRDefault="00A75C31">
      <w:pPr>
        <w:pStyle w:val="1"/>
        <w:spacing w:before="248"/>
        <w:ind w:right="0"/>
        <w:rPr>
          <w:spacing w:val="-2"/>
          <w:lang w:val="uk-UA"/>
        </w:rPr>
      </w:pPr>
    </w:p>
    <w:p w14:paraId="0A097613" w14:textId="5F1D51AB" w:rsidR="00D94E7C" w:rsidRDefault="00A95C8D">
      <w:pPr>
        <w:pStyle w:val="1"/>
        <w:spacing w:before="248"/>
        <w:ind w:right="0"/>
      </w:pPr>
      <w:r>
        <w:rPr>
          <w:spacing w:val="-2"/>
        </w:rPr>
        <w:t>Vereinbarung</w:t>
      </w:r>
    </w:p>
    <w:p w14:paraId="28037F0F" w14:textId="77777777" w:rsidR="00D94E7C" w:rsidRDefault="00A95C8D">
      <w:pPr>
        <w:spacing w:before="153"/>
        <w:ind w:left="83" w:right="11"/>
        <w:jc w:val="center"/>
        <w:rPr>
          <w:b/>
          <w:sz w:val="36"/>
        </w:rPr>
      </w:pPr>
      <w:r>
        <w:rPr>
          <w:b/>
          <w:sz w:val="36"/>
        </w:rPr>
        <w:t>über</w:t>
      </w:r>
      <w:r>
        <w:rPr>
          <w:b/>
          <w:spacing w:val="-10"/>
          <w:sz w:val="36"/>
        </w:rPr>
        <w:t xml:space="preserve"> </w:t>
      </w:r>
      <w:r>
        <w:rPr>
          <w:b/>
          <w:sz w:val="36"/>
        </w:rPr>
        <w:t>eine</w:t>
      </w:r>
      <w:r>
        <w:rPr>
          <w:b/>
          <w:spacing w:val="-2"/>
          <w:sz w:val="36"/>
        </w:rPr>
        <w:t xml:space="preserve"> Solidaritätspartnerschaft</w:t>
      </w:r>
    </w:p>
    <w:p w14:paraId="292E3938" w14:textId="77777777" w:rsidR="00D94E7C" w:rsidRDefault="00A95C8D">
      <w:pPr>
        <w:spacing w:before="390"/>
        <w:ind w:left="83" w:right="4"/>
        <w:jc w:val="center"/>
        <w:rPr>
          <w:b/>
          <w:sz w:val="24"/>
        </w:rPr>
      </w:pPr>
      <w:r>
        <w:rPr>
          <w:b/>
          <w:spacing w:val="-2"/>
          <w:sz w:val="24"/>
        </w:rPr>
        <w:t>zwischen</w:t>
      </w:r>
    </w:p>
    <w:p w14:paraId="6D55D9DB" w14:textId="77777777" w:rsidR="00D94E7C" w:rsidRDefault="00A95C8D">
      <w:pPr>
        <w:pStyle w:val="1"/>
        <w:spacing w:before="150"/>
      </w:pPr>
      <w:proofErr w:type="spellStart"/>
      <w:r>
        <w:rPr>
          <w:spacing w:val="-2"/>
        </w:rPr>
        <w:t>Klixbüll</w:t>
      </w:r>
      <w:proofErr w:type="spellEnd"/>
    </w:p>
    <w:p w14:paraId="11938F76" w14:textId="77777777" w:rsidR="00D94E7C" w:rsidRDefault="00A95C8D">
      <w:pPr>
        <w:spacing w:before="150"/>
        <w:ind w:left="83" w:right="6"/>
        <w:jc w:val="center"/>
        <w:rPr>
          <w:b/>
          <w:sz w:val="24"/>
        </w:rPr>
      </w:pPr>
      <w:r>
        <w:rPr>
          <w:b/>
          <w:spacing w:val="-5"/>
          <w:sz w:val="24"/>
        </w:rPr>
        <w:t>und</w:t>
      </w:r>
    </w:p>
    <w:p w14:paraId="64F360BB" w14:textId="77777777" w:rsidR="00D94E7C" w:rsidRDefault="00A95C8D">
      <w:pPr>
        <w:pStyle w:val="1"/>
      </w:pPr>
      <w:proofErr w:type="spellStart"/>
      <w:r>
        <w:rPr>
          <w:spacing w:val="-2"/>
        </w:rPr>
        <w:t>Mahdalyniwka</w:t>
      </w:r>
      <w:proofErr w:type="spellEnd"/>
    </w:p>
    <w:p w14:paraId="67D2CEFB" w14:textId="77777777" w:rsidR="00D94E7C" w:rsidRDefault="00D94E7C">
      <w:pPr>
        <w:pStyle w:val="a3"/>
        <w:spacing w:before="387"/>
        <w:rPr>
          <w:b/>
          <w:sz w:val="36"/>
        </w:rPr>
      </w:pPr>
    </w:p>
    <w:p w14:paraId="1D5B665A" w14:textId="77777777" w:rsidR="00D94E7C" w:rsidRDefault="00A95C8D">
      <w:pPr>
        <w:pStyle w:val="a3"/>
        <w:spacing w:line="259" w:lineRule="auto"/>
        <w:ind w:left="112" w:right="136"/>
      </w:pPr>
      <w:r>
        <w:t xml:space="preserve">Die Gemeinden </w:t>
      </w:r>
      <w:proofErr w:type="spellStart"/>
      <w:r>
        <w:rPr>
          <w:b/>
        </w:rPr>
        <w:t>Klixbüll</w:t>
      </w:r>
      <w:proofErr w:type="spellEnd"/>
      <w:r>
        <w:rPr>
          <w:b/>
        </w:rPr>
        <w:t xml:space="preserve">, Deutschland </w:t>
      </w:r>
      <w:r>
        <w:t xml:space="preserve">und </w:t>
      </w:r>
      <w:proofErr w:type="spellStart"/>
      <w:r>
        <w:rPr>
          <w:b/>
        </w:rPr>
        <w:t>Mahdalyniwka</w:t>
      </w:r>
      <w:proofErr w:type="spellEnd"/>
      <w:r>
        <w:rPr>
          <w:b/>
        </w:rPr>
        <w:t xml:space="preserve">, Ukraine </w:t>
      </w:r>
      <w:r>
        <w:t>vereinbaren eine Solidaritätspartnerschaft</w:t>
      </w:r>
      <w:r>
        <w:rPr>
          <w:spacing w:val="-7"/>
        </w:rPr>
        <w:t xml:space="preserve"> </w:t>
      </w:r>
      <w:r>
        <w:t>mit</w:t>
      </w:r>
      <w:r>
        <w:rPr>
          <w:spacing w:val="-8"/>
        </w:rPr>
        <w:t xml:space="preserve"> </w:t>
      </w:r>
      <w:r>
        <w:t>dem</w:t>
      </w:r>
      <w:r>
        <w:rPr>
          <w:spacing w:val="-8"/>
        </w:rPr>
        <w:t xml:space="preserve"> </w:t>
      </w:r>
      <w:r>
        <w:t>Ziel,</w:t>
      </w:r>
      <w:r>
        <w:rPr>
          <w:spacing w:val="-11"/>
        </w:rPr>
        <w:t xml:space="preserve"> </w:t>
      </w:r>
      <w:proofErr w:type="spellStart"/>
      <w:r>
        <w:t>Mahdalyniwka</w:t>
      </w:r>
      <w:proofErr w:type="spellEnd"/>
      <w:r>
        <w:rPr>
          <w:spacing w:val="-6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der</w:t>
      </w:r>
      <w:r>
        <w:rPr>
          <w:spacing w:val="-8"/>
        </w:rPr>
        <w:t xml:space="preserve"> </w:t>
      </w:r>
      <w:r>
        <w:t>aktuellen</w:t>
      </w:r>
      <w:r>
        <w:rPr>
          <w:spacing w:val="-8"/>
        </w:rPr>
        <w:t xml:space="preserve"> </w:t>
      </w:r>
      <w:r>
        <w:t>Notlage</w:t>
      </w:r>
      <w:r>
        <w:rPr>
          <w:spacing w:val="-4"/>
        </w:rPr>
        <w:t xml:space="preserve"> </w:t>
      </w:r>
      <w:r>
        <w:t>durch</w:t>
      </w:r>
      <w:r>
        <w:rPr>
          <w:spacing w:val="-8"/>
        </w:rPr>
        <w:t xml:space="preserve"> </w:t>
      </w:r>
      <w:r>
        <w:t>den russischen Angriffskrieg und beim Wiederaufbau zu unterstützen.</w:t>
      </w:r>
    </w:p>
    <w:p w14:paraId="56724523" w14:textId="77777777" w:rsidR="00D94E7C" w:rsidRDefault="00A95C8D">
      <w:pPr>
        <w:pStyle w:val="2"/>
        <w:spacing w:before="242"/>
        <w:ind w:left="2695"/>
      </w:pPr>
      <w:bookmarkStart w:id="2" w:name="§_1_Gegenstand_der_Solidaritätspartnersc"/>
      <w:bookmarkEnd w:id="2"/>
      <w:r>
        <w:t>§</w:t>
      </w:r>
      <w:r>
        <w:rPr>
          <w:spacing w:val="-2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Gegenstand</w:t>
      </w:r>
      <w:r>
        <w:rPr>
          <w:spacing w:val="-1"/>
        </w:rPr>
        <w:t xml:space="preserve"> </w:t>
      </w:r>
      <w:r>
        <w:t>der</w:t>
      </w:r>
      <w:r>
        <w:rPr>
          <w:spacing w:val="-3"/>
        </w:rPr>
        <w:t xml:space="preserve"> </w:t>
      </w:r>
      <w:r>
        <w:rPr>
          <w:spacing w:val="-2"/>
        </w:rPr>
        <w:t>Solidaritätspartnerschaft</w:t>
      </w:r>
    </w:p>
    <w:p w14:paraId="78D343A0" w14:textId="77777777" w:rsidR="00D94E7C" w:rsidRDefault="00A95C8D">
      <w:pPr>
        <w:pStyle w:val="a3"/>
        <w:spacing w:before="103" w:line="259" w:lineRule="auto"/>
        <w:ind w:left="112" w:right="109"/>
      </w:pPr>
      <w:r>
        <w:t xml:space="preserve">Mit dieser Vereinbarung möchte die Gemeinde </w:t>
      </w:r>
      <w:proofErr w:type="spellStart"/>
      <w:r>
        <w:t>Klixbüll</w:t>
      </w:r>
      <w:proofErr w:type="spellEnd"/>
      <w:r>
        <w:t xml:space="preserve"> ihre Solidarität für </w:t>
      </w:r>
      <w:proofErr w:type="spellStart"/>
      <w:r>
        <w:t>Mahdalyniwka</w:t>
      </w:r>
      <w:proofErr w:type="spellEnd"/>
      <w:r>
        <w:t xml:space="preserve"> zum Ausdruck</w:t>
      </w:r>
      <w:r>
        <w:rPr>
          <w:spacing w:val="-4"/>
        </w:rPr>
        <w:t xml:space="preserve"> </w:t>
      </w:r>
      <w:r>
        <w:t>bringen</w:t>
      </w:r>
      <w:r>
        <w:rPr>
          <w:spacing w:val="-4"/>
        </w:rPr>
        <w:t xml:space="preserve"> </w:t>
      </w:r>
      <w:r>
        <w:t>und</w:t>
      </w:r>
      <w:r>
        <w:rPr>
          <w:spacing w:val="-1"/>
        </w:rPr>
        <w:t xml:space="preserve"> </w:t>
      </w:r>
      <w:r>
        <w:t>konkrete</w:t>
      </w:r>
      <w:r>
        <w:rPr>
          <w:spacing w:val="-5"/>
        </w:rPr>
        <w:t xml:space="preserve"> </w:t>
      </w:r>
      <w:r>
        <w:t>Unterstützung</w:t>
      </w:r>
      <w:r>
        <w:rPr>
          <w:spacing w:val="-5"/>
        </w:rPr>
        <w:t xml:space="preserve"> </w:t>
      </w:r>
      <w:r>
        <w:t>im</w:t>
      </w:r>
      <w:r>
        <w:rPr>
          <w:spacing w:val="-7"/>
        </w:rPr>
        <w:t xml:space="preserve"> </w:t>
      </w:r>
      <w:r>
        <w:t>Rahmen</w:t>
      </w:r>
      <w:r>
        <w:rPr>
          <w:spacing w:val="-4"/>
        </w:rPr>
        <w:t xml:space="preserve"> </w:t>
      </w:r>
      <w:r>
        <w:t>einer</w:t>
      </w:r>
      <w:r>
        <w:rPr>
          <w:spacing w:val="-2"/>
        </w:rPr>
        <w:t xml:space="preserve"> </w:t>
      </w:r>
      <w:r>
        <w:t>partnerschaftlichen</w:t>
      </w:r>
      <w:r>
        <w:rPr>
          <w:spacing w:val="-4"/>
        </w:rPr>
        <w:t xml:space="preserve"> </w:t>
      </w:r>
      <w:r>
        <w:t xml:space="preserve">Verbindung leisten. Die Unterstützung erfolgt durch Projekte in </w:t>
      </w:r>
      <w:proofErr w:type="spellStart"/>
      <w:r>
        <w:t>Mahdalyniwka</w:t>
      </w:r>
      <w:proofErr w:type="spellEnd"/>
      <w:r>
        <w:t xml:space="preserve">, für die </w:t>
      </w:r>
      <w:proofErr w:type="spellStart"/>
      <w:r>
        <w:t>Klixbüll</w:t>
      </w:r>
      <w:proofErr w:type="spellEnd"/>
      <w:r>
        <w:t xml:space="preserve"> eigene Mittel zur</w:t>
      </w:r>
      <w:r>
        <w:rPr>
          <w:spacing w:val="-6"/>
        </w:rPr>
        <w:t xml:space="preserve"> </w:t>
      </w:r>
      <w:r>
        <w:t>Verfügung</w:t>
      </w:r>
      <w:r>
        <w:rPr>
          <w:spacing w:val="-4"/>
        </w:rPr>
        <w:t xml:space="preserve"> </w:t>
      </w:r>
      <w:r>
        <w:t>stellt</w:t>
      </w:r>
      <w:r>
        <w:rPr>
          <w:spacing w:val="-5"/>
        </w:rPr>
        <w:t xml:space="preserve"> </w:t>
      </w:r>
      <w:r>
        <w:t>und</w:t>
      </w:r>
      <w:r>
        <w:rPr>
          <w:spacing w:val="-10"/>
        </w:rPr>
        <w:t xml:space="preserve"> </w:t>
      </w:r>
      <w:r>
        <w:t>zusätzliche</w:t>
      </w:r>
      <w:r>
        <w:rPr>
          <w:spacing w:val="-8"/>
        </w:rPr>
        <w:t xml:space="preserve"> </w:t>
      </w:r>
      <w:r>
        <w:t>Fördermittel</w:t>
      </w:r>
      <w:r>
        <w:rPr>
          <w:spacing w:val="-8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Bundes</w:t>
      </w:r>
      <w:r>
        <w:rPr>
          <w:spacing w:val="-9"/>
        </w:rPr>
        <w:t xml:space="preserve"> </w:t>
      </w:r>
      <w:r>
        <w:t>oder</w:t>
      </w:r>
      <w:r>
        <w:rPr>
          <w:spacing w:val="-6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Landes</w:t>
      </w:r>
      <w:r>
        <w:rPr>
          <w:spacing w:val="-4"/>
        </w:rPr>
        <w:t xml:space="preserve"> </w:t>
      </w:r>
      <w:r>
        <w:t xml:space="preserve">Schleswig-Holstein akquiriert. </w:t>
      </w:r>
      <w:proofErr w:type="spellStart"/>
      <w:r>
        <w:t>Klixbüll</w:t>
      </w:r>
      <w:proofErr w:type="spellEnd"/>
      <w:r>
        <w:t xml:space="preserve"> strebt die Durchführung von mindestens einem Projekt pro Jahr an, soweit dafür entsprechende Fördermittel zur Verfügung stehen.</w:t>
      </w:r>
    </w:p>
    <w:p w14:paraId="5BD65140" w14:textId="77777777" w:rsidR="00D94E7C" w:rsidRDefault="00A95C8D">
      <w:pPr>
        <w:pStyle w:val="a3"/>
        <w:spacing w:before="115" w:line="256" w:lineRule="auto"/>
        <w:ind w:left="112" w:right="136"/>
      </w:pPr>
      <w:r>
        <w:t>Des</w:t>
      </w:r>
      <w:r>
        <w:rPr>
          <w:spacing w:val="-4"/>
        </w:rPr>
        <w:t xml:space="preserve"> </w:t>
      </w:r>
      <w:r>
        <w:t>Weiteren</w:t>
      </w:r>
      <w:r>
        <w:rPr>
          <w:spacing w:val="-2"/>
        </w:rPr>
        <w:t xml:space="preserve"> </w:t>
      </w:r>
      <w:r>
        <w:t>strebt</w:t>
      </w:r>
      <w:r>
        <w:rPr>
          <w:spacing w:val="-8"/>
        </w:rPr>
        <w:t xml:space="preserve"> </w:t>
      </w:r>
      <w:r>
        <w:t>die</w:t>
      </w:r>
      <w:r>
        <w:rPr>
          <w:spacing w:val="-11"/>
        </w:rPr>
        <w:t xml:space="preserve"> </w:t>
      </w:r>
      <w:r>
        <w:t>Gemeinde</w:t>
      </w:r>
      <w:r>
        <w:rPr>
          <w:spacing w:val="-3"/>
        </w:rPr>
        <w:t xml:space="preserve"> </w:t>
      </w:r>
      <w:proofErr w:type="spellStart"/>
      <w:r>
        <w:t>Klixbüll</w:t>
      </w:r>
      <w:proofErr w:type="spellEnd"/>
      <w:r>
        <w:rPr>
          <w:spacing w:val="-6"/>
        </w:rPr>
        <w:t xml:space="preserve"> </w:t>
      </w:r>
      <w:r>
        <w:t>an,</w:t>
      </w:r>
      <w:r>
        <w:rPr>
          <w:spacing w:val="-9"/>
        </w:rPr>
        <w:t xml:space="preserve"> </w:t>
      </w:r>
      <w:r>
        <w:t>eine</w:t>
      </w:r>
      <w:r>
        <w:rPr>
          <w:spacing w:val="-6"/>
        </w:rPr>
        <w:t xml:space="preserve"> </w:t>
      </w:r>
      <w:r>
        <w:t>Delegation</w:t>
      </w:r>
      <w:r>
        <w:rPr>
          <w:spacing w:val="-5"/>
        </w:rPr>
        <w:t xml:space="preserve"> </w:t>
      </w:r>
      <w:r>
        <w:t>aus</w:t>
      </w:r>
      <w:r>
        <w:rPr>
          <w:spacing w:val="-9"/>
        </w:rPr>
        <w:t xml:space="preserve"> </w:t>
      </w:r>
      <w:proofErr w:type="spellStart"/>
      <w:r>
        <w:t>Mahdalyniwka</w:t>
      </w:r>
      <w:proofErr w:type="spellEnd"/>
      <w:r>
        <w:rPr>
          <w:spacing w:val="-6"/>
        </w:rPr>
        <w:t xml:space="preserve"> </w:t>
      </w:r>
      <w:r>
        <w:t>zum</w:t>
      </w:r>
      <w:r>
        <w:rPr>
          <w:spacing w:val="-9"/>
        </w:rPr>
        <w:t xml:space="preserve"> </w:t>
      </w:r>
      <w:r>
        <w:t xml:space="preserve">Austausch über die künftige Zusammenarbeit nach </w:t>
      </w:r>
      <w:proofErr w:type="spellStart"/>
      <w:r>
        <w:t>Klixbüll</w:t>
      </w:r>
      <w:proofErr w:type="spellEnd"/>
      <w:r>
        <w:t xml:space="preserve"> einzuladen.</w:t>
      </w:r>
    </w:p>
    <w:p w14:paraId="47F7F577" w14:textId="77777777" w:rsidR="00D94E7C" w:rsidRDefault="00A95C8D">
      <w:pPr>
        <w:pStyle w:val="a3"/>
        <w:spacing w:before="126" w:line="259" w:lineRule="auto"/>
        <w:ind w:left="112" w:right="136"/>
      </w:pPr>
      <w:r>
        <w:t xml:space="preserve">Im Geiste einer gegenseitigen Partnerschaft wird </w:t>
      </w:r>
      <w:proofErr w:type="spellStart"/>
      <w:r>
        <w:t>Mahdalyniwka</w:t>
      </w:r>
      <w:proofErr w:type="spellEnd"/>
      <w:r>
        <w:t xml:space="preserve"> ausführlich über die gemeinsamen</w:t>
      </w:r>
      <w:r>
        <w:rPr>
          <w:spacing w:val="-9"/>
        </w:rPr>
        <w:t xml:space="preserve"> </w:t>
      </w:r>
      <w:r>
        <w:t>Projekte</w:t>
      </w:r>
      <w:r>
        <w:rPr>
          <w:spacing w:val="-7"/>
        </w:rPr>
        <w:t xml:space="preserve"> </w:t>
      </w:r>
      <w:r>
        <w:t>und</w:t>
      </w:r>
      <w:r>
        <w:rPr>
          <w:spacing w:val="-6"/>
        </w:rPr>
        <w:t xml:space="preserve"> </w:t>
      </w:r>
      <w:r>
        <w:t>ihre</w:t>
      </w:r>
      <w:r>
        <w:rPr>
          <w:spacing w:val="-9"/>
        </w:rPr>
        <w:t xml:space="preserve"> </w:t>
      </w:r>
      <w:r>
        <w:t>positiven</w:t>
      </w:r>
      <w:r>
        <w:rPr>
          <w:spacing w:val="-7"/>
        </w:rPr>
        <w:t xml:space="preserve"> </w:t>
      </w:r>
      <w:r>
        <w:t>Auswirkungen</w:t>
      </w:r>
      <w:r>
        <w:rPr>
          <w:spacing w:val="-6"/>
        </w:rPr>
        <w:t xml:space="preserve"> </w:t>
      </w:r>
      <w:r>
        <w:t>auf</w:t>
      </w:r>
      <w:r>
        <w:rPr>
          <w:spacing w:val="-8"/>
        </w:rPr>
        <w:t xml:space="preserve"> </w:t>
      </w:r>
      <w:r>
        <w:t>die</w:t>
      </w:r>
      <w:r>
        <w:rPr>
          <w:spacing w:val="-7"/>
        </w:rPr>
        <w:t xml:space="preserve"> </w:t>
      </w:r>
      <w:r>
        <w:t>Bevölkerung</w:t>
      </w:r>
      <w:r>
        <w:rPr>
          <w:spacing w:val="-10"/>
        </w:rPr>
        <w:t xml:space="preserve"> </w:t>
      </w:r>
      <w:r>
        <w:t>berichten</w:t>
      </w:r>
      <w:r>
        <w:rPr>
          <w:spacing w:val="-6"/>
        </w:rPr>
        <w:t xml:space="preserve"> </w:t>
      </w:r>
      <w:r>
        <w:t>und</w:t>
      </w:r>
      <w:r>
        <w:rPr>
          <w:spacing w:val="-9"/>
        </w:rPr>
        <w:t xml:space="preserve"> </w:t>
      </w:r>
      <w:r>
        <w:t>dabei die Erfahrungen in Bewältigung humanitärer Notsituationen teilen, die die Gemeinde durch den russischen Angriffskrieg sammeln muss.</w:t>
      </w:r>
    </w:p>
    <w:p w14:paraId="0E90C1AE" w14:textId="77777777" w:rsidR="00D94E7C" w:rsidRDefault="00A95C8D">
      <w:pPr>
        <w:pStyle w:val="2"/>
        <w:spacing w:before="240"/>
        <w:ind w:left="2891"/>
      </w:pPr>
      <w:bookmarkStart w:id="3" w:name="§_2_Konkretes_Projekt_Veteranenzentrum"/>
      <w:bookmarkEnd w:id="3"/>
      <w:r>
        <w:t>§</w:t>
      </w:r>
      <w:r>
        <w:rPr>
          <w:spacing w:val="-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Konkretes</w:t>
      </w:r>
      <w:r>
        <w:rPr>
          <w:spacing w:val="-3"/>
        </w:rPr>
        <w:t xml:space="preserve"> </w:t>
      </w:r>
      <w:r>
        <w:t>Projekt</w:t>
      </w:r>
      <w:r>
        <w:rPr>
          <w:spacing w:val="-2"/>
        </w:rPr>
        <w:t xml:space="preserve"> Veteranenzentrum</w:t>
      </w:r>
    </w:p>
    <w:p w14:paraId="6262F5D1" w14:textId="77777777" w:rsidR="00D94E7C" w:rsidRDefault="00A95C8D">
      <w:pPr>
        <w:pStyle w:val="a3"/>
        <w:spacing w:before="103" w:line="259" w:lineRule="auto"/>
        <w:ind w:left="112" w:right="136"/>
      </w:pPr>
      <w:r>
        <w:t>Die</w:t>
      </w:r>
      <w:r>
        <w:rPr>
          <w:spacing w:val="-4"/>
        </w:rPr>
        <w:t xml:space="preserve"> </w:t>
      </w:r>
      <w:r>
        <w:t>Partner</w:t>
      </w:r>
      <w:r>
        <w:rPr>
          <w:spacing w:val="-4"/>
        </w:rPr>
        <w:t xml:space="preserve"> </w:t>
      </w:r>
      <w:r>
        <w:t>vereinbaren</w:t>
      </w:r>
      <w:r>
        <w:rPr>
          <w:spacing w:val="-10"/>
        </w:rPr>
        <w:t xml:space="preserve"> </w:t>
      </w:r>
      <w:r>
        <w:t>als</w:t>
      </w:r>
      <w:r>
        <w:rPr>
          <w:spacing w:val="-4"/>
        </w:rPr>
        <w:t xml:space="preserve"> </w:t>
      </w:r>
      <w:r>
        <w:t>erstes</w:t>
      </w:r>
      <w:r>
        <w:rPr>
          <w:spacing w:val="-6"/>
        </w:rPr>
        <w:t xml:space="preserve"> </w:t>
      </w:r>
      <w:r>
        <w:t>Projekt</w:t>
      </w:r>
      <w:r>
        <w:rPr>
          <w:spacing w:val="-8"/>
        </w:rPr>
        <w:t xml:space="preserve"> </w:t>
      </w:r>
      <w:r>
        <w:t>die</w:t>
      </w:r>
      <w:r>
        <w:rPr>
          <w:spacing w:val="-4"/>
        </w:rPr>
        <w:t xml:space="preserve"> </w:t>
      </w:r>
      <w:r>
        <w:t>Beteiligung</w:t>
      </w:r>
      <w:r>
        <w:rPr>
          <w:spacing w:val="-9"/>
        </w:rPr>
        <w:t xml:space="preserve"> </w:t>
      </w:r>
      <w:r>
        <w:t>der</w:t>
      </w:r>
      <w:r>
        <w:rPr>
          <w:spacing w:val="-8"/>
        </w:rPr>
        <w:t xml:space="preserve"> </w:t>
      </w:r>
      <w:r>
        <w:t>Gemeinde</w:t>
      </w:r>
      <w:r>
        <w:rPr>
          <w:spacing w:val="-8"/>
        </w:rPr>
        <w:t xml:space="preserve"> </w:t>
      </w:r>
      <w:proofErr w:type="spellStart"/>
      <w:r>
        <w:t>Klixbüll</w:t>
      </w:r>
      <w:proofErr w:type="spellEnd"/>
      <w:r>
        <w:rPr>
          <w:spacing w:val="-4"/>
        </w:rPr>
        <w:t xml:space="preserve"> </w:t>
      </w:r>
      <w:r>
        <w:t>am</w:t>
      </w:r>
      <w:r>
        <w:rPr>
          <w:spacing w:val="-6"/>
        </w:rPr>
        <w:t xml:space="preserve"> </w:t>
      </w:r>
      <w:r>
        <w:t>Aufbau</w:t>
      </w:r>
      <w:r>
        <w:rPr>
          <w:spacing w:val="-5"/>
        </w:rPr>
        <w:t xml:space="preserve"> </w:t>
      </w:r>
      <w:r>
        <w:t xml:space="preserve">eines Veteranenzentrums in der Gemeinde </w:t>
      </w:r>
      <w:proofErr w:type="spellStart"/>
      <w:r>
        <w:t>Mahdalyniwka</w:t>
      </w:r>
      <w:proofErr w:type="spellEnd"/>
      <w:r>
        <w:t>, das der Unterstützung von Veteranen und ihrer Familien dient.</w:t>
      </w:r>
    </w:p>
    <w:p w14:paraId="097D4951" w14:textId="77777777" w:rsidR="00D94E7C" w:rsidRDefault="00D94E7C">
      <w:pPr>
        <w:spacing w:line="259" w:lineRule="auto"/>
        <w:sectPr w:rsidR="00D94E7C" w:rsidSect="00A75C31">
          <w:headerReference w:type="even" r:id="rId10"/>
          <w:headerReference w:type="default" r:id="rId11"/>
          <w:type w:val="continuous"/>
          <w:pgSz w:w="11920" w:h="16850"/>
          <w:pgMar w:top="142" w:right="1100" w:bottom="280" w:left="1020" w:header="850" w:footer="0" w:gutter="0"/>
          <w:pgNumType w:start="1"/>
          <w:cols w:space="720"/>
        </w:sectPr>
      </w:pPr>
    </w:p>
    <w:p w14:paraId="26725B9B" w14:textId="77777777" w:rsidR="00D94E7C" w:rsidRDefault="00A95C8D">
      <w:pPr>
        <w:pStyle w:val="a3"/>
        <w:spacing w:before="93" w:line="259" w:lineRule="auto"/>
        <w:ind w:left="112" w:right="136"/>
      </w:pPr>
      <w:r>
        <w:lastRenderedPageBreak/>
        <w:t>Die</w:t>
      </w:r>
      <w:r>
        <w:rPr>
          <w:spacing w:val="-6"/>
        </w:rPr>
        <w:t xml:space="preserve"> </w:t>
      </w:r>
      <w:r>
        <w:t>Partner</w:t>
      </w:r>
      <w:r>
        <w:rPr>
          <w:spacing w:val="-6"/>
        </w:rPr>
        <w:t xml:space="preserve"> </w:t>
      </w:r>
      <w:r>
        <w:t>streben</w:t>
      </w:r>
      <w:r>
        <w:rPr>
          <w:spacing w:val="-8"/>
        </w:rPr>
        <w:t xml:space="preserve"> </w:t>
      </w:r>
      <w:r>
        <w:t>eine</w:t>
      </w:r>
      <w:r>
        <w:rPr>
          <w:spacing w:val="-11"/>
        </w:rPr>
        <w:t xml:space="preserve"> </w:t>
      </w:r>
      <w:r>
        <w:t>langfristige</w:t>
      </w:r>
      <w:r>
        <w:rPr>
          <w:spacing w:val="-6"/>
        </w:rPr>
        <w:t xml:space="preserve"> </w:t>
      </w:r>
      <w:r>
        <w:t>Zusammenarbeit</w:t>
      </w:r>
      <w:r>
        <w:rPr>
          <w:spacing w:val="-5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und</w:t>
      </w:r>
      <w:r>
        <w:rPr>
          <w:spacing w:val="-5"/>
        </w:rPr>
        <w:t xml:space="preserve"> </w:t>
      </w:r>
      <w:r>
        <w:t>etablieren</w:t>
      </w:r>
      <w:r>
        <w:rPr>
          <w:spacing w:val="-8"/>
        </w:rPr>
        <w:t xml:space="preserve"> </w:t>
      </w:r>
      <w:r>
        <w:t>dazu</w:t>
      </w:r>
      <w:r>
        <w:rPr>
          <w:spacing w:val="-8"/>
        </w:rPr>
        <w:t xml:space="preserve"> </w:t>
      </w:r>
      <w:r>
        <w:t>einen</w:t>
      </w:r>
      <w:r>
        <w:rPr>
          <w:spacing w:val="-5"/>
        </w:rPr>
        <w:t xml:space="preserve"> </w:t>
      </w:r>
      <w:r>
        <w:t xml:space="preserve">stabilen Kommunikationskanal, der den regelmäßigen Austausch zu Bedarfen und Erfahrungen von </w:t>
      </w:r>
      <w:proofErr w:type="spellStart"/>
      <w:r>
        <w:t>Mahdalyniwka</w:t>
      </w:r>
      <w:proofErr w:type="spellEnd"/>
      <w:r>
        <w:t xml:space="preserve"> ermöglicht.</w:t>
      </w:r>
    </w:p>
    <w:p w14:paraId="0C30FF1C" w14:textId="77777777" w:rsidR="00D94E7C" w:rsidRDefault="00A95C8D">
      <w:pPr>
        <w:pStyle w:val="2"/>
        <w:spacing w:before="236"/>
        <w:ind w:left="3443"/>
      </w:pPr>
      <w:bookmarkStart w:id="4" w:name="§_4_Laufzeit_und_Verlängerung"/>
      <w:bookmarkEnd w:id="4"/>
      <w:r>
        <w:t>§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Laufzeit</w:t>
      </w:r>
      <w:r>
        <w:rPr>
          <w:spacing w:val="-4"/>
        </w:rPr>
        <w:t xml:space="preserve"> </w:t>
      </w:r>
      <w:r>
        <w:t xml:space="preserve">und </w:t>
      </w:r>
      <w:r>
        <w:rPr>
          <w:spacing w:val="-2"/>
        </w:rPr>
        <w:t>Verlängerung</w:t>
      </w:r>
    </w:p>
    <w:p w14:paraId="4EB798AF" w14:textId="77777777" w:rsidR="00D94E7C" w:rsidRDefault="00A95C8D">
      <w:pPr>
        <w:pStyle w:val="a3"/>
        <w:spacing w:before="106" w:line="259" w:lineRule="auto"/>
        <w:ind w:left="112" w:right="136"/>
      </w:pPr>
      <w:r>
        <w:t>Diese</w:t>
      </w:r>
      <w:r>
        <w:rPr>
          <w:spacing w:val="-6"/>
        </w:rPr>
        <w:t xml:space="preserve"> </w:t>
      </w:r>
      <w:r>
        <w:t>Vereinbarung</w:t>
      </w:r>
      <w:r>
        <w:rPr>
          <w:spacing w:val="-6"/>
        </w:rPr>
        <w:t xml:space="preserve"> </w:t>
      </w:r>
      <w:r>
        <w:t>gilt</w:t>
      </w:r>
      <w:r>
        <w:rPr>
          <w:spacing w:val="-5"/>
        </w:rPr>
        <w:t xml:space="preserve"> </w:t>
      </w:r>
      <w:r>
        <w:t>zunächst</w:t>
      </w:r>
      <w:r>
        <w:rPr>
          <w:spacing w:val="-3"/>
        </w:rPr>
        <w:t xml:space="preserve"> </w:t>
      </w:r>
      <w:r>
        <w:t>bis</w:t>
      </w:r>
      <w:r>
        <w:rPr>
          <w:spacing w:val="-9"/>
        </w:rPr>
        <w:t xml:space="preserve"> </w:t>
      </w:r>
      <w:r>
        <w:t>zum</w:t>
      </w:r>
      <w:r>
        <w:rPr>
          <w:spacing w:val="-8"/>
        </w:rPr>
        <w:t xml:space="preserve"> </w:t>
      </w:r>
      <w:r>
        <w:t>31.12.2025.</w:t>
      </w:r>
      <w:r>
        <w:rPr>
          <w:spacing w:val="-4"/>
        </w:rPr>
        <w:t xml:space="preserve"> </w:t>
      </w:r>
      <w:r>
        <w:t>Sie</w:t>
      </w:r>
      <w:r>
        <w:rPr>
          <w:spacing w:val="-6"/>
        </w:rPr>
        <w:t xml:space="preserve"> </w:t>
      </w:r>
      <w:r>
        <w:t>verlängert</w:t>
      </w:r>
      <w:r>
        <w:rPr>
          <w:spacing w:val="-5"/>
        </w:rPr>
        <w:t xml:space="preserve"> </w:t>
      </w:r>
      <w:r>
        <w:t>sich</w:t>
      </w:r>
      <w:r>
        <w:rPr>
          <w:spacing w:val="-3"/>
        </w:rPr>
        <w:t xml:space="preserve"> </w:t>
      </w:r>
      <w:r>
        <w:t>automatisch</w:t>
      </w:r>
      <w:r>
        <w:rPr>
          <w:spacing w:val="-3"/>
        </w:rPr>
        <w:t xml:space="preserve"> </w:t>
      </w:r>
      <w:r>
        <w:t>jedes</w:t>
      </w:r>
      <w:r>
        <w:rPr>
          <w:spacing w:val="-9"/>
        </w:rPr>
        <w:t xml:space="preserve"> </w:t>
      </w:r>
      <w:r>
        <w:t>Jahr um ein weiteres Jahr, soweit sie nicht bis zum 30.11. des laufenden Jahres mit Wirkung zum Jahresende gekündigt wird.</w:t>
      </w:r>
    </w:p>
    <w:p w14:paraId="74693E4C" w14:textId="77777777" w:rsidR="00D94E7C" w:rsidRDefault="00A95C8D">
      <w:pPr>
        <w:pStyle w:val="2"/>
        <w:spacing w:before="238"/>
        <w:ind w:left="3518"/>
      </w:pPr>
      <w:bookmarkStart w:id="5" w:name="§_5_Keine_rechtliche_Bindung"/>
      <w:bookmarkEnd w:id="5"/>
      <w:r>
        <w:t>§ 5</w:t>
      </w:r>
      <w:r>
        <w:rPr>
          <w:spacing w:val="-2"/>
        </w:rPr>
        <w:t xml:space="preserve"> </w:t>
      </w:r>
      <w:r>
        <w:t>Keine</w:t>
      </w:r>
      <w:r>
        <w:rPr>
          <w:spacing w:val="-6"/>
        </w:rPr>
        <w:t xml:space="preserve"> </w:t>
      </w:r>
      <w:r>
        <w:t>rechtliche</w:t>
      </w:r>
      <w:r>
        <w:rPr>
          <w:spacing w:val="-1"/>
        </w:rPr>
        <w:t xml:space="preserve"> </w:t>
      </w:r>
      <w:r>
        <w:rPr>
          <w:spacing w:val="-2"/>
        </w:rPr>
        <w:t>Bindung</w:t>
      </w:r>
    </w:p>
    <w:p w14:paraId="0487E9D1" w14:textId="77777777" w:rsidR="00D94E7C" w:rsidRDefault="00A95C8D">
      <w:pPr>
        <w:pStyle w:val="a3"/>
        <w:spacing w:before="103"/>
        <w:ind w:left="112"/>
      </w:pPr>
      <w:r>
        <w:t>Diese</w:t>
      </w:r>
      <w:r>
        <w:rPr>
          <w:spacing w:val="-14"/>
        </w:rPr>
        <w:t xml:space="preserve"> </w:t>
      </w:r>
      <w:r>
        <w:t>Vereinbarung</w:t>
      </w:r>
      <w:r>
        <w:rPr>
          <w:spacing w:val="-10"/>
        </w:rPr>
        <w:t xml:space="preserve"> </w:t>
      </w:r>
      <w:r>
        <w:t>begründet</w:t>
      </w:r>
      <w:r>
        <w:rPr>
          <w:spacing w:val="-7"/>
        </w:rPr>
        <w:t xml:space="preserve"> </w:t>
      </w:r>
      <w:r>
        <w:t>keinen</w:t>
      </w:r>
      <w:r>
        <w:rPr>
          <w:spacing w:val="-9"/>
        </w:rPr>
        <w:t xml:space="preserve"> </w:t>
      </w:r>
      <w:r>
        <w:t>Rechtsanspruch</w:t>
      </w:r>
      <w:r>
        <w:rPr>
          <w:spacing w:val="-4"/>
        </w:rPr>
        <w:t xml:space="preserve"> </w:t>
      </w:r>
      <w:r>
        <w:t>auf</w:t>
      </w:r>
      <w:r>
        <w:rPr>
          <w:spacing w:val="-8"/>
        </w:rPr>
        <w:t xml:space="preserve"> </w:t>
      </w:r>
      <w:r>
        <w:t>Durchführung</w:t>
      </w:r>
      <w:r>
        <w:rPr>
          <w:spacing w:val="-10"/>
        </w:rPr>
        <w:t xml:space="preserve"> </w:t>
      </w:r>
      <w:r>
        <w:t>von</w:t>
      </w:r>
      <w:r>
        <w:rPr>
          <w:spacing w:val="-6"/>
        </w:rPr>
        <w:t xml:space="preserve"> </w:t>
      </w:r>
      <w:r>
        <w:rPr>
          <w:spacing w:val="-2"/>
        </w:rPr>
        <w:t>Projekten.</w:t>
      </w:r>
    </w:p>
    <w:p w14:paraId="6D21A24F" w14:textId="77777777" w:rsidR="00D94E7C" w:rsidRDefault="00D94E7C">
      <w:pPr>
        <w:pStyle w:val="a3"/>
      </w:pPr>
    </w:p>
    <w:p w14:paraId="3E5C910F" w14:textId="77777777" w:rsidR="00D94E7C" w:rsidRDefault="00D94E7C">
      <w:pPr>
        <w:pStyle w:val="a3"/>
      </w:pPr>
    </w:p>
    <w:p w14:paraId="0035B6B5" w14:textId="77777777" w:rsidR="00D94E7C" w:rsidRDefault="00D94E7C">
      <w:pPr>
        <w:pStyle w:val="a3"/>
        <w:spacing w:before="57"/>
      </w:pPr>
    </w:p>
    <w:p w14:paraId="27AEF175" w14:textId="2FFDB26D" w:rsidR="00D94E7C" w:rsidRDefault="00A95C8D">
      <w:pPr>
        <w:pStyle w:val="a3"/>
        <w:ind w:left="112"/>
      </w:pPr>
      <w:proofErr w:type="spellStart"/>
      <w:r>
        <w:t>Klixbüll</w:t>
      </w:r>
      <w:proofErr w:type="spellEnd"/>
      <w:r>
        <w:t>,</w:t>
      </w:r>
      <w:r>
        <w:rPr>
          <w:spacing w:val="-8"/>
        </w:rPr>
        <w:t xml:space="preserve"> </w:t>
      </w:r>
    </w:p>
    <w:p w14:paraId="7D71D5B7" w14:textId="77777777" w:rsidR="00D94E7C" w:rsidRDefault="00D94E7C">
      <w:pPr>
        <w:pStyle w:val="a3"/>
        <w:rPr>
          <w:sz w:val="20"/>
        </w:rPr>
      </w:pPr>
    </w:p>
    <w:p w14:paraId="1320CF42" w14:textId="77777777" w:rsidR="00D94E7C" w:rsidRDefault="00D94E7C">
      <w:pPr>
        <w:pStyle w:val="a3"/>
        <w:rPr>
          <w:sz w:val="20"/>
        </w:rPr>
      </w:pPr>
    </w:p>
    <w:p w14:paraId="6CBBE187" w14:textId="77777777" w:rsidR="00D94E7C" w:rsidRDefault="00D94E7C">
      <w:pPr>
        <w:pStyle w:val="a3"/>
        <w:rPr>
          <w:sz w:val="20"/>
        </w:rPr>
      </w:pPr>
    </w:p>
    <w:p w14:paraId="7EC7EDFA" w14:textId="77777777" w:rsidR="00D94E7C" w:rsidRDefault="00D94E7C">
      <w:pPr>
        <w:pStyle w:val="a3"/>
        <w:rPr>
          <w:sz w:val="20"/>
        </w:rPr>
      </w:pPr>
    </w:p>
    <w:p w14:paraId="57018C6D" w14:textId="77777777" w:rsidR="00D94E7C" w:rsidRDefault="00A95C8D">
      <w:pPr>
        <w:pStyle w:val="a3"/>
        <w:spacing w:before="149"/>
        <w:rPr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55D38519" wp14:editId="2EA60652">
                <wp:simplePos x="0" y="0"/>
                <wp:positionH relativeFrom="page">
                  <wp:posOffset>719453</wp:posOffset>
                </wp:positionH>
                <wp:positionV relativeFrom="paragraph">
                  <wp:posOffset>265443</wp:posOffset>
                </wp:positionV>
                <wp:extent cx="189738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7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7380">
                              <a:moveTo>
                                <a:pt x="0" y="0"/>
                              </a:moveTo>
                              <a:lnTo>
                                <a:pt x="1897240" y="0"/>
                              </a:lnTo>
                            </a:path>
                          </a:pathLst>
                        </a:custGeom>
                        <a:ln w="989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389C5207" id="Graphic 4" o:spid="_x0000_s1026" style="position:absolute;margin-left:56.65pt;margin-top:20.9pt;width:149.4pt;height:.1pt;z-index:-25166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73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" path="m,l1897240,e" filled="f" strokeweight=".27481mm">
                <v:path arrowok="t"/>
                <w10:wrap type="topAndBottom" anchorx="page"/>
              </v:shape>
            </w:pict>
          </mc:Fallback>
        </mc:AlternateContent>
      </w:r>
    </w:p>
    <w:p w14:paraId="71750E22" w14:textId="77777777" w:rsidR="00D94E7C" w:rsidRDefault="00A95C8D">
      <w:pPr>
        <w:pStyle w:val="a3"/>
        <w:spacing w:before="40" w:line="256" w:lineRule="auto"/>
        <w:ind w:left="112" w:right="7126"/>
      </w:pPr>
      <w:r>
        <w:t>Rolf Friedrichsen, Bürgermeister</w:t>
      </w:r>
      <w:r>
        <w:rPr>
          <w:spacing w:val="-14"/>
        </w:rPr>
        <w:t xml:space="preserve"> </w:t>
      </w:r>
      <w:r>
        <w:t>von</w:t>
      </w:r>
      <w:r>
        <w:rPr>
          <w:spacing w:val="-15"/>
        </w:rPr>
        <w:t xml:space="preserve"> </w:t>
      </w:r>
      <w:proofErr w:type="spellStart"/>
      <w:r>
        <w:t>Klixbüll</w:t>
      </w:r>
      <w:proofErr w:type="spellEnd"/>
    </w:p>
    <w:p w14:paraId="32AC14B4" w14:textId="77777777" w:rsidR="00D94E7C" w:rsidRDefault="00D94E7C">
      <w:pPr>
        <w:pStyle w:val="a3"/>
      </w:pPr>
    </w:p>
    <w:p w14:paraId="0EA31C07" w14:textId="77777777" w:rsidR="00D94E7C" w:rsidRDefault="00D94E7C">
      <w:pPr>
        <w:pStyle w:val="a3"/>
      </w:pPr>
    </w:p>
    <w:p w14:paraId="2276FBD5" w14:textId="77777777" w:rsidR="00D94E7C" w:rsidRDefault="00D94E7C">
      <w:pPr>
        <w:pStyle w:val="a3"/>
      </w:pPr>
    </w:p>
    <w:p w14:paraId="49A7D233" w14:textId="77777777" w:rsidR="00D94E7C" w:rsidRDefault="00D94E7C">
      <w:pPr>
        <w:pStyle w:val="a3"/>
        <w:spacing w:before="95"/>
      </w:pPr>
    </w:p>
    <w:p w14:paraId="4637D4BB" w14:textId="32B2C428" w:rsidR="00D94E7C" w:rsidRDefault="00A95C8D">
      <w:pPr>
        <w:pStyle w:val="a3"/>
        <w:ind w:left="112"/>
      </w:pPr>
      <w:proofErr w:type="spellStart"/>
      <w:r>
        <w:t>Mahdalyniwka</w:t>
      </w:r>
      <w:proofErr w:type="spellEnd"/>
      <w:r>
        <w:t>,</w:t>
      </w:r>
      <w:r>
        <w:rPr>
          <w:spacing w:val="-10"/>
        </w:rPr>
        <w:t xml:space="preserve"> </w:t>
      </w:r>
    </w:p>
    <w:p w14:paraId="66E8DA7B" w14:textId="77777777" w:rsidR="00D94E7C" w:rsidRDefault="00D94E7C">
      <w:pPr>
        <w:pStyle w:val="a3"/>
        <w:rPr>
          <w:sz w:val="20"/>
        </w:rPr>
      </w:pPr>
    </w:p>
    <w:p w14:paraId="0E1284A4" w14:textId="77777777" w:rsidR="00D94E7C" w:rsidRDefault="00D94E7C">
      <w:pPr>
        <w:pStyle w:val="a3"/>
        <w:rPr>
          <w:sz w:val="20"/>
        </w:rPr>
      </w:pPr>
    </w:p>
    <w:p w14:paraId="777746E4" w14:textId="77777777" w:rsidR="00D94E7C" w:rsidRDefault="00D94E7C">
      <w:pPr>
        <w:pStyle w:val="a3"/>
        <w:rPr>
          <w:sz w:val="20"/>
        </w:rPr>
      </w:pPr>
    </w:p>
    <w:p w14:paraId="35E78553" w14:textId="77777777" w:rsidR="00D94E7C" w:rsidRDefault="00D94E7C">
      <w:pPr>
        <w:pStyle w:val="a3"/>
        <w:rPr>
          <w:sz w:val="20"/>
        </w:rPr>
      </w:pPr>
    </w:p>
    <w:p w14:paraId="0DF29B98" w14:textId="77777777" w:rsidR="00D94E7C" w:rsidRDefault="00A95C8D">
      <w:pPr>
        <w:pStyle w:val="a3"/>
        <w:spacing w:before="152"/>
        <w:rPr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324D4365" wp14:editId="591F37BB">
                <wp:simplePos x="0" y="0"/>
                <wp:positionH relativeFrom="page">
                  <wp:posOffset>719453</wp:posOffset>
                </wp:positionH>
                <wp:positionV relativeFrom="paragraph">
                  <wp:posOffset>267238</wp:posOffset>
                </wp:positionV>
                <wp:extent cx="189738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7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7380">
                              <a:moveTo>
                                <a:pt x="0" y="0"/>
                              </a:moveTo>
                              <a:lnTo>
                                <a:pt x="1897240" y="0"/>
                              </a:lnTo>
                            </a:path>
                          </a:pathLst>
                        </a:custGeom>
                        <a:ln w="989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40CA46EF" id="Graphic 5" o:spid="_x0000_s1026" style="position:absolute;margin-left:56.65pt;margin-top:21.05pt;width:149.4pt;height:.1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73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" path="m,l1897240,e" filled="f" strokeweight=".27481mm">
                <v:path arrowok="t"/>
                <w10:wrap type="topAndBottom" anchorx="page"/>
              </v:shape>
            </w:pict>
          </mc:Fallback>
        </mc:AlternateContent>
      </w:r>
    </w:p>
    <w:p w14:paraId="2F47D2E9" w14:textId="77777777" w:rsidR="00D94E7C" w:rsidRDefault="00A95C8D">
      <w:pPr>
        <w:pStyle w:val="a3"/>
        <w:spacing w:before="39" w:line="259" w:lineRule="auto"/>
        <w:ind w:left="112" w:right="6399"/>
      </w:pPr>
      <w:r>
        <w:t xml:space="preserve">Volodymyr </w:t>
      </w:r>
      <w:proofErr w:type="spellStart"/>
      <w:r>
        <w:t>Drobitko</w:t>
      </w:r>
      <w:proofErr w:type="spellEnd"/>
      <w:r>
        <w:t>, Bürgermeister</w:t>
      </w:r>
      <w:r>
        <w:rPr>
          <w:spacing w:val="-14"/>
        </w:rPr>
        <w:t xml:space="preserve"> </w:t>
      </w:r>
      <w:r>
        <w:t>von</w:t>
      </w:r>
      <w:r>
        <w:rPr>
          <w:spacing w:val="-15"/>
        </w:rPr>
        <w:t xml:space="preserve"> </w:t>
      </w:r>
      <w:proofErr w:type="spellStart"/>
      <w:r>
        <w:t>Mahdalyniwka</w:t>
      </w:r>
      <w:proofErr w:type="spellEnd"/>
    </w:p>
    <w:p w14:paraId="7173136D" w14:textId="77777777" w:rsidR="00D94E7C" w:rsidRDefault="00D94E7C">
      <w:pPr>
        <w:spacing w:line="259" w:lineRule="auto"/>
        <w:sectPr w:rsidR="00D94E7C">
          <w:pgSz w:w="11920" w:h="16850"/>
          <w:pgMar w:top="1840" w:right="1100" w:bottom="280" w:left="1020" w:header="1615" w:footer="0" w:gutter="0"/>
          <w:cols w:space="720"/>
        </w:sectPr>
      </w:pPr>
    </w:p>
    <w:p w14:paraId="7A2CA764" w14:textId="7C5D8D89" w:rsidR="00A75C31" w:rsidRDefault="00A75C31" w:rsidP="00A75C31">
      <w:pPr>
        <w:pStyle w:val="1"/>
        <w:spacing w:before="262"/>
        <w:ind w:right="11"/>
        <w:jc w:val="right"/>
        <w:rPr>
          <w:spacing w:val="-2"/>
          <w:lang w:val="uk-UA"/>
        </w:rPr>
      </w:pPr>
      <w:bookmarkStart w:id="6" w:name="Угода"/>
      <w:bookmarkEnd w:id="6"/>
      <w:r>
        <w:rPr>
          <w:noProof/>
          <w:lang w:val="ru-RU" w:eastAsia="ru-RU"/>
        </w:rPr>
        <w:lastRenderedPageBreak/>
        <w:drawing>
          <wp:anchor distT="0" distB="0" distL="114300" distR="114300" simplePos="0" relativeHeight="487593472" behindDoc="1" locked="0" layoutInCell="1" allowOverlap="1" wp14:anchorId="2C0BAE77" wp14:editId="058D1C88">
            <wp:simplePos x="0" y="0"/>
            <wp:positionH relativeFrom="column">
              <wp:posOffset>4541520</wp:posOffset>
            </wp:positionH>
            <wp:positionV relativeFrom="paragraph">
              <wp:posOffset>0</wp:posOffset>
            </wp:positionV>
            <wp:extent cx="1668780" cy="1659255"/>
            <wp:effectExtent l="0" t="0" r="7620" b="0"/>
            <wp:wrapNone/>
            <wp:docPr id="2036995264" name="Рисунок 11" descr="Зображення, що містить картинки, Графіка, графічний дизайн, мультфільм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367269" name="Рисунок 11" descr="Зображення, що містить картинки, Графіка, графічний дизайн, мультфільм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165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5C31">
        <w:rPr>
          <w:noProof/>
          <w:spacing w:val="-2"/>
          <w:lang w:val="ru-RU" w:eastAsia="ru-RU"/>
        </w:rPr>
        <w:drawing>
          <wp:anchor distT="0" distB="0" distL="114300" distR="114300" simplePos="0" relativeHeight="487591424" behindDoc="1" locked="0" layoutInCell="1" allowOverlap="1" wp14:anchorId="671C414D" wp14:editId="57520873">
            <wp:simplePos x="0" y="0"/>
            <wp:positionH relativeFrom="column">
              <wp:posOffset>-365760</wp:posOffset>
            </wp:positionH>
            <wp:positionV relativeFrom="paragraph">
              <wp:posOffset>-45720</wp:posOffset>
            </wp:positionV>
            <wp:extent cx="1874520" cy="1863716"/>
            <wp:effectExtent l="0" t="0" r="0" b="3810"/>
            <wp:wrapNone/>
            <wp:docPr id="54069997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1863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B496A8" w14:textId="77777777" w:rsidR="00A75C31" w:rsidRDefault="00A75C31">
      <w:pPr>
        <w:pStyle w:val="1"/>
        <w:spacing w:before="262"/>
        <w:ind w:right="11"/>
        <w:rPr>
          <w:spacing w:val="-2"/>
          <w:lang w:val="uk-UA"/>
        </w:rPr>
      </w:pPr>
    </w:p>
    <w:p w14:paraId="025156E9" w14:textId="77777777" w:rsidR="00A75C31" w:rsidRDefault="00A75C31">
      <w:pPr>
        <w:pStyle w:val="1"/>
        <w:spacing w:before="262"/>
        <w:ind w:right="11"/>
        <w:rPr>
          <w:spacing w:val="-2"/>
          <w:lang w:val="uk-UA"/>
        </w:rPr>
      </w:pPr>
    </w:p>
    <w:p w14:paraId="543AED94" w14:textId="77777777" w:rsidR="00A75C31" w:rsidRDefault="00A75C31" w:rsidP="00A11FAB">
      <w:pPr>
        <w:pStyle w:val="1"/>
        <w:spacing w:before="262"/>
        <w:ind w:left="0" w:right="11"/>
        <w:jc w:val="left"/>
        <w:rPr>
          <w:spacing w:val="-2"/>
          <w:lang w:val="uk-UA"/>
        </w:rPr>
      </w:pPr>
    </w:p>
    <w:p w14:paraId="66BD342E" w14:textId="19B1C763" w:rsidR="00D94E7C" w:rsidRPr="002F0F07" w:rsidRDefault="00A95C8D">
      <w:pPr>
        <w:pStyle w:val="1"/>
        <w:spacing w:before="262"/>
        <w:ind w:right="11"/>
        <w:rPr>
          <w:lang w:val="uk-UA"/>
        </w:rPr>
      </w:pPr>
      <w:r w:rsidRPr="002F0F07">
        <w:rPr>
          <w:spacing w:val="-2"/>
          <w:lang w:val="uk-UA"/>
        </w:rPr>
        <w:t>Угода</w:t>
      </w:r>
    </w:p>
    <w:p w14:paraId="0387C505" w14:textId="77777777" w:rsidR="00D94E7C" w:rsidRPr="002F0F07" w:rsidRDefault="00A95C8D">
      <w:pPr>
        <w:spacing w:before="154"/>
        <w:ind w:left="83" w:right="6"/>
        <w:jc w:val="center"/>
        <w:rPr>
          <w:b/>
          <w:sz w:val="36"/>
          <w:lang w:val="uk-UA"/>
        </w:rPr>
      </w:pPr>
      <w:r w:rsidRPr="002F0F07">
        <w:rPr>
          <w:b/>
          <w:sz w:val="36"/>
          <w:lang w:val="uk-UA"/>
        </w:rPr>
        <w:t>про</w:t>
      </w:r>
      <w:r w:rsidRPr="002F0F07">
        <w:rPr>
          <w:b/>
          <w:spacing w:val="-2"/>
          <w:sz w:val="36"/>
          <w:lang w:val="uk-UA"/>
        </w:rPr>
        <w:t xml:space="preserve"> </w:t>
      </w:r>
      <w:r w:rsidRPr="002F0F07">
        <w:rPr>
          <w:b/>
          <w:sz w:val="36"/>
          <w:lang w:val="uk-UA"/>
        </w:rPr>
        <w:t>солідарне</w:t>
      </w:r>
      <w:r w:rsidRPr="002F0F07">
        <w:rPr>
          <w:b/>
          <w:spacing w:val="-6"/>
          <w:sz w:val="36"/>
          <w:lang w:val="uk-UA"/>
        </w:rPr>
        <w:t xml:space="preserve"> </w:t>
      </w:r>
      <w:r w:rsidRPr="002F0F07">
        <w:rPr>
          <w:b/>
          <w:spacing w:val="-2"/>
          <w:sz w:val="36"/>
          <w:lang w:val="uk-UA"/>
        </w:rPr>
        <w:t>партнерство</w:t>
      </w:r>
    </w:p>
    <w:p w14:paraId="0A9E1168" w14:textId="77777777" w:rsidR="00D94E7C" w:rsidRPr="002F0F07" w:rsidRDefault="00A95C8D">
      <w:pPr>
        <w:spacing w:before="392"/>
        <w:ind w:left="83" w:right="2"/>
        <w:jc w:val="center"/>
        <w:rPr>
          <w:b/>
          <w:sz w:val="24"/>
          <w:lang w:val="uk-UA"/>
        </w:rPr>
      </w:pPr>
      <w:r w:rsidRPr="002F0F07">
        <w:rPr>
          <w:b/>
          <w:spacing w:val="-5"/>
          <w:sz w:val="24"/>
          <w:lang w:val="uk-UA"/>
        </w:rPr>
        <w:t>між</w:t>
      </w:r>
    </w:p>
    <w:p w14:paraId="6D0E8C49" w14:textId="77777777" w:rsidR="00D94E7C" w:rsidRPr="002F0F07" w:rsidRDefault="00A95C8D">
      <w:pPr>
        <w:pStyle w:val="1"/>
        <w:spacing w:before="150"/>
        <w:rPr>
          <w:lang w:val="uk-UA"/>
        </w:rPr>
      </w:pPr>
      <w:bookmarkStart w:id="7" w:name="Klixbüll"/>
      <w:bookmarkEnd w:id="7"/>
      <w:proofErr w:type="spellStart"/>
      <w:r w:rsidRPr="002F0F07">
        <w:rPr>
          <w:spacing w:val="-2"/>
          <w:lang w:val="uk-UA"/>
        </w:rPr>
        <w:t>Klixbüll</w:t>
      </w:r>
      <w:proofErr w:type="spellEnd"/>
    </w:p>
    <w:p w14:paraId="6228ADA0" w14:textId="77777777" w:rsidR="00D94E7C" w:rsidRPr="002F0F07" w:rsidRDefault="00A95C8D">
      <w:pPr>
        <w:spacing w:before="147"/>
        <w:ind w:left="83"/>
        <w:jc w:val="center"/>
        <w:rPr>
          <w:b/>
          <w:sz w:val="24"/>
          <w:lang w:val="uk-UA"/>
        </w:rPr>
      </w:pPr>
      <w:bookmarkStart w:id="8" w:name="Mahdalyniwka"/>
      <w:bookmarkEnd w:id="8"/>
      <w:r w:rsidRPr="002F0F07">
        <w:rPr>
          <w:b/>
          <w:spacing w:val="-10"/>
          <w:sz w:val="24"/>
          <w:lang w:val="uk-UA"/>
        </w:rPr>
        <w:t>i</w:t>
      </w:r>
    </w:p>
    <w:p w14:paraId="4D99BC8C" w14:textId="77777777" w:rsidR="00D94E7C" w:rsidRPr="002F0F07" w:rsidRDefault="00A95C8D">
      <w:pPr>
        <w:pStyle w:val="1"/>
        <w:rPr>
          <w:lang w:val="uk-UA"/>
        </w:rPr>
      </w:pPr>
      <w:proofErr w:type="spellStart"/>
      <w:r w:rsidRPr="002F0F07">
        <w:rPr>
          <w:spacing w:val="-2"/>
          <w:lang w:val="uk-UA"/>
        </w:rPr>
        <w:t>Mahdalyniwka</w:t>
      </w:r>
      <w:proofErr w:type="spellEnd"/>
    </w:p>
    <w:p w14:paraId="1DE33681" w14:textId="77777777" w:rsidR="00D94E7C" w:rsidRPr="002F0F07" w:rsidRDefault="00D94E7C">
      <w:pPr>
        <w:pStyle w:val="a3"/>
        <w:spacing w:before="388"/>
        <w:rPr>
          <w:b/>
          <w:sz w:val="36"/>
          <w:lang w:val="uk-UA"/>
        </w:rPr>
      </w:pPr>
    </w:p>
    <w:p w14:paraId="30AEBF11" w14:textId="77777777" w:rsidR="00D94E7C" w:rsidRPr="002F0F07" w:rsidRDefault="00A95C8D">
      <w:pPr>
        <w:pStyle w:val="a3"/>
        <w:spacing w:line="259" w:lineRule="auto"/>
        <w:ind w:left="112" w:right="109"/>
        <w:rPr>
          <w:lang w:val="uk-UA"/>
        </w:rPr>
      </w:pPr>
      <w:r w:rsidRPr="002F0F07">
        <w:rPr>
          <w:lang w:val="uk-UA"/>
        </w:rPr>
        <w:t xml:space="preserve">Громади </w:t>
      </w:r>
      <w:proofErr w:type="spellStart"/>
      <w:r w:rsidRPr="002F0F07">
        <w:rPr>
          <w:b/>
          <w:lang w:val="uk-UA"/>
        </w:rPr>
        <w:t>Кліксбюля</w:t>
      </w:r>
      <w:proofErr w:type="spellEnd"/>
      <w:r w:rsidRPr="002F0F07">
        <w:rPr>
          <w:b/>
          <w:lang w:val="uk-UA"/>
        </w:rPr>
        <w:t xml:space="preserve">, Німеччина </w:t>
      </w:r>
      <w:r w:rsidRPr="002F0F07">
        <w:rPr>
          <w:lang w:val="uk-UA"/>
        </w:rPr>
        <w:t xml:space="preserve">та </w:t>
      </w:r>
      <w:r w:rsidRPr="002F0F07">
        <w:rPr>
          <w:b/>
          <w:lang w:val="uk-UA"/>
        </w:rPr>
        <w:t>Магдалинівки, Україна</w:t>
      </w:r>
      <w:r w:rsidRPr="002F0F07">
        <w:rPr>
          <w:lang w:val="uk-UA"/>
        </w:rPr>
        <w:t>, домовилися про солідарне партнерство</w:t>
      </w:r>
      <w:r w:rsidRPr="002F0F07">
        <w:rPr>
          <w:spacing w:val="-8"/>
          <w:lang w:val="uk-UA"/>
        </w:rPr>
        <w:t xml:space="preserve"> </w:t>
      </w:r>
      <w:r w:rsidRPr="002F0F07">
        <w:rPr>
          <w:lang w:val="uk-UA"/>
        </w:rPr>
        <w:t>з</w:t>
      </w:r>
      <w:r w:rsidRPr="002F0F07">
        <w:rPr>
          <w:spacing w:val="-7"/>
          <w:lang w:val="uk-UA"/>
        </w:rPr>
        <w:t xml:space="preserve"> </w:t>
      </w:r>
      <w:r w:rsidRPr="002F0F07">
        <w:rPr>
          <w:lang w:val="uk-UA"/>
        </w:rPr>
        <w:t>метою</w:t>
      </w:r>
      <w:r w:rsidRPr="002F0F07">
        <w:rPr>
          <w:spacing w:val="-7"/>
          <w:lang w:val="uk-UA"/>
        </w:rPr>
        <w:t xml:space="preserve"> </w:t>
      </w:r>
      <w:r w:rsidRPr="002F0F07">
        <w:rPr>
          <w:lang w:val="uk-UA"/>
        </w:rPr>
        <w:t>підтримки</w:t>
      </w:r>
      <w:r w:rsidRPr="002F0F07">
        <w:rPr>
          <w:spacing w:val="-9"/>
          <w:lang w:val="uk-UA"/>
        </w:rPr>
        <w:t xml:space="preserve"> </w:t>
      </w:r>
      <w:r w:rsidRPr="002F0F07">
        <w:rPr>
          <w:lang w:val="uk-UA"/>
        </w:rPr>
        <w:t>Магдалинівки</w:t>
      </w:r>
      <w:r w:rsidRPr="002F0F07">
        <w:rPr>
          <w:spacing w:val="-9"/>
          <w:lang w:val="uk-UA"/>
        </w:rPr>
        <w:t xml:space="preserve"> </w:t>
      </w:r>
      <w:r w:rsidRPr="002F0F07">
        <w:rPr>
          <w:lang w:val="uk-UA"/>
        </w:rPr>
        <w:t>у</w:t>
      </w:r>
      <w:r w:rsidRPr="002F0F07">
        <w:rPr>
          <w:spacing w:val="-7"/>
          <w:lang w:val="uk-UA"/>
        </w:rPr>
        <w:t xml:space="preserve"> </w:t>
      </w:r>
      <w:r w:rsidRPr="002F0F07">
        <w:rPr>
          <w:lang w:val="uk-UA"/>
        </w:rPr>
        <w:t>нинішній</w:t>
      </w:r>
      <w:r w:rsidRPr="002F0F07">
        <w:rPr>
          <w:spacing w:val="-9"/>
          <w:lang w:val="uk-UA"/>
        </w:rPr>
        <w:t xml:space="preserve"> </w:t>
      </w:r>
      <w:r w:rsidRPr="002F0F07">
        <w:rPr>
          <w:lang w:val="uk-UA"/>
        </w:rPr>
        <w:t>надзвичайній</w:t>
      </w:r>
      <w:r w:rsidRPr="002F0F07">
        <w:rPr>
          <w:spacing w:val="-7"/>
          <w:lang w:val="uk-UA"/>
        </w:rPr>
        <w:t xml:space="preserve"> </w:t>
      </w:r>
      <w:r w:rsidRPr="002F0F07">
        <w:rPr>
          <w:lang w:val="uk-UA"/>
        </w:rPr>
        <w:t>ситуації,</w:t>
      </w:r>
      <w:r w:rsidRPr="002F0F07">
        <w:rPr>
          <w:spacing w:val="-7"/>
          <w:lang w:val="uk-UA"/>
        </w:rPr>
        <w:t xml:space="preserve"> </w:t>
      </w:r>
      <w:r w:rsidRPr="002F0F07">
        <w:rPr>
          <w:lang w:val="uk-UA"/>
        </w:rPr>
        <w:t xml:space="preserve">спричиненій </w:t>
      </w:r>
      <w:proofErr w:type="spellStart"/>
      <w:r w:rsidRPr="002F0F07">
        <w:rPr>
          <w:lang w:val="uk-UA"/>
        </w:rPr>
        <w:t>російсько-агресорською</w:t>
      </w:r>
      <w:proofErr w:type="spellEnd"/>
      <w:r w:rsidRPr="002F0F07">
        <w:rPr>
          <w:lang w:val="uk-UA"/>
        </w:rPr>
        <w:t xml:space="preserve"> війною, та у відбудові.</w:t>
      </w:r>
    </w:p>
    <w:p w14:paraId="3AE4BE9A" w14:textId="77777777" w:rsidR="00D94E7C" w:rsidRPr="002F0F07" w:rsidRDefault="00A95C8D">
      <w:pPr>
        <w:pStyle w:val="2"/>
        <w:spacing w:before="241"/>
        <w:ind w:left="3023"/>
        <w:rPr>
          <w:lang w:val="uk-UA"/>
        </w:rPr>
      </w:pPr>
      <w:bookmarkStart w:id="9" w:name="§_1_Предмет_солідарного_товариства"/>
      <w:bookmarkEnd w:id="9"/>
      <w:r w:rsidRPr="002F0F07">
        <w:rPr>
          <w:lang w:val="uk-UA"/>
        </w:rPr>
        <w:t>§</w:t>
      </w:r>
      <w:r w:rsidRPr="002F0F07">
        <w:rPr>
          <w:spacing w:val="-4"/>
          <w:lang w:val="uk-UA"/>
        </w:rPr>
        <w:t xml:space="preserve"> </w:t>
      </w:r>
      <w:r w:rsidRPr="002F0F07">
        <w:rPr>
          <w:lang w:val="uk-UA"/>
        </w:rPr>
        <w:t>1</w:t>
      </w:r>
      <w:r w:rsidRPr="002F0F07">
        <w:rPr>
          <w:spacing w:val="-6"/>
          <w:lang w:val="uk-UA"/>
        </w:rPr>
        <w:t xml:space="preserve"> </w:t>
      </w:r>
      <w:r w:rsidRPr="002F0F07">
        <w:rPr>
          <w:lang w:val="uk-UA"/>
        </w:rPr>
        <w:t>Предмет</w:t>
      </w:r>
      <w:r w:rsidRPr="002F0F07">
        <w:rPr>
          <w:spacing w:val="-4"/>
          <w:lang w:val="uk-UA"/>
        </w:rPr>
        <w:t xml:space="preserve"> </w:t>
      </w:r>
      <w:r w:rsidRPr="002F0F07">
        <w:rPr>
          <w:lang w:val="uk-UA"/>
        </w:rPr>
        <w:t>солідарного</w:t>
      </w:r>
      <w:r w:rsidRPr="002F0F07">
        <w:rPr>
          <w:spacing w:val="-4"/>
          <w:lang w:val="uk-UA"/>
        </w:rPr>
        <w:t xml:space="preserve"> </w:t>
      </w:r>
      <w:r w:rsidRPr="002F0F07">
        <w:rPr>
          <w:spacing w:val="-2"/>
          <w:lang w:val="uk-UA"/>
        </w:rPr>
        <w:t>товариства</w:t>
      </w:r>
    </w:p>
    <w:p w14:paraId="7470E219" w14:textId="77777777" w:rsidR="00D94E7C" w:rsidRPr="002F0F07" w:rsidRDefault="00A95C8D">
      <w:pPr>
        <w:pStyle w:val="a3"/>
        <w:spacing w:before="103" w:line="259" w:lineRule="auto"/>
        <w:ind w:left="112" w:right="136"/>
        <w:rPr>
          <w:lang w:val="uk-UA"/>
        </w:rPr>
      </w:pPr>
      <w:r w:rsidRPr="002F0F07">
        <w:rPr>
          <w:lang w:val="uk-UA"/>
        </w:rPr>
        <w:t>Цією угодою муніципалітет Кліксбюль хоче висловити солідарність з Магдалинівкою та надати</w:t>
      </w:r>
      <w:r w:rsidRPr="002F0F07">
        <w:rPr>
          <w:spacing w:val="-10"/>
          <w:lang w:val="uk-UA"/>
        </w:rPr>
        <w:t xml:space="preserve"> </w:t>
      </w:r>
      <w:r w:rsidRPr="002F0F07">
        <w:rPr>
          <w:lang w:val="uk-UA"/>
        </w:rPr>
        <w:t>конкретну</w:t>
      </w:r>
      <w:r w:rsidRPr="002F0F07">
        <w:rPr>
          <w:spacing w:val="-6"/>
          <w:lang w:val="uk-UA"/>
        </w:rPr>
        <w:t xml:space="preserve"> </w:t>
      </w:r>
      <w:r w:rsidRPr="002F0F07">
        <w:rPr>
          <w:lang w:val="uk-UA"/>
        </w:rPr>
        <w:t>підтримку</w:t>
      </w:r>
      <w:r w:rsidRPr="002F0F07">
        <w:rPr>
          <w:spacing w:val="-8"/>
          <w:lang w:val="uk-UA"/>
        </w:rPr>
        <w:t xml:space="preserve"> </w:t>
      </w:r>
      <w:r w:rsidRPr="002F0F07">
        <w:rPr>
          <w:lang w:val="uk-UA"/>
        </w:rPr>
        <w:t>в</w:t>
      </w:r>
      <w:r w:rsidRPr="002F0F07">
        <w:rPr>
          <w:spacing w:val="-5"/>
          <w:lang w:val="uk-UA"/>
        </w:rPr>
        <w:t xml:space="preserve"> </w:t>
      </w:r>
      <w:r w:rsidRPr="002F0F07">
        <w:rPr>
          <w:lang w:val="uk-UA"/>
        </w:rPr>
        <w:t>рамках</w:t>
      </w:r>
      <w:r w:rsidRPr="002F0F07">
        <w:rPr>
          <w:spacing w:val="-8"/>
          <w:lang w:val="uk-UA"/>
        </w:rPr>
        <w:t xml:space="preserve"> </w:t>
      </w:r>
      <w:r w:rsidRPr="002F0F07">
        <w:rPr>
          <w:lang w:val="uk-UA"/>
        </w:rPr>
        <w:t>партнерства.</w:t>
      </w:r>
      <w:r w:rsidRPr="002F0F07">
        <w:rPr>
          <w:spacing w:val="-3"/>
          <w:lang w:val="uk-UA"/>
        </w:rPr>
        <w:t xml:space="preserve"> </w:t>
      </w:r>
      <w:r w:rsidRPr="002F0F07">
        <w:rPr>
          <w:lang w:val="uk-UA"/>
        </w:rPr>
        <w:t>Підтримка</w:t>
      </w:r>
      <w:r w:rsidRPr="002F0F07">
        <w:rPr>
          <w:spacing w:val="-7"/>
          <w:lang w:val="uk-UA"/>
        </w:rPr>
        <w:t xml:space="preserve"> </w:t>
      </w:r>
      <w:r w:rsidRPr="002F0F07">
        <w:rPr>
          <w:lang w:val="uk-UA"/>
        </w:rPr>
        <w:t>здійснюється</w:t>
      </w:r>
      <w:r w:rsidRPr="002F0F07">
        <w:rPr>
          <w:spacing w:val="-8"/>
          <w:lang w:val="uk-UA"/>
        </w:rPr>
        <w:t xml:space="preserve"> </w:t>
      </w:r>
      <w:r w:rsidRPr="002F0F07">
        <w:rPr>
          <w:lang w:val="uk-UA"/>
        </w:rPr>
        <w:t>через</w:t>
      </w:r>
      <w:r w:rsidRPr="002F0F07">
        <w:rPr>
          <w:spacing w:val="-5"/>
          <w:lang w:val="uk-UA"/>
        </w:rPr>
        <w:t xml:space="preserve"> </w:t>
      </w:r>
      <w:r w:rsidRPr="002F0F07">
        <w:rPr>
          <w:lang w:val="uk-UA"/>
        </w:rPr>
        <w:t>проєкти</w:t>
      </w:r>
      <w:r w:rsidRPr="002F0F07">
        <w:rPr>
          <w:spacing w:val="-5"/>
          <w:lang w:val="uk-UA"/>
        </w:rPr>
        <w:t xml:space="preserve"> </w:t>
      </w:r>
      <w:r w:rsidRPr="002F0F07">
        <w:rPr>
          <w:lang w:val="uk-UA"/>
        </w:rPr>
        <w:t xml:space="preserve">в </w:t>
      </w:r>
      <w:proofErr w:type="spellStart"/>
      <w:r w:rsidRPr="002F0F07">
        <w:rPr>
          <w:lang w:val="uk-UA"/>
        </w:rPr>
        <w:t>Магдалинівці</w:t>
      </w:r>
      <w:proofErr w:type="spellEnd"/>
      <w:r w:rsidRPr="002F0F07">
        <w:rPr>
          <w:lang w:val="uk-UA"/>
        </w:rPr>
        <w:t xml:space="preserve">, для яких </w:t>
      </w:r>
      <w:proofErr w:type="spellStart"/>
      <w:r w:rsidRPr="002F0F07">
        <w:rPr>
          <w:lang w:val="uk-UA"/>
        </w:rPr>
        <w:t>Klixbüll</w:t>
      </w:r>
      <w:proofErr w:type="spellEnd"/>
      <w:r w:rsidRPr="002F0F07">
        <w:rPr>
          <w:lang w:val="uk-UA"/>
        </w:rPr>
        <w:t xml:space="preserve"> надає власні кошти та отримує додаткове фінансування від федерального уряду або землі </w:t>
      </w:r>
      <w:proofErr w:type="spellStart"/>
      <w:r w:rsidRPr="002F0F07">
        <w:rPr>
          <w:lang w:val="uk-UA"/>
        </w:rPr>
        <w:t>Шлезвіг-Гольштейн</w:t>
      </w:r>
      <w:proofErr w:type="spellEnd"/>
      <w:r w:rsidRPr="002F0F07">
        <w:rPr>
          <w:lang w:val="uk-UA"/>
        </w:rPr>
        <w:t xml:space="preserve">. </w:t>
      </w:r>
      <w:proofErr w:type="spellStart"/>
      <w:r w:rsidRPr="002F0F07">
        <w:rPr>
          <w:lang w:val="uk-UA"/>
        </w:rPr>
        <w:t>Klixbüll</w:t>
      </w:r>
      <w:proofErr w:type="spellEnd"/>
      <w:r w:rsidRPr="002F0F07">
        <w:rPr>
          <w:lang w:val="uk-UA"/>
        </w:rPr>
        <w:t xml:space="preserve"> прагне здійснювати принаймні один проєкт на рік за умови наявності відповідного фінансування.</w:t>
      </w:r>
    </w:p>
    <w:p w14:paraId="299ED637" w14:textId="77777777" w:rsidR="00D94E7C" w:rsidRPr="002F0F07" w:rsidRDefault="00A95C8D">
      <w:pPr>
        <w:pStyle w:val="a3"/>
        <w:spacing w:before="117" w:line="256" w:lineRule="auto"/>
        <w:ind w:left="112" w:right="136"/>
        <w:rPr>
          <w:lang w:val="uk-UA"/>
        </w:rPr>
      </w:pPr>
      <w:r w:rsidRPr="002F0F07">
        <w:rPr>
          <w:lang w:val="uk-UA"/>
        </w:rPr>
        <w:t>Крім</w:t>
      </w:r>
      <w:r w:rsidRPr="002F0F07">
        <w:rPr>
          <w:spacing w:val="-3"/>
          <w:lang w:val="uk-UA"/>
        </w:rPr>
        <w:t xml:space="preserve"> </w:t>
      </w:r>
      <w:r w:rsidRPr="002F0F07">
        <w:rPr>
          <w:lang w:val="uk-UA"/>
        </w:rPr>
        <w:t>того,</w:t>
      </w:r>
      <w:r w:rsidRPr="002F0F07">
        <w:rPr>
          <w:spacing w:val="-9"/>
          <w:lang w:val="uk-UA"/>
        </w:rPr>
        <w:t xml:space="preserve"> </w:t>
      </w:r>
      <w:r w:rsidRPr="002F0F07">
        <w:rPr>
          <w:lang w:val="uk-UA"/>
        </w:rPr>
        <w:t>муніципалітет</w:t>
      </w:r>
      <w:r w:rsidRPr="002F0F07">
        <w:rPr>
          <w:spacing w:val="-3"/>
          <w:lang w:val="uk-UA"/>
        </w:rPr>
        <w:t xml:space="preserve"> </w:t>
      </w:r>
      <w:r w:rsidRPr="002F0F07">
        <w:rPr>
          <w:lang w:val="uk-UA"/>
        </w:rPr>
        <w:t>Кліксбюль</w:t>
      </w:r>
      <w:r w:rsidRPr="002F0F07">
        <w:rPr>
          <w:spacing w:val="-6"/>
          <w:lang w:val="uk-UA"/>
        </w:rPr>
        <w:t xml:space="preserve"> </w:t>
      </w:r>
      <w:r w:rsidRPr="002F0F07">
        <w:rPr>
          <w:lang w:val="uk-UA"/>
        </w:rPr>
        <w:t>має</w:t>
      </w:r>
      <w:r w:rsidRPr="002F0F07">
        <w:rPr>
          <w:spacing w:val="-7"/>
          <w:lang w:val="uk-UA"/>
        </w:rPr>
        <w:t xml:space="preserve"> </w:t>
      </w:r>
      <w:r w:rsidRPr="002F0F07">
        <w:rPr>
          <w:lang w:val="uk-UA"/>
        </w:rPr>
        <w:t>на</w:t>
      </w:r>
      <w:r w:rsidRPr="002F0F07">
        <w:rPr>
          <w:spacing w:val="-6"/>
          <w:lang w:val="uk-UA"/>
        </w:rPr>
        <w:t xml:space="preserve"> </w:t>
      </w:r>
      <w:r w:rsidRPr="002F0F07">
        <w:rPr>
          <w:lang w:val="uk-UA"/>
        </w:rPr>
        <w:t>меті</w:t>
      </w:r>
      <w:r w:rsidRPr="002F0F07">
        <w:rPr>
          <w:spacing w:val="-8"/>
          <w:lang w:val="uk-UA"/>
        </w:rPr>
        <w:t xml:space="preserve"> </w:t>
      </w:r>
      <w:r w:rsidRPr="002F0F07">
        <w:rPr>
          <w:lang w:val="uk-UA"/>
        </w:rPr>
        <w:t>запросити</w:t>
      </w:r>
      <w:r w:rsidRPr="002F0F07">
        <w:rPr>
          <w:spacing w:val="-7"/>
          <w:lang w:val="uk-UA"/>
        </w:rPr>
        <w:t xml:space="preserve"> </w:t>
      </w:r>
      <w:r w:rsidRPr="002F0F07">
        <w:rPr>
          <w:lang w:val="uk-UA"/>
        </w:rPr>
        <w:t>делегацію</w:t>
      </w:r>
      <w:r w:rsidRPr="002F0F07">
        <w:rPr>
          <w:spacing w:val="-7"/>
          <w:lang w:val="uk-UA"/>
        </w:rPr>
        <w:t xml:space="preserve"> </w:t>
      </w:r>
      <w:r w:rsidRPr="002F0F07">
        <w:rPr>
          <w:lang w:val="uk-UA"/>
        </w:rPr>
        <w:t>з</w:t>
      </w:r>
      <w:r w:rsidRPr="002F0F07">
        <w:rPr>
          <w:spacing w:val="-9"/>
          <w:lang w:val="uk-UA"/>
        </w:rPr>
        <w:t xml:space="preserve"> </w:t>
      </w:r>
      <w:r w:rsidRPr="002F0F07">
        <w:rPr>
          <w:lang w:val="uk-UA"/>
        </w:rPr>
        <w:t>Магдалинівки</w:t>
      </w:r>
      <w:r w:rsidRPr="002F0F07">
        <w:rPr>
          <w:spacing w:val="-7"/>
          <w:lang w:val="uk-UA"/>
        </w:rPr>
        <w:t xml:space="preserve"> </w:t>
      </w:r>
      <w:r w:rsidRPr="002F0F07">
        <w:rPr>
          <w:lang w:val="uk-UA"/>
        </w:rPr>
        <w:t>до Кліксбюль для обговорення майбутньої співпраці.</w:t>
      </w:r>
    </w:p>
    <w:p w14:paraId="4D8CBCA5" w14:textId="77777777" w:rsidR="00D94E7C" w:rsidRPr="002F0F07" w:rsidRDefault="00A95C8D">
      <w:pPr>
        <w:pStyle w:val="a3"/>
        <w:spacing w:before="124" w:line="259" w:lineRule="auto"/>
        <w:ind w:left="112" w:right="136"/>
        <w:rPr>
          <w:lang w:val="uk-UA"/>
        </w:rPr>
      </w:pPr>
      <w:r w:rsidRPr="002F0F07">
        <w:rPr>
          <w:lang w:val="uk-UA"/>
        </w:rPr>
        <w:t>У дусі взаємного партнерства Магдалинівка надаватиме інформацію про спільні проєкти та їхній</w:t>
      </w:r>
      <w:r w:rsidRPr="002F0F07">
        <w:rPr>
          <w:spacing w:val="-4"/>
          <w:lang w:val="uk-UA"/>
        </w:rPr>
        <w:t xml:space="preserve"> </w:t>
      </w:r>
      <w:r w:rsidRPr="002F0F07">
        <w:rPr>
          <w:lang w:val="uk-UA"/>
        </w:rPr>
        <w:t>позитивний</w:t>
      </w:r>
      <w:r w:rsidRPr="002F0F07">
        <w:rPr>
          <w:spacing w:val="-9"/>
          <w:lang w:val="uk-UA"/>
        </w:rPr>
        <w:t xml:space="preserve"> </w:t>
      </w:r>
      <w:r w:rsidRPr="002F0F07">
        <w:rPr>
          <w:lang w:val="uk-UA"/>
        </w:rPr>
        <w:t>вплив</w:t>
      </w:r>
      <w:r w:rsidRPr="002F0F07">
        <w:rPr>
          <w:spacing w:val="-9"/>
          <w:lang w:val="uk-UA"/>
        </w:rPr>
        <w:t xml:space="preserve"> </w:t>
      </w:r>
      <w:r w:rsidRPr="002F0F07">
        <w:rPr>
          <w:lang w:val="uk-UA"/>
        </w:rPr>
        <w:t>на</w:t>
      </w:r>
      <w:r w:rsidRPr="002F0F07">
        <w:rPr>
          <w:spacing w:val="-8"/>
          <w:lang w:val="uk-UA"/>
        </w:rPr>
        <w:t xml:space="preserve"> </w:t>
      </w:r>
      <w:r w:rsidRPr="002F0F07">
        <w:rPr>
          <w:lang w:val="uk-UA"/>
        </w:rPr>
        <w:t>населення,</w:t>
      </w:r>
      <w:r w:rsidRPr="002F0F07">
        <w:rPr>
          <w:spacing w:val="-4"/>
          <w:lang w:val="uk-UA"/>
        </w:rPr>
        <w:t xml:space="preserve"> </w:t>
      </w:r>
      <w:r w:rsidRPr="002F0F07">
        <w:rPr>
          <w:lang w:val="uk-UA"/>
        </w:rPr>
        <w:t>а</w:t>
      </w:r>
      <w:r w:rsidRPr="002F0F07">
        <w:rPr>
          <w:spacing w:val="-9"/>
          <w:lang w:val="uk-UA"/>
        </w:rPr>
        <w:t xml:space="preserve"> </w:t>
      </w:r>
      <w:r w:rsidRPr="002F0F07">
        <w:rPr>
          <w:lang w:val="uk-UA"/>
        </w:rPr>
        <w:t>також</w:t>
      </w:r>
      <w:r w:rsidRPr="002F0F07">
        <w:rPr>
          <w:spacing w:val="-4"/>
          <w:lang w:val="uk-UA"/>
        </w:rPr>
        <w:t xml:space="preserve"> </w:t>
      </w:r>
      <w:r w:rsidRPr="002F0F07">
        <w:rPr>
          <w:lang w:val="uk-UA"/>
        </w:rPr>
        <w:t>поділиться</w:t>
      </w:r>
      <w:r w:rsidRPr="002F0F07">
        <w:rPr>
          <w:spacing w:val="-7"/>
          <w:lang w:val="uk-UA"/>
        </w:rPr>
        <w:t xml:space="preserve"> </w:t>
      </w:r>
      <w:r w:rsidRPr="002F0F07">
        <w:rPr>
          <w:lang w:val="uk-UA"/>
        </w:rPr>
        <w:t>досвідом</w:t>
      </w:r>
      <w:r w:rsidRPr="002F0F07">
        <w:rPr>
          <w:spacing w:val="-3"/>
          <w:lang w:val="uk-UA"/>
        </w:rPr>
        <w:t xml:space="preserve"> </w:t>
      </w:r>
      <w:r w:rsidRPr="002F0F07">
        <w:rPr>
          <w:lang w:val="uk-UA"/>
        </w:rPr>
        <w:t>подолання</w:t>
      </w:r>
      <w:r w:rsidRPr="002F0F07">
        <w:rPr>
          <w:spacing w:val="-10"/>
          <w:lang w:val="uk-UA"/>
        </w:rPr>
        <w:t xml:space="preserve"> </w:t>
      </w:r>
      <w:r w:rsidRPr="002F0F07">
        <w:rPr>
          <w:lang w:val="uk-UA"/>
        </w:rPr>
        <w:t>надзвичайних гуманітарних ситуацій, який громада отримує внаслідок російсько-загарбницької війни.</w:t>
      </w:r>
    </w:p>
    <w:p w14:paraId="2B2DD66A" w14:textId="77777777" w:rsidR="00D94E7C" w:rsidRPr="002F0F07" w:rsidRDefault="00A95C8D">
      <w:pPr>
        <w:pStyle w:val="2"/>
        <w:spacing w:before="239"/>
        <w:ind w:left="2829"/>
        <w:rPr>
          <w:lang w:val="uk-UA"/>
        </w:rPr>
      </w:pPr>
      <w:bookmarkStart w:id="10" w:name="§_2_Спеціальний_проект_Центр_ветеранів"/>
      <w:bookmarkEnd w:id="10"/>
      <w:r w:rsidRPr="002F0F07">
        <w:rPr>
          <w:lang w:val="uk-UA"/>
        </w:rPr>
        <w:t>§</w:t>
      </w:r>
      <w:r w:rsidRPr="002F0F07">
        <w:rPr>
          <w:spacing w:val="-1"/>
          <w:lang w:val="uk-UA"/>
        </w:rPr>
        <w:t xml:space="preserve"> </w:t>
      </w:r>
      <w:r w:rsidRPr="002F0F07">
        <w:rPr>
          <w:lang w:val="uk-UA"/>
        </w:rPr>
        <w:t>2</w:t>
      </w:r>
      <w:r w:rsidRPr="002F0F07">
        <w:rPr>
          <w:spacing w:val="-3"/>
          <w:lang w:val="uk-UA"/>
        </w:rPr>
        <w:t xml:space="preserve"> </w:t>
      </w:r>
      <w:r w:rsidRPr="002F0F07">
        <w:rPr>
          <w:lang w:val="uk-UA"/>
        </w:rPr>
        <w:t>Спеціальний</w:t>
      </w:r>
      <w:r w:rsidRPr="002F0F07">
        <w:rPr>
          <w:spacing w:val="-3"/>
          <w:lang w:val="uk-UA"/>
        </w:rPr>
        <w:t xml:space="preserve"> </w:t>
      </w:r>
      <w:r w:rsidRPr="002F0F07">
        <w:rPr>
          <w:lang w:val="uk-UA"/>
        </w:rPr>
        <w:t>проект</w:t>
      </w:r>
      <w:r w:rsidRPr="002F0F07">
        <w:rPr>
          <w:spacing w:val="-9"/>
          <w:lang w:val="uk-UA"/>
        </w:rPr>
        <w:t xml:space="preserve"> </w:t>
      </w:r>
      <w:r w:rsidRPr="002F0F07">
        <w:rPr>
          <w:lang w:val="uk-UA"/>
        </w:rPr>
        <w:t>Центр</w:t>
      </w:r>
      <w:r w:rsidRPr="002F0F07">
        <w:rPr>
          <w:spacing w:val="-2"/>
          <w:lang w:val="uk-UA"/>
        </w:rPr>
        <w:t xml:space="preserve"> ветеранів</w:t>
      </w:r>
    </w:p>
    <w:p w14:paraId="18877D7F" w14:textId="77777777" w:rsidR="00D94E7C" w:rsidRPr="002F0F07" w:rsidRDefault="00A95C8D">
      <w:pPr>
        <w:pStyle w:val="a3"/>
        <w:spacing w:before="103" w:line="259" w:lineRule="auto"/>
        <w:ind w:left="112" w:right="136"/>
        <w:rPr>
          <w:lang w:val="uk-UA"/>
        </w:rPr>
      </w:pPr>
      <w:r w:rsidRPr="002F0F07">
        <w:rPr>
          <w:lang w:val="uk-UA"/>
        </w:rPr>
        <w:t>У якості першого проєкту партнери домовилися про участь муніципалітету Кліксбюль у створенні</w:t>
      </w:r>
      <w:r w:rsidRPr="002F0F07">
        <w:rPr>
          <w:spacing w:val="-9"/>
          <w:lang w:val="uk-UA"/>
        </w:rPr>
        <w:t xml:space="preserve"> </w:t>
      </w:r>
      <w:r w:rsidRPr="002F0F07">
        <w:rPr>
          <w:lang w:val="uk-UA"/>
        </w:rPr>
        <w:t>ветеранського</w:t>
      </w:r>
      <w:r w:rsidRPr="002F0F07">
        <w:rPr>
          <w:spacing w:val="-5"/>
          <w:lang w:val="uk-UA"/>
        </w:rPr>
        <w:t xml:space="preserve"> </w:t>
      </w:r>
      <w:r w:rsidRPr="002F0F07">
        <w:rPr>
          <w:lang w:val="uk-UA"/>
        </w:rPr>
        <w:t>центру</w:t>
      </w:r>
      <w:r w:rsidRPr="002F0F07">
        <w:rPr>
          <w:spacing w:val="-8"/>
          <w:lang w:val="uk-UA"/>
        </w:rPr>
        <w:t xml:space="preserve"> </w:t>
      </w:r>
      <w:r w:rsidRPr="002F0F07">
        <w:rPr>
          <w:lang w:val="uk-UA"/>
        </w:rPr>
        <w:t>в</w:t>
      </w:r>
      <w:r w:rsidRPr="002F0F07">
        <w:rPr>
          <w:spacing w:val="-10"/>
          <w:lang w:val="uk-UA"/>
        </w:rPr>
        <w:t xml:space="preserve"> </w:t>
      </w:r>
      <w:r w:rsidRPr="002F0F07">
        <w:rPr>
          <w:lang w:val="uk-UA"/>
        </w:rPr>
        <w:t>муніципалітеті</w:t>
      </w:r>
      <w:r w:rsidRPr="002F0F07">
        <w:rPr>
          <w:spacing w:val="-2"/>
          <w:lang w:val="uk-UA"/>
        </w:rPr>
        <w:t xml:space="preserve"> </w:t>
      </w:r>
      <w:r w:rsidRPr="002F0F07">
        <w:rPr>
          <w:lang w:val="uk-UA"/>
        </w:rPr>
        <w:t>Магдалинівка,</w:t>
      </w:r>
      <w:r w:rsidRPr="002F0F07">
        <w:rPr>
          <w:spacing w:val="-8"/>
          <w:lang w:val="uk-UA"/>
        </w:rPr>
        <w:t xml:space="preserve"> </w:t>
      </w:r>
      <w:r w:rsidRPr="002F0F07">
        <w:rPr>
          <w:lang w:val="uk-UA"/>
        </w:rPr>
        <w:t>який</w:t>
      </w:r>
      <w:r w:rsidRPr="002F0F07">
        <w:rPr>
          <w:spacing w:val="-8"/>
          <w:lang w:val="uk-UA"/>
        </w:rPr>
        <w:t xml:space="preserve"> </w:t>
      </w:r>
      <w:r w:rsidRPr="002F0F07">
        <w:rPr>
          <w:lang w:val="uk-UA"/>
        </w:rPr>
        <w:t>слугує</w:t>
      </w:r>
      <w:r w:rsidRPr="002F0F07">
        <w:rPr>
          <w:spacing w:val="-8"/>
          <w:lang w:val="uk-UA"/>
        </w:rPr>
        <w:t xml:space="preserve"> </w:t>
      </w:r>
      <w:r w:rsidRPr="002F0F07">
        <w:rPr>
          <w:lang w:val="uk-UA"/>
        </w:rPr>
        <w:t>для</w:t>
      </w:r>
      <w:r w:rsidRPr="002F0F07">
        <w:rPr>
          <w:spacing w:val="-8"/>
          <w:lang w:val="uk-UA"/>
        </w:rPr>
        <w:t xml:space="preserve"> </w:t>
      </w:r>
      <w:r w:rsidRPr="002F0F07">
        <w:rPr>
          <w:lang w:val="uk-UA"/>
        </w:rPr>
        <w:t>підтримки ветеранів та їхніх родин.</w:t>
      </w:r>
    </w:p>
    <w:p w14:paraId="20E63493" w14:textId="77777777" w:rsidR="00D94E7C" w:rsidRPr="002F0F07" w:rsidRDefault="00D94E7C">
      <w:pPr>
        <w:spacing w:line="259" w:lineRule="auto"/>
        <w:rPr>
          <w:lang w:val="uk-UA"/>
        </w:rPr>
        <w:sectPr w:rsidR="00D94E7C" w:rsidRPr="002F0F07" w:rsidSect="00A75C31">
          <w:pgSz w:w="11920" w:h="16850"/>
          <w:pgMar w:top="568" w:right="1100" w:bottom="280" w:left="1020" w:header="850" w:footer="0" w:gutter="0"/>
          <w:cols w:space="720"/>
        </w:sectPr>
      </w:pPr>
    </w:p>
    <w:p w14:paraId="3A7BB129" w14:textId="77777777" w:rsidR="00D94E7C" w:rsidRPr="002F0F07" w:rsidRDefault="00A95C8D">
      <w:pPr>
        <w:pStyle w:val="a3"/>
        <w:spacing w:before="93" w:line="259" w:lineRule="auto"/>
        <w:ind w:left="112" w:right="109"/>
        <w:rPr>
          <w:lang w:val="uk-UA"/>
        </w:rPr>
      </w:pPr>
      <w:r w:rsidRPr="002F0F07">
        <w:rPr>
          <w:lang w:val="uk-UA"/>
        </w:rPr>
        <w:lastRenderedPageBreak/>
        <w:t>Сторони</w:t>
      </w:r>
      <w:r w:rsidRPr="002F0F07">
        <w:rPr>
          <w:spacing w:val="-10"/>
          <w:lang w:val="uk-UA"/>
        </w:rPr>
        <w:t xml:space="preserve"> </w:t>
      </w:r>
      <w:r w:rsidRPr="002F0F07">
        <w:rPr>
          <w:lang w:val="uk-UA"/>
        </w:rPr>
        <w:t>прагнуть</w:t>
      </w:r>
      <w:r w:rsidRPr="002F0F07">
        <w:rPr>
          <w:spacing w:val="-10"/>
          <w:lang w:val="uk-UA"/>
        </w:rPr>
        <w:t xml:space="preserve"> </w:t>
      </w:r>
      <w:r w:rsidRPr="002F0F07">
        <w:rPr>
          <w:lang w:val="uk-UA"/>
        </w:rPr>
        <w:t>до</w:t>
      </w:r>
      <w:r w:rsidRPr="002F0F07">
        <w:rPr>
          <w:spacing w:val="-9"/>
          <w:lang w:val="uk-UA"/>
        </w:rPr>
        <w:t xml:space="preserve"> </w:t>
      </w:r>
      <w:r w:rsidRPr="002F0F07">
        <w:rPr>
          <w:lang w:val="uk-UA"/>
        </w:rPr>
        <w:t>довгострокової</w:t>
      </w:r>
      <w:r w:rsidRPr="002F0F07">
        <w:rPr>
          <w:spacing w:val="-5"/>
          <w:lang w:val="uk-UA"/>
        </w:rPr>
        <w:t xml:space="preserve"> </w:t>
      </w:r>
      <w:r w:rsidRPr="002F0F07">
        <w:rPr>
          <w:lang w:val="uk-UA"/>
        </w:rPr>
        <w:t>співпраці</w:t>
      </w:r>
      <w:r w:rsidRPr="002F0F07">
        <w:rPr>
          <w:spacing w:val="-10"/>
          <w:lang w:val="uk-UA"/>
        </w:rPr>
        <w:t xml:space="preserve"> </w:t>
      </w:r>
      <w:r w:rsidRPr="002F0F07">
        <w:rPr>
          <w:lang w:val="uk-UA"/>
        </w:rPr>
        <w:t>та</w:t>
      </w:r>
      <w:r w:rsidRPr="002F0F07">
        <w:rPr>
          <w:spacing w:val="-7"/>
          <w:lang w:val="uk-UA"/>
        </w:rPr>
        <w:t xml:space="preserve"> </w:t>
      </w:r>
      <w:r w:rsidRPr="002F0F07">
        <w:rPr>
          <w:lang w:val="uk-UA"/>
        </w:rPr>
        <w:t>створюють</w:t>
      </w:r>
      <w:r w:rsidRPr="002F0F07">
        <w:rPr>
          <w:spacing w:val="-7"/>
          <w:lang w:val="uk-UA"/>
        </w:rPr>
        <w:t xml:space="preserve"> </w:t>
      </w:r>
      <w:r w:rsidRPr="002F0F07">
        <w:rPr>
          <w:lang w:val="uk-UA"/>
        </w:rPr>
        <w:t>стабільний</w:t>
      </w:r>
      <w:r w:rsidRPr="002F0F07">
        <w:rPr>
          <w:spacing w:val="-12"/>
          <w:lang w:val="uk-UA"/>
        </w:rPr>
        <w:t xml:space="preserve"> </w:t>
      </w:r>
      <w:r w:rsidRPr="002F0F07">
        <w:rPr>
          <w:lang w:val="uk-UA"/>
        </w:rPr>
        <w:t>канал</w:t>
      </w:r>
      <w:r w:rsidRPr="002F0F07">
        <w:rPr>
          <w:spacing w:val="-7"/>
          <w:lang w:val="uk-UA"/>
        </w:rPr>
        <w:t xml:space="preserve"> </w:t>
      </w:r>
      <w:r w:rsidRPr="002F0F07">
        <w:rPr>
          <w:lang w:val="uk-UA"/>
        </w:rPr>
        <w:t xml:space="preserve">комунікації, який забезпечуватиме регулярний обмін інформацією щодо потреб і досвіду громади </w:t>
      </w:r>
      <w:r w:rsidRPr="002F0F07">
        <w:rPr>
          <w:spacing w:val="-2"/>
          <w:lang w:val="uk-UA"/>
        </w:rPr>
        <w:t>Магдалинівка.</w:t>
      </w:r>
    </w:p>
    <w:p w14:paraId="36484FDB" w14:textId="77777777" w:rsidR="00D94E7C" w:rsidRPr="002F0F07" w:rsidRDefault="00A95C8D">
      <w:pPr>
        <w:pStyle w:val="2"/>
        <w:spacing w:before="236"/>
        <w:ind w:right="5"/>
        <w:jc w:val="center"/>
        <w:rPr>
          <w:lang w:val="uk-UA"/>
        </w:rPr>
      </w:pPr>
      <w:bookmarkStart w:id="11" w:name="§_4_Термін_дії_та_продовження"/>
      <w:bookmarkEnd w:id="11"/>
      <w:r w:rsidRPr="002F0F07">
        <w:rPr>
          <w:lang w:val="uk-UA"/>
        </w:rPr>
        <w:t>§</w:t>
      </w:r>
      <w:r w:rsidRPr="002F0F07">
        <w:rPr>
          <w:spacing w:val="-1"/>
          <w:lang w:val="uk-UA"/>
        </w:rPr>
        <w:t xml:space="preserve"> </w:t>
      </w:r>
      <w:r w:rsidRPr="002F0F07">
        <w:rPr>
          <w:lang w:val="uk-UA"/>
        </w:rPr>
        <w:t>4</w:t>
      </w:r>
      <w:r w:rsidRPr="002F0F07">
        <w:rPr>
          <w:spacing w:val="-2"/>
          <w:lang w:val="uk-UA"/>
        </w:rPr>
        <w:t xml:space="preserve"> </w:t>
      </w:r>
      <w:r w:rsidRPr="002F0F07">
        <w:rPr>
          <w:lang w:val="uk-UA"/>
        </w:rPr>
        <w:t>Термін</w:t>
      </w:r>
      <w:r w:rsidRPr="002F0F07">
        <w:rPr>
          <w:spacing w:val="-2"/>
          <w:lang w:val="uk-UA"/>
        </w:rPr>
        <w:t xml:space="preserve"> </w:t>
      </w:r>
      <w:r w:rsidRPr="002F0F07">
        <w:rPr>
          <w:lang w:val="uk-UA"/>
        </w:rPr>
        <w:t>дії</w:t>
      </w:r>
      <w:r w:rsidRPr="002F0F07">
        <w:rPr>
          <w:spacing w:val="1"/>
          <w:lang w:val="uk-UA"/>
        </w:rPr>
        <w:t xml:space="preserve"> </w:t>
      </w:r>
      <w:r w:rsidRPr="002F0F07">
        <w:rPr>
          <w:lang w:val="uk-UA"/>
        </w:rPr>
        <w:t>та</w:t>
      </w:r>
      <w:r w:rsidRPr="002F0F07">
        <w:rPr>
          <w:spacing w:val="-4"/>
          <w:lang w:val="uk-UA"/>
        </w:rPr>
        <w:t xml:space="preserve"> </w:t>
      </w:r>
      <w:r w:rsidRPr="002F0F07">
        <w:rPr>
          <w:spacing w:val="-2"/>
          <w:lang w:val="uk-UA"/>
        </w:rPr>
        <w:t>продовження</w:t>
      </w:r>
    </w:p>
    <w:p w14:paraId="0F2C55DC" w14:textId="77777777" w:rsidR="00D94E7C" w:rsidRPr="002F0F07" w:rsidRDefault="00A95C8D">
      <w:pPr>
        <w:pStyle w:val="a3"/>
        <w:spacing w:before="106" w:line="254" w:lineRule="auto"/>
        <w:ind w:left="112" w:right="136"/>
        <w:rPr>
          <w:lang w:val="uk-UA"/>
        </w:rPr>
      </w:pPr>
      <w:r w:rsidRPr="002F0F07">
        <w:rPr>
          <w:lang w:val="uk-UA"/>
        </w:rPr>
        <w:t>Ця</w:t>
      </w:r>
      <w:r w:rsidRPr="002F0F07">
        <w:rPr>
          <w:spacing w:val="-5"/>
          <w:lang w:val="uk-UA"/>
        </w:rPr>
        <w:t xml:space="preserve"> </w:t>
      </w:r>
      <w:r w:rsidRPr="002F0F07">
        <w:rPr>
          <w:lang w:val="uk-UA"/>
        </w:rPr>
        <w:t>угода</w:t>
      </w:r>
      <w:r w:rsidRPr="002F0F07">
        <w:rPr>
          <w:spacing w:val="-4"/>
          <w:lang w:val="uk-UA"/>
        </w:rPr>
        <w:t xml:space="preserve"> </w:t>
      </w:r>
      <w:r w:rsidRPr="002F0F07">
        <w:rPr>
          <w:lang w:val="uk-UA"/>
        </w:rPr>
        <w:t>діє</w:t>
      </w:r>
      <w:r w:rsidRPr="002F0F07">
        <w:rPr>
          <w:spacing w:val="-7"/>
          <w:lang w:val="uk-UA"/>
        </w:rPr>
        <w:t xml:space="preserve"> </w:t>
      </w:r>
      <w:r w:rsidRPr="002F0F07">
        <w:rPr>
          <w:lang w:val="uk-UA"/>
        </w:rPr>
        <w:t>до</w:t>
      </w:r>
      <w:r w:rsidRPr="002F0F07">
        <w:rPr>
          <w:spacing w:val="-6"/>
          <w:lang w:val="uk-UA"/>
        </w:rPr>
        <w:t xml:space="preserve"> </w:t>
      </w:r>
      <w:r w:rsidRPr="002F0F07">
        <w:rPr>
          <w:lang w:val="uk-UA"/>
        </w:rPr>
        <w:t>31.12.2025.</w:t>
      </w:r>
      <w:r w:rsidRPr="002F0F07">
        <w:rPr>
          <w:spacing w:val="-4"/>
          <w:lang w:val="uk-UA"/>
        </w:rPr>
        <w:t xml:space="preserve"> </w:t>
      </w:r>
      <w:r w:rsidRPr="002F0F07">
        <w:rPr>
          <w:lang w:val="uk-UA"/>
        </w:rPr>
        <w:t>Вона</w:t>
      </w:r>
      <w:r w:rsidRPr="002F0F07">
        <w:rPr>
          <w:spacing w:val="-4"/>
          <w:lang w:val="uk-UA"/>
        </w:rPr>
        <w:t xml:space="preserve"> </w:t>
      </w:r>
      <w:r w:rsidRPr="002F0F07">
        <w:rPr>
          <w:lang w:val="uk-UA"/>
        </w:rPr>
        <w:t>автоматично</w:t>
      </w:r>
      <w:r w:rsidRPr="002F0F07">
        <w:rPr>
          <w:spacing w:val="-8"/>
          <w:lang w:val="uk-UA"/>
        </w:rPr>
        <w:t xml:space="preserve"> </w:t>
      </w:r>
      <w:r w:rsidRPr="002F0F07">
        <w:rPr>
          <w:lang w:val="uk-UA"/>
        </w:rPr>
        <w:t>продовжується</w:t>
      </w:r>
      <w:r w:rsidRPr="002F0F07">
        <w:rPr>
          <w:spacing w:val="-5"/>
          <w:lang w:val="uk-UA"/>
        </w:rPr>
        <w:t xml:space="preserve"> </w:t>
      </w:r>
      <w:r w:rsidRPr="002F0F07">
        <w:rPr>
          <w:lang w:val="uk-UA"/>
        </w:rPr>
        <w:t>щороку</w:t>
      </w:r>
      <w:r w:rsidRPr="002F0F07">
        <w:rPr>
          <w:spacing w:val="-7"/>
          <w:lang w:val="uk-UA"/>
        </w:rPr>
        <w:t xml:space="preserve"> </w:t>
      </w:r>
      <w:r w:rsidRPr="002F0F07">
        <w:rPr>
          <w:lang w:val="uk-UA"/>
        </w:rPr>
        <w:t>на</w:t>
      </w:r>
      <w:r w:rsidRPr="002F0F07">
        <w:rPr>
          <w:spacing w:val="-4"/>
          <w:lang w:val="uk-UA"/>
        </w:rPr>
        <w:t xml:space="preserve"> </w:t>
      </w:r>
      <w:r w:rsidRPr="002F0F07">
        <w:rPr>
          <w:lang w:val="uk-UA"/>
        </w:rPr>
        <w:t>один</w:t>
      </w:r>
      <w:r w:rsidRPr="002F0F07">
        <w:rPr>
          <w:spacing w:val="-5"/>
          <w:lang w:val="uk-UA"/>
        </w:rPr>
        <w:t xml:space="preserve"> </w:t>
      </w:r>
      <w:r w:rsidRPr="002F0F07">
        <w:rPr>
          <w:lang w:val="uk-UA"/>
        </w:rPr>
        <w:t>рік,</w:t>
      </w:r>
      <w:r w:rsidRPr="002F0F07">
        <w:rPr>
          <w:spacing w:val="-4"/>
          <w:lang w:val="uk-UA"/>
        </w:rPr>
        <w:t xml:space="preserve"> </w:t>
      </w:r>
      <w:r w:rsidRPr="002F0F07">
        <w:rPr>
          <w:lang w:val="uk-UA"/>
        </w:rPr>
        <w:t>якщо</w:t>
      </w:r>
      <w:r w:rsidRPr="002F0F07">
        <w:rPr>
          <w:spacing w:val="-3"/>
          <w:lang w:val="uk-UA"/>
        </w:rPr>
        <w:t xml:space="preserve"> </w:t>
      </w:r>
      <w:r w:rsidRPr="002F0F07">
        <w:rPr>
          <w:lang w:val="uk-UA"/>
        </w:rPr>
        <w:t>її</w:t>
      </w:r>
      <w:r w:rsidRPr="002F0F07">
        <w:rPr>
          <w:spacing w:val="-6"/>
          <w:lang w:val="uk-UA"/>
        </w:rPr>
        <w:t xml:space="preserve"> </w:t>
      </w:r>
      <w:r w:rsidRPr="002F0F07">
        <w:rPr>
          <w:lang w:val="uk-UA"/>
        </w:rPr>
        <w:t>не буде розірвано до 30.11. поточного року з набуттям чинності припинення наприкінці року.</w:t>
      </w:r>
    </w:p>
    <w:p w14:paraId="32E68F79" w14:textId="77777777" w:rsidR="00D94E7C" w:rsidRPr="002F0F07" w:rsidRDefault="00A95C8D">
      <w:pPr>
        <w:pStyle w:val="2"/>
        <w:spacing w:before="247"/>
        <w:ind w:right="4"/>
        <w:jc w:val="center"/>
        <w:rPr>
          <w:lang w:val="uk-UA"/>
        </w:rPr>
      </w:pPr>
      <w:bookmarkStart w:id="12" w:name="§_5_Відсутність_юридичного_зобов’язання"/>
      <w:bookmarkEnd w:id="12"/>
      <w:r w:rsidRPr="002F0F07">
        <w:rPr>
          <w:lang w:val="uk-UA"/>
        </w:rPr>
        <w:t>§</w:t>
      </w:r>
      <w:r w:rsidRPr="002F0F07">
        <w:rPr>
          <w:spacing w:val="-4"/>
          <w:lang w:val="uk-UA"/>
        </w:rPr>
        <w:t xml:space="preserve"> </w:t>
      </w:r>
      <w:r w:rsidRPr="002F0F07">
        <w:rPr>
          <w:lang w:val="uk-UA"/>
        </w:rPr>
        <w:t>5</w:t>
      </w:r>
      <w:r w:rsidRPr="002F0F07">
        <w:rPr>
          <w:spacing w:val="-7"/>
          <w:lang w:val="uk-UA"/>
        </w:rPr>
        <w:t xml:space="preserve"> </w:t>
      </w:r>
      <w:r w:rsidRPr="002F0F07">
        <w:rPr>
          <w:lang w:val="uk-UA"/>
        </w:rPr>
        <w:t>Відсутність</w:t>
      </w:r>
      <w:r w:rsidRPr="002F0F07">
        <w:rPr>
          <w:spacing w:val="-6"/>
          <w:lang w:val="uk-UA"/>
        </w:rPr>
        <w:t xml:space="preserve"> </w:t>
      </w:r>
      <w:r w:rsidRPr="002F0F07">
        <w:rPr>
          <w:lang w:val="uk-UA"/>
        </w:rPr>
        <w:t>юридичного</w:t>
      </w:r>
      <w:r w:rsidRPr="002F0F07">
        <w:rPr>
          <w:spacing w:val="-3"/>
          <w:lang w:val="uk-UA"/>
        </w:rPr>
        <w:t xml:space="preserve"> </w:t>
      </w:r>
      <w:r w:rsidRPr="002F0F07">
        <w:rPr>
          <w:spacing w:val="-2"/>
          <w:lang w:val="uk-UA"/>
        </w:rPr>
        <w:t>зобов’язання</w:t>
      </w:r>
    </w:p>
    <w:p w14:paraId="521AD16C" w14:textId="2C7FBB67" w:rsidR="00D94E7C" w:rsidRPr="002F0F07" w:rsidRDefault="00A95C8D">
      <w:pPr>
        <w:pStyle w:val="a3"/>
        <w:spacing w:before="106" w:line="614" w:lineRule="auto"/>
        <w:ind w:left="112" w:right="1483"/>
        <w:rPr>
          <w:lang w:val="uk-UA"/>
        </w:rPr>
      </w:pPr>
      <w:r w:rsidRPr="002F0F07">
        <w:rPr>
          <w:lang w:val="uk-UA"/>
        </w:rPr>
        <w:t>Ця</w:t>
      </w:r>
      <w:r w:rsidRPr="002F0F07">
        <w:rPr>
          <w:spacing w:val="-9"/>
          <w:lang w:val="uk-UA"/>
        </w:rPr>
        <w:t xml:space="preserve"> </w:t>
      </w:r>
      <w:r w:rsidRPr="002F0F07">
        <w:rPr>
          <w:lang w:val="uk-UA"/>
        </w:rPr>
        <w:t>угода</w:t>
      </w:r>
      <w:r w:rsidRPr="002F0F07">
        <w:rPr>
          <w:spacing w:val="-10"/>
          <w:lang w:val="uk-UA"/>
        </w:rPr>
        <w:t xml:space="preserve"> </w:t>
      </w:r>
      <w:r w:rsidRPr="002F0F07">
        <w:rPr>
          <w:lang w:val="uk-UA"/>
        </w:rPr>
        <w:t>не</w:t>
      </w:r>
      <w:r w:rsidRPr="002F0F07">
        <w:rPr>
          <w:spacing w:val="-8"/>
          <w:lang w:val="uk-UA"/>
        </w:rPr>
        <w:t xml:space="preserve"> </w:t>
      </w:r>
      <w:r w:rsidRPr="002F0F07">
        <w:rPr>
          <w:lang w:val="uk-UA"/>
        </w:rPr>
        <w:t>створює</w:t>
      </w:r>
      <w:r w:rsidRPr="002F0F07">
        <w:rPr>
          <w:spacing w:val="-9"/>
          <w:lang w:val="uk-UA"/>
        </w:rPr>
        <w:t xml:space="preserve"> </w:t>
      </w:r>
      <w:r w:rsidRPr="002F0F07">
        <w:rPr>
          <w:lang w:val="uk-UA"/>
        </w:rPr>
        <w:t>юридичних</w:t>
      </w:r>
      <w:r w:rsidRPr="002F0F07">
        <w:rPr>
          <w:spacing w:val="-9"/>
          <w:lang w:val="uk-UA"/>
        </w:rPr>
        <w:t xml:space="preserve"> </w:t>
      </w:r>
      <w:r w:rsidRPr="002F0F07">
        <w:rPr>
          <w:lang w:val="uk-UA"/>
        </w:rPr>
        <w:t>зобов’язань</w:t>
      </w:r>
      <w:r w:rsidRPr="002F0F07">
        <w:rPr>
          <w:spacing w:val="-8"/>
          <w:lang w:val="uk-UA"/>
        </w:rPr>
        <w:t xml:space="preserve"> </w:t>
      </w:r>
      <w:r w:rsidRPr="002F0F07">
        <w:rPr>
          <w:lang w:val="uk-UA"/>
        </w:rPr>
        <w:t>щодо</w:t>
      </w:r>
      <w:r w:rsidRPr="002F0F07">
        <w:rPr>
          <w:spacing w:val="-10"/>
          <w:lang w:val="uk-UA"/>
        </w:rPr>
        <w:t xml:space="preserve"> </w:t>
      </w:r>
      <w:r w:rsidRPr="002F0F07">
        <w:rPr>
          <w:lang w:val="uk-UA"/>
        </w:rPr>
        <w:t>реалізації</w:t>
      </w:r>
      <w:r w:rsidRPr="002F0F07">
        <w:rPr>
          <w:spacing w:val="-3"/>
          <w:lang w:val="uk-UA"/>
        </w:rPr>
        <w:t xml:space="preserve"> </w:t>
      </w:r>
      <w:r w:rsidRPr="002F0F07">
        <w:rPr>
          <w:lang w:val="uk-UA"/>
        </w:rPr>
        <w:t xml:space="preserve">проєктів. Кліксбюль </w:t>
      </w:r>
    </w:p>
    <w:p w14:paraId="69E10C7A" w14:textId="77777777" w:rsidR="00D94E7C" w:rsidRPr="002F0F07" w:rsidRDefault="00D94E7C">
      <w:pPr>
        <w:pStyle w:val="a3"/>
        <w:rPr>
          <w:sz w:val="20"/>
          <w:lang w:val="uk-UA"/>
        </w:rPr>
      </w:pPr>
    </w:p>
    <w:p w14:paraId="79A881E7" w14:textId="77777777" w:rsidR="00D94E7C" w:rsidRPr="002F0F07" w:rsidRDefault="00D94E7C">
      <w:pPr>
        <w:pStyle w:val="a3"/>
        <w:rPr>
          <w:sz w:val="20"/>
          <w:lang w:val="uk-UA"/>
        </w:rPr>
      </w:pPr>
    </w:p>
    <w:p w14:paraId="508C7619" w14:textId="77777777" w:rsidR="00D94E7C" w:rsidRPr="002F0F07" w:rsidRDefault="00A95C8D">
      <w:pPr>
        <w:pStyle w:val="a3"/>
        <w:spacing w:before="181"/>
        <w:rPr>
          <w:sz w:val="20"/>
          <w:lang w:val="uk-UA"/>
        </w:rPr>
      </w:pPr>
      <w:r w:rsidRPr="002F0F07"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1DA9EA0F" wp14:editId="1A851539">
                <wp:simplePos x="0" y="0"/>
                <wp:positionH relativeFrom="page">
                  <wp:posOffset>719453</wp:posOffset>
                </wp:positionH>
                <wp:positionV relativeFrom="paragraph">
                  <wp:posOffset>285286</wp:posOffset>
                </wp:positionV>
                <wp:extent cx="197358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35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73580">
                              <a:moveTo>
                                <a:pt x="0" y="0"/>
                              </a:moveTo>
                              <a:lnTo>
                                <a:pt x="1973122" y="0"/>
                              </a:lnTo>
                            </a:path>
                          </a:pathLst>
                        </a:custGeom>
                        <a:ln w="989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564AA892" id="Graphic 7" o:spid="_x0000_s1026" style="position:absolute;margin-left:56.65pt;margin-top:22.45pt;width:155.4pt;height:.1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735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" path="m,l1973122,e" filled="f" strokeweight=".27481mm">
                <v:path arrowok="t"/>
                <w10:wrap type="topAndBottom" anchorx="page"/>
              </v:shape>
            </w:pict>
          </mc:Fallback>
        </mc:AlternateContent>
      </w:r>
    </w:p>
    <w:p w14:paraId="379B8E99" w14:textId="77777777" w:rsidR="00D94E7C" w:rsidRPr="002F0F07" w:rsidRDefault="00A95C8D">
      <w:pPr>
        <w:pStyle w:val="a3"/>
        <w:spacing w:before="38" w:line="259" w:lineRule="auto"/>
        <w:ind w:left="112" w:right="7809"/>
        <w:rPr>
          <w:lang w:val="uk-UA"/>
        </w:rPr>
      </w:pPr>
      <w:proofErr w:type="spellStart"/>
      <w:r w:rsidRPr="002F0F07">
        <w:rPr>
          <w:lang w:val="uk-UA"/>
        </w:rPr>
        <w:t>Рольф</w:t>
      </w:r>
      <w:proofErr w:type="spellEnd"/>
      <w:r w:rsidRPr="002F0F07">
        <w:rPr>
          <w:spacing w:val="-15"/>
          <w:lang w:val="uk-UA"/>
        </w:rPr>
        <w:t xml:space="preserve"> </w:t>
      </w:r>
      <w:proofErr w:type="spellStart"/>
      <w:r w:rsidRPr="002F0F07">
        <w:rPr>
          <w:lang w:val="uk-UA"/>
        </w:rPr>
        <w:t>Фрідріксен</w:t>
      </w:r>
      <w:proofErr w:type="spellEnd"/>
      <w:r w:rsidRPr="002F0F07">
        <w:rPr>
          <w:lang w:val="uk-UA"/>
        </w:rPr>
        <w:t>, Мер Кліксбюль</w:t>
      </w:r>
    </w:p>
    <w:p w14:paraId="65BA648A" w14:textId="77777777" w:rsidR="00D94E7C" w:rsidRPr="002F0F07" w:rsidRDefault="00D94E7C">
      <w:pPr>
        <w:pStyle w:val="a3"/>
        <w:rPr>
          <w:lang w:val="uk-UA"/>
        </w:rPr>
      </w:pPr>
    </w:p>
    <w:p w14:paraId="3AAFDD9F" w14:textId="77777777" w:rsidR="00D94E7C" w:rsidRPr="002F0F07" w:rsidRDefault="00D94E7C">
      <w:pPr>
        <w:pStyle w:val="a3"/>
        <w:rPr>
          <w:lang w:val="uk-UA"/>
        </w:rPr>
      </w:pPr>
    </w:p>
    <w:p w14:paraId="07D5EE4A" w14:textId="77777777" w:rsidR="00D94E7C" w:rsidRPr="002F0F07" w:rsidRDefault="00D94E7C">
      <w:pPr>
        <w:pStyle w:val="a3"/>
        <w:rPr>
          <w:lang w:val="uk-UA"/>
        </w:rPr>
      </w:pPr>
    </w:p>
    <w:p w14:paraId="352331F9" w14:textId="77777777" w:rsidR="00D94E7C" w:rsidRPr="002F0F07" w:rsidRDefault="00D94E7C">
      <w:pPr>
        <w:pStyle w:val="a3"/>
        <w:spacing w:before="92"/>
        <w:rPr>
          <w:lang w:val="uk-UA"/>
        </w:rPr>
      </w:pPr>
    </w:p>
    <w:p w14:paraId="2240F3ED" w14:textId="3B451CE9" w:rsidR="00D94E7C" w:rsidRPr="002F0F07" w:rsidRDefault="00A95C8D">
      <w:pPr>
        <w:pStyle w:val="a3"/>
        <w:ind w:left="112"/>
        <w:rPr>
          <w:lang w:val="uk-UA"/>
        </w:rPr>
      </w:pPr>
      <w:r w:rsidRPr="002F0F07">
        <w:rPr>
          <w:lang w:val="uk-UA"/>
        </w:rPr>
        <w:t>Магдалинівка</w:t>
      </w:r>
      <w:r w:rsidRPr="002F0F07">
        <w:rPr>
          <w:spacing w:val="-7"/>
          <w:lang w:val="uk-UA"/>
        </w:rPr>
        <w:t xml:space="preserve"> </w:t>
      </w:r>
    </w:p>
    <w:p w14:paraId="30DA961A" w14:textId="77777777" w:rsidR="00D94E7C" w:rsidRPr="002F0F07" w:rsidRDefault="00D94E7C">
      <w:pPr>
        <w:pStyle w:val="a3"/>
        <w:rPr>
          <w:sz w:val="20"/>
          <w:lang w:val="uk-UA"/>
        </w:rPr>
      </w:pPr>
    </w:p>
    <w:p w14:paraId="4CBD3677" w14:textId="77777777" w:rsidR="00D94E7C" w:rsidRPr="002F0F07" w:rsidRDefault="00D94E7C">
      <w:pPr>
        <w:pStyle w:val="a3"/>
        <w:rPr>
          <w:sz w:val="20"/>
          <w:lang w:val="uk-UA"/>
        </w:rPr>
      </w:pPr>
    </w:p>
    <w:p w14:paraId="11DF56F7" w14:textId="77777777" w:rsidR="00D94E7C" w:rsidRPr="002F0F07" w:rsidRDefault="00D94E7C">
      <w:pPr>
        <w:pStyle w:val="a3"/>
        <w:rPr>
          <w:sz w:val="20"/>
          <w:lang w:val="uk-UA"/>
        </w:rPr>
      </w:pPr>
    </w:p>
    <w:p w14:paraId="4017EC24" w14:textId="77777777" w:rsidR="00D94E7C" w:rsidRPr="002F0F07" w:rsidRDefault="00D94E7C">
      <w:pPr>
        <w:pStyle w:val="a3"/>
        <w:rPr>
          <w:sz w:val="20"/>
          <w:lang w:val="uk-UA"/>
        </w:rPr>
      </w:pPr>
    </w:p>
    <w:p w14:paraId="70CAF392" w14:textId="77777777" w:rsidR="00D94E7C" w:rsidRPr="002F0F07" w:rsidRDefault="00A95C8D">
      <w:pPr>
        <w:pStyle w:val="a3"/>
        <w:spacing w:before="151"/>
        <w:rPr>
          <w:sz w:val="20"/>
          <w:lang w:val="uk-UA"/>
        </w:rPr>
      </w:pPr>
      <w:r w:rsidRPr="002F0F07"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E8BE207" wp14:editId="576B1AD5">
                <wp:simplePos x="0" y="0"/>
                <wp:positionH relativeFrom="page">
                  <wp:posOffset>719453</wp:posOffset>
                </wp:positionH>
                <wp:positionV relativeFrom="paragraph">
                  <wp:posOffset>266693</wp:posOffset>
                </wp:positionV>
                <wp:extent cx="189738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7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7380">
                              <a:moveTo>
                                <a:pt x="0" y="0"/>
                              </a:moveTo>
                              <a:lnTo>
                                <a:pt x="1897240" y="0"/>
                              </a:lnTo>
                            </a:path>
                          </a:pathLst>
                        </a:custGeom>
                        <a:ln w="989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00767338" id="Graphic 8" o:spid="_x0000_s1026" style="position:absolute;margin-left:56.65pt;margin-top:21pt;width:149.4pt;height:.1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73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" path="m,l1897240,e" filled="f" strokeweight=".27481mm">
                <v:path arrowok="t"/>
                <w10:wrap type="topAndBottom" anchorx="page"/>
              </v:shape>
            </w:pict>
          </mc:Fallback>
        </mc:AlternateContent>
      </w:r>
    </w:p>
    <w:p w14:paraId="34EF27B8" w14:textId="77777777" w:rsidR="00D94E7C" w:rsidRDefault="00A95C8D">
      <w:pPr>
        <w:pStyle w:val="a3"/>
        <w:spacing w:before="40" w:line="273" w:lineRule="auto"/>
        <w:ind w:left="112" w:right="7346"/>
        <w:rPr>
          <w:lang w:val="uk-UA"/>
        </w:rPr>
      </w:pPr>
      <w:r w:rsidRPr="002F0F07">
        <w:rPr>
          <w:lang w:val="uk-UA"/>
        </w:rPr>
        <w:t>Володимир</w:t>
      </w:r>
      <w:r w:rsidRPr="002F0F07">
        <w:rPr>
          <w:spacing w:val="-14"/>
          <w:lang w:val="uk-UA"/>
        </w:rPr>
        <w:t xml:space="preserve"> </w:t>
      </w:r>
      <w:r w:rsidRPr="002F0F07">
        <w:rPr>
          <w:lang w:val="uk-UA"/>
        </w:rPr>
        <w:t xml:space="preserve">Дробітько, </w:t>
      </w:r>
      <w:r w:rsidRPr="002F0F07">
        <w:rPr>
          <w:spacing w:val="-2"/>
          <w:lang w:val="uk-UA"/>
        </w:rPr>
        <w:t xml:space="preserve">Магдалинівський </w:t>
      </w:r>
      <w:r w:rsidRPr="002F0F07">
        <w:rPr>
          <w:lang w:val="uk-UA"/>
        </w:rPr>
        <w:t>селищний голова</w:t>
      </w:r>
      <w:bookmarkEnd w:id="1"/>
    </w:p>
    <w:p w14:paraId="281CFD20" w14:textId="77777777" w:rsidR="00633D9E" w:rsidRDefault="00633D9E">
      <w:pPr>
        <w:pStyle w:val="a3"/>
        <w:spacing w:before="40" w:line="273" w:lineRule="auto"/>
        <w:ind w:left="112" w:right="7346"/>
        <w:rPr>
          <w:lang w:val="uk-UA"/>
        </w:rPr>
      </w:pPr>
    </w:p>
    <w:p w14:paraId="77F61ABA" w14:textId="77777777" w:rsidR="00633D9E" w:rsidRDefault="00633D9E">
      <w:pPr>
        <w:pStyle w:val="a3"/>
        <w:spacing w:before="40" w:line="273" w:lineRule="auto"/>
        <w:ind w:left="112" w:right="7346"/>
        <w:rPr>
          <w:rFonts w:ascii="Times New Roman" w:hAnsi="Times New Roman" w:cs="Times New Roman"/>
          <w:sz w:val="28"/>
          <w:szCs w:val="28"/>
          <w:lang w:val="uk-UA"/>
        </w:rPr>
      </w:pPr>
    </w:p>
    <w:p w14:paraId="4E5ED387" w14:textId="06A003CA" w:rsidR="00633D9E" w:rsidRPr="00633D9E" w:rsidRDefault="00633D9E" w:rsidP="00633D9E">
      <w:pPr>
        <w:pStyle w:val="a3"/>
        <w:spacing w:before="40" w:line="273" w:lineRule="auto"/>
        <w:ind w:left="112" w:right="16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Секретар селищної ради                                                 </w:t>
      </w:r>
      <w:bookmarkStart w:id="13" w:name="_GoBack"/>
      <w:bookmarkEnd w:id="13"/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Ігор ЧЕРНЕНКО</w:t>
      </w:r>
    </w:p>
    <w:sectPr w:rsidR="00633D9E" w:rsidRPr="00633D9E">
      <w:headerReference w:type="even" r:id="rId12"/>
      <w:pgSz w:w="11920" w:h="16850"/>
      <w:pgMar w:top="1840" w:right="1100" w:bottom="280" w:left="1020" w:header="161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58A25B" w14:textId="77777777" w:rsidR="00E419E6" w:rsidRDefault="00E419E6">
      <w:r>
        <w:separator/>
      </w:r>
    </w:p>
  </w:endnote>
  <w:endnote w:type="continuationSeparator" w:id="0">
    <w:p w14:paraId="306FA462" w14:textId="77777777" w:rsidR="00E419E6" w:rsidRDefault="00E4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AA9DCF" w14:textId="77777777" w:rsidR="00E419E6" w:rsidRDefault="00E419E6">
      <w:r>
        <w:separator/>
      </w:r>
    </w:p>
  </w:footnote>
  <w:footnote w:type="continuationSeparator" w:id="0">
    <w:p w14:paraId="5CFF646D" w14:textId="77777777" w:rsidR="00E419E6" w:rsidRDefault="00E419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E13434" w14:textId="77777777" w:rsidR="00D94E7C" w:rsidRDefault="00A95C8D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0AA1066" wp14:editId="4743FEA9">
              <wp:simplePos x="0" y="0"/>
              <wp:positionH relativeFrom="page">
                <wp:posOffset>2733548</wp:posOffset>
              </wp:positionH>
              <wp:positionV relativeFrom="page">
                <wp:posOffset>1012951</wp:posOffset>
              </wp:positionV>
              <wp:extent cx="2069464" cy="1778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69464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8EE18F" w14:textId="77777777" w:rsidR="00D94E7C" w:rsidRDefault="00A95C8D">
                          <w:pPr>
                            <w:spacing w:line="264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§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3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Langfristige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Zusammenarbeit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shapetype w14:anchorId="70AA1066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15.25pt;margin-top:79.75pt;width:162.95pt;height:14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" filled="f" stroked="f">
              <v:textbox inset="0,0,0,0">
                <w:txbxContent>
                  <w:p w14:paraId="678EE18F" w14:textId="77777777" w:rsidR="00D94E7C" w:rsidRDefault="00000000">
                    <w:pPr>
                      <w:spacing w:line="264" w:lineRule="exact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§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3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Langfristige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Zusammenarbeit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67F6F5" w14:textId="44D4FD92" w:rsidR="00D94E7C" w:rsidRDefault="00D94E7C">
    <w:pPr>
      <w:pStyle w:val="a3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98E878" w14:textId="77777777" w:rsidR="00D94E7C" w:rsidRDefault="00A95C8D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487516160" behindDoc="1" locked="0" layoutInCell="1" allowOverlap="1" wp14:anchorId="5A8424F8" wp14:editId="1A8B281F">
              <wp:simplePos x="0" y="0"/>
              <wp:positionH relativeFrom="page">
                <wp:posOffset>2814320</wp:posOffset>
              </wp:positionH>
              <wp:positionV relativeFrom="page">
                <wp:posOffset>1012951</wp:posOffset>
              </wp:positionV>
              <wp:extent cx="1915160" cy="1778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516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F81711" w14:textId="77777777" w:rsidR="00D94E7C" w:rsidRDefault="00A95C8D">
                          <w:pPr>
                            <w:spacing w:line="264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§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3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4"/>
                            </w:rPr>
                            <w:t>Довгострокова</w:t>
                          </w:r>
                          <w:proofErr w:type="spellEnd"/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співпраця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shapetype w14:anchorId="5A8424F8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221.6pt;margin-top:79.75pt;width:150.8pt;height:14pt;z-index:-1580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" filled="f" stroked="f">
              <v:textbox inset="0,0,0,0">
                <w:txbxContent>
                  <w:p w14:paraId="3BF81711" w14:textId="77777777" w:rsidR="00D94E7C" w:rsidRDefault="00000000">
                    <w:pPr>
                      <w:spacing w:line="264" w:lineRule="exact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§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3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4"/>
                      </w:rPr>
                      <w:t>Довгострокова</w:t>
                    </w:r>
                    <w:proofErr w:type="spellEnd"/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pacing w:val="-2"/>
                        <w:sz w:val="24"/>
                      </w:rPr>
                      <w:t>співпраця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94E7C"/>
    <w:rsid w:val="002F0F07"/>
    <w:rsid w:val="00354243"/>
    <w:rsid w:val="006133A2"/>
    <w:rsid w:val="00633D9E"/>
    <w:rsid w:val="008B40BC"/>
    <w:rsid w:val="00A11FAB"/>
    <w:rsid w:val="00A75C31"/>
    <w:rsid w:val="00A95C8D"/>
    <w:rsid w:val="00D94E7C"/>
    <w:rsid w:val="00E4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5CC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lang w:val="de-DE"/>
    </w:rPr>
  </w:style>
  <w:style w:type="paragraph" w:styleId="1">
    <w:name w:val="heading 1"/>
    <w:basedOn w:val="a"/>
    <w:uiPriority w:val="9"/>
    <w:qFormat/>
    <w:pPr>
      <w:spacing w:before="147"/>
      <w:ind w:left="83" w:right="8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9"/>
    <w:unhideWhenUsed/>
    <w:qFormat/>
    <w:pPr>
      <w:ind w:left="8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footer"/>
    <w:basedOn w:val="a"/>
    <w:link w:val="a6"/>
    <w:uiPriority w:val="99"/>
    <w:unhideWhenUsed/>
    <w:rsid w:val="00A75C31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75C31"/>
    <w:rPr>
      <w:rFonts w:ascii="Calibri" w:eastAsia="Calibri" w:hAnsi="Calibri" w:cs="Calibri"/>
      <w:lang w:val="de-DE"/>
    </w:rPr>
  </w:style>
  <w:style w:type="paragraph" w:styleId="a7">
    <w:name w:val="header"/>
    <w:basedOn w:val="a"/>
    <w:link w:val="a8"/>
    <w:uiPriority w:val="99"/>
    <w:unhideWhenUsed/>
    <w:rsid w:val="00A75C31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75C31"/>
    <w:rPr>
      <w:rFonts w:ascii="Calibri" w:eastAsia="Calibri" w:hAnsi="Calibri" w:cs="Calibri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lang w:val="de-DE"/>
    </w:rPr>
  </w:style>
  <w:style w:type="paragraph" w:styleId="1">
    <w:name w:val="heading 1"/>
    <w:basedOn w:val="a"/>
    <w:uiPriority w:val="9"/>
    <w:qFormat/>
    <w:pPr>
      <w:spacing w:before="147"/>
      <w:ind w:left="83" w:right="8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9"/>
    <w:unhideWhenUsed/>
    <w:qFormat/>
    <w:pPr>
      <w:ind w:left="8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footer"/>
    <w:basedOn w:val="a"/>
    <w:link w:val="a6"/>
    <w:uiPriority w:val="99"/>
    <w:unhideWhenUsed/>
    <w:rsid w:val="00A75C31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75C31"/>
    <w:rPr>
      <w:rFonts w:ascii="Calibri" w:eastAsia="Calibri" w:hAnsi="Calibri" w:cs="Calibri"/>
      <w:lang w:val="de-DE"/>
    </w:rPr>
  </w:style>
  <w:style w:type="paragraph" w:styleId="a7">
    <w:name w:val="header"/>
    <w:basedOn w:val="a"/>
    <w:link w:val="a8"/>
    <w:uiPriority w:val="99"/>
    <w:unhideWhenUsed/>
    <w:rsid w:val="00A75C31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75C31"/>
    <w:rPr>
      <w:rFonts w:ascii="Calibri" w:eastAsia="Calibri" w:hAnsi="Calibri" w:cs="Calibri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1EA0B-7C61-4C74-9676-D7F9103BB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PK1</cp:lastModifiedBy>
  <cp:revision>4</cp:revision>
  <dcterms:created xsi:type="dcterms:W3CDTF">2024-12-13T12:34:00Z</dcterms:created>
  <dcterms:modified xsi:type="dcterms:W3CDTF">2024-12-18T12:53:00Z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2024-12-03T00:00:00Z</vt:filetime>
  </property>
  <property fmtid="{D5CDD505-2E9C-101B-9397-08002B2CF9AE}" pid="3" name="Creator">
    <vt:lpwstr>Acrobat PDFMaker 24 для Word</vt:lpwstr>
  </property>
  <property fmtid="{D5CDD505-2E9C-101B-9397-08002B2CF9AE}" pid="4" name="LastSaved">
    <vt:filetime>2024-12-13T00:00:00Z</vt:filetime>
  </property>
  <property fmtid="{D5CDD505-2E9C-101B-9397-08002B2CF9AE}" pid="5" name="Producer">
    <vt:lpwstr>Adobe PDF Library 24.4.48</vt:lpwstr>
  </property>
  <property fmtid="{D5CDD505-2E9C-101B-9397-08002B2CF9AE}" pid="6" name="SourceModified">
    <vt:lpwstr>D:20241203061059</vt:lpwstr>
  </property>
</Properties>
</file>