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3E3" w:rsidRDefault="008F63E3" w:rsidP="008F63E3">
      <w:pPr>
        <w:shd w:val="clear" w:color="auto" w:fill="FFFFFF"/>
        <w:spacing w:after="15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object w:dxaOrig="66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65pt;height:48.6pt" o:ole="" o:preferrelative="f">
            <v:imagedata r:id="rId5" o:title="" gain="126031f"/>
            <o:lock v:ext="edit" aspectratio="f"/>
          </v:shape>
          <o:OLEObject Type="Embed" ProgID="PBrush" ShapeID="_x0000_i1025" DrawAspect="Content" ObjectID="_1802260705" r:id="rId6"/>
        </w:object>
      </w:r>
    </w:p>
    <w:p w:rsidR="008F63E3" w:rsidRDefault="008F63E3" w:rsidP="008F63E3">
      <w:pPr>
        <w:shd w:val="clear" w:color="auto" w:fill="FFFFFF"/>
        <w:spacing w:after="15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МАГДАЛИНІВСЬКА  СЕЛИЩНА РАДА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br/>
      </w:r>
      <w:r w:rsidR="00AB016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САМАРІ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СЬКОГО РАЙОНУ ДНІПРОПЕТРОВСЬКОЇ  ОБЛАСТІ</w:t>
      </w:r>
    </w:p>
    <w:p w:rsidR="008F63E3" w:rsidRDefault="00AB0162" w:rsidP="008F63E3">
      <w:pPr>
        <w:shd w:val="clear" w:color="auto" w:fill="FFFFFF"/>
        <w:spacing w:after="15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СОРОК ВОСЬМА</w:t>
      </w:r>
      <w:r w:rsidR="000F670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8F63E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СЕСІЯ ВОСЬМЕ СКЛИКАННЯ</w:t>
      </w:r>
    </w:p>
    <w:p w:rsidR="008F63E3" w:rsidRDefault="008F63E3" w:rsidP="008F63E3">
      <w:pPr>
        <w:shd w:val="clear" w:color="auto" w:fill="FFFFFF"/>
        <w:spacing w:after="15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РІШЕННЯ</w:t>
      </w:r>
    </w:p>
    <w:p w:rsidR="008F63E3" w:rsidRPr="009124BA" w:rsidRDefault="008F63E3" w:rsidP="00E53082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Cs/>
          <w:i w:val="0"/>
          <w:color w:val="333333"/>
          <w:sz w:val="28"/>
          <w:szCs w:val="28"/>
          <w:bdr w:val="none" w:sz="0" w:space="0" w:color="auto" w:frame="1"/>
          <w:lang w:val="uk-UA"/>
        </w:rPr>
      </w:pPr>
    </w:p>
    <w:p w:rsidR="008F63E3" w:rsidRDefault="008F63E3" w:rsidP="008F63E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/>
          <w:bCs/>
          <w:i w:val="0"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rStyle w:val="a4"/>
          <w:b/>
          <w:bCs/>
          <w:i w:val="0"/>
          <w:color w:val="333333"/>
          <w:sz w:val="28"/>
          <w:szCs w:val="28"/>
          <w:bdr w:val="none" w:sz="0" w:space="0" w:color="auto" w:frame="1"/>
          <w:lang w:val="uk-UA"/>
        </w:rPr>
        <w:t>Про зві</w:t>
      </w:r>
      <w:r w:rsidR="00D603C8">
        <w:rPr>
          <w:rStyle w:val="a4"/>
          <w:b/>
          <w:bCs/>
          <w:i w:val="0"/>
          <w:color w:val="333333"/>
          <w:sz w:val="28"/>
          <w:szCs w:val="28"/>
          <w:bdr w:val="none" w:sz="0" w:space="0" w:color="auto" w:frame="1"/>
          <w:lang w:val="uk-UA"/>
        </w:rPr>
        <w:t>т про роботу КП «Магдалинівське</w:t>
      </w:r>
    </w:p>
    <w:p w:rsidR="008F63E3" w:rsidRDefault="00552CD6" w:rsidP="008F63E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/>
          <w:bCs/>
          <w:i w:val="0"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rStyle w:val="a4"/>
          <w:b/>
          <w:bCs/>
          <w:i w:val="0"/>
          <w:color w:val="333333"/>
          <w:sz w:val="28"/>
          <w:szCs w:val="28"/>
          <w:bdr w:val="none" w:sz="0" w:space="0" w:color="auto" w:frame="1"/>
          <w:lang w:val="uk-UA"/>
        </w:rPr>
        <w:t>водопровідно-каналізаційне господарство</w:t>
      </w:r>
      <w:r w:rsidR="008F63E3">
        <w:rPr>
          <w:rStyle w:val="a4"/>
          <w:b/>
          <w:bCs/>
          <w:i w:val="0"/>
          <w:color w:val="333333"/>
          <w:sz w:val="28"/>
          <w:szCs w:val="28"/>
          <w:bdr w:val="none" w:sz="0" w:space="0" w:color="auto" w:frame="1"/>
          <w:lang w:val="uk-UA"/>
        </w:rPr>
        <w:t>»</w:t>
      </w:r>
    </w:p>
    <w:p w:rsidR="008F63E3" w:rsidRDefault="008F63E3" w:rsidP="008F63E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/>
          <w:bCs/>
          <w:i w:val="0"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rStyle w:val="a4"/>
          <w:b/>
          <w:bCs/>
          <w:i w:val="0"/>
          <w:color w:val="333333"/>
          <w:sz w:val="28"/>
          <w:szCs w:val="28"/>
          <w:bdr w:val="none" w:sz="0" w:space="0" w:color="auto" w:frame="1"/>
          <w:lang w:val="uk-UA"/>
        </w:rPr>
        <w:t xml:space="preserve">за </w:t>
      </w:r>
      <w:r w:rsidR="00AB0162">
        <w:rPr>
          <w:rStyle w:val="a4"/>
          <w:b/>
          <w:bCs/>
          <w:i w:val="0"/>
          <w:color w:val="333333"/>
          <w:sz w:val="28"/>
          <w:szCs w:val="28"/>
          <w:bdr w:val="none" w:sz="0" w:space="0" w:color="auto" w:frame="1"/>
          <w:lang w:val="uk-UA"/>
        </w:rPr>
        <w:t>2024</w:t>
      </w:r>
      <w:r w:rsidR="00C154AB">
        <w:rPr>
          <w:rStyle w:val="a4"/>
          <w:b/>
          <w:bCs/>
          <w:i w:val="0"/>
          <w:color w:val="333333"/>
          <w:sz w:val="28"/>
          <w:szCs w:val="28"/>
          <w:bdr w:val="none" w:sz="0" w:space="0" w:color="auto" w:frame="1"/>
          <w:lang w:val="uk-UA"/>
        </w:rPr>
        <w:t xml:space="preserve"> рік</w:t>
      </w:r>
    </w:p>
    <w:p w:rsidR="008F63E3" w:rsidRPr="00C154AB" w:rsidRDefault="008F63E3" w:rsidP="008F63E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lang w:val="uk-UA"/>
        </w:rPr>
      </w:pPr>
    </w:p>
    <w:p w:rsidR="008F63E3" w:rsidRDefault="008F63E3" w:rsidP="008F63E3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color w:val="333333"/>
          <w:sz w:val="28"/>
          <w:szCs w:val="28"/>
          <w:lang w:val="uk-UA"/>
        </w:rPr>
      </w:pPr>
      <w:r w:rsidRPr="00AB0162">
        <w:rPr>
          <w:sz w:val="28"/>
          <w:szCs w:val="28"/>
          <w:lang w:val="uk-UA"/>
        </w:rPr>
        <w:t>Відповідно до ст.ст. 25, 29, 30 Закону України «Про місцеве самоврядування в</w:t>
      </w:r>
      <w:r w:rsidR="00552CD6" w:rsidRPr="00AB0162">
        <w:rPr>
          <w:sz w:val="28"/>
          <w:szCs w:val="28"/>
          <w:lang w:val="uk-UA"/>
        </w:rPr>
        <w:t xml:space="preserve"> Україні», заслухавши звіт </w:t>
      </w:r>
      <w:r w:rsidRPr="00AB0162">
        <w:rPr>
          <w:sz w:val="28"/>
          <w:szCs w:val="28"/>
          <w:lang w:val="uk-UA"/>
        </w:rPr>
        <w:t>начальника комунально</w:t>
      </w:r>
      <w:r w:rsidR="00552CD6" w:rsidRPr="00AB0162">
        <w:rPr>
          <w:sz w:val="28"/>
          <w:szCs w:val="28"/>
          <w:lang w:val="uk-UA"/>
        </w:rPr>
        <w:t>го підприємства «Магдалинівське водопровідно-каналізаційне господарство» Сергія КАМУЗА</w:t>
      </w:r>
      <w:r w:rsidRPr="00AB0162">
        <w:rPr>
          <w:sz w:val="28"/>
          <w:szCs w:val="28"/>
          <w:lang w:val="uk-UA"/>
        </w:rPr>
        <w:t xml:space="preserve"> про роботу комунального підприємства «М</w:t>
      </w:r>
      <w:r w:rsidR="00552CD6" w:rsidRPr="00AB0162">
        <w:rPr>
          <w:sz w:val="28"/>
          <w:szCs w:val="28"/>
          <w:lang w:val="uk-UA"/>
        </w:rPr>
        <w:t>агдалинівське водопровідно-каналізаційне господарство</w:t>
      </w:r>
      <w:r w:rsidR="00AB0162" w:rsidRPr="00AB0162">
        <w:rPr>
          <w:sz w:val="28"/>
          <w:szCs w:val="28"/>
          <w:lang w:val="uk-UA"/>
        </w:rPr>
        <w:t>» за 2024</w:t>
      </w:r>
      <w:r w:rsidRPr="00AB0162">
        <w:rPr>
          <w:sz w:val="28"/>
          <w:szCs w:val="28"/>
          <w:lang w:val="uk-UA"/>
        </w:rPr>
        <w:t xml:space="preserve"> рік</w:t>
      </w:r>
      <w:r w:rsidR="00AB0162" w:rsidRPr="00AB0162">
        <w:rPr>
          <w:sz w:val="28"/>
          <w:szCs w:val="28"/>
          <w:lang w:val="uk-UA"/>
        </w:rPr>
        <w:t xml:space="preserve"> зареєстрованого за Вх. № 05-15-892/0/1-25 від 28 січня 2025</w:t>
      </w:r>
      <w:r w:rsidR="003F3C7A" w:rsidRPr="00AB0162">
        <w:rPr>
          <w:sz w:val="28"/>
          <w:szCs w:val="28"/>
          <w:lang w:val="uk-UA"/>
        </w:rPr>
        <w:t xml:space="preserve"> року</w:t>
      </w:r>
      <w:r w:rsidRPr="00AB0162">
        <w:rPr>
          <w:sz w:val="28"/>
          <w:szCs w:val="28"/>
          <w:lang w:val="uk-UA"/>
        </w:rPr>
        <w:t>,</w:t>
      </w:r>
      <w:r w:rsidR="00C70ABA">
        <w:rPr>
          <w:sz w:val="28"/>
          <w:szCs w:val="28"/>
          <w:lang w:val="uk-UA"/>
        </w:rPr>
        <w:t xml:space="preserve"> враховуючи службову записку начальника відділу житлово-комунального господарства Юлії РОВНОЇ від 11 лютого 2025 року за вх. № 05-15-1293/0/1-25,</w:t>
      </w:r>
      <w:bookmarkStart w:id="0" w:name="_GoBack"/>
      <w:bookmarkEnd w:id="0"/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AB0162">
        <w:rPr>
          <w:b/>
          <w:sz w:val="28"/>
          <w:szCs w:val="28"/>
          <w:lang w:val="uk-UA"/>
        </w:rPr>
        <w:t>Магдалинівська селищна рада,</w:t>
      </w:r>
    </w:p>
    <w:p w:rsidR="008F63E3" w:rsidRPr="00C154AB" w:rsidRDefault="008F63E3" w:rsidP="008F63E3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bdr w:val="none" w:sz="0" w:space="0" w:color="auto" w:frame="1"/>
          <w:lang w:val="uk-UA"/>
        </w:rPr>
      </w:pPr>
    </w:p>
    <w:p w:rsidR="008F63E3" w:rsidRDefault="008F63E3" w:rsidP="008F63E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5"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rStyle w:val="a5"/>
          <w:color w:val="333333"/>
          <w:sz w:val="28"/>
          <w:szCs w:val="28"/>
          <w:bdr w:val="none" w:sz="0" w:space="0" w:color="auto" w:frame="1"/>
          <w:lang w:val="uk-UA"/>
        </w:rPr>
        <w:t>ВИРІШИЛА:</w:t>
      </w:r>
    </w:p>
    <w:p w:rsidR="008F63E3" w:rsidRDefault="008F63E3" w:rsidP="008F63E3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8F63E3" w:rsidRPr="00AB0162" w:rsidRDefault="008F63E3" w:rsidP="003F3C7A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  <w:lang w:val="uk-UA"/>
        </w:rPr>
      </w:pPr>
      <w:r w:rsidRPr="00AB0162">
        <w:rPr>
          <w:sz w:val="28"/>
          <w:szCs w:val="28"/>
          <w:lang w:val="uk-UA"/>
        </w:rPr>
        <w:t>1. Взяти до відома звіт про роботу комунально</w:t>
      </w:r>
      <w:r w:rsidR="00552CD6" w:rsidRPr="00AB0162">
        <w:rPr>
          <w:sz w:val="28"/>
          <w:szCs w:val="28"/>
          <w:lang w:val="uk-UA"/>
        </w:rPr>
        <w:t>го підприємства «Магдалинівське водопровідно-каналізаційне господарство</w:t>
      </w:r>
      <w:r w:rsidR="00AB0162" w:rsidRPr="00AB0162">
        <w:rPr>
          <w:sz w:val="28"/>
          <w:szCs w:val="28"/>
          <w:lang w:val="uk-UA"/>
        </w:rPr>
        <w:t>» за 2024</w:t>
      </w:r>
      <w:r w:rsidRPr="00AB0162">
        <w:rPr>
          <w:sz w:val="28"/>
          <w:szCs w:val="28"/>
          <w:lang w:val="uk-UA"/>
        </w:rPr>
        <w:t xml:space="preserve"> рік (додається).</w:t>
      </w:r>
    </w:p>
    <w:p w:rsidR="008F63E3" w:rsidRPr="00AB0162" w:rsidRDefault="008F63E3" w:rsidP="003F3C7A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  <w:lang w:val="uk-UA"/>
        </w:rPr>
      </w:pPr>
      <w:r w:rsidRPr="00AB0162">
        <w:rPr>
          <w:sz w:val="28"/>
          <w:szCs w:val="28"/>
          <w:lang w:val="uk-UA"/>
        </w:rPr>
        <w:t>2. Визнати роботу комунально</w:t>
      </w:r>
      <w:r w:rsidR="00552CD6" w:rsidRPr="00AB0162">
        <w:rPr>
          <w:sz w:val="28"/>
          <w:szCs w:val="28"/>
          <w:lang w:val="uk-UA"/>
        </w:rPr>
        <w:t>го підприємства «Магдалинівське водопровідно-каналізаційне господарство</w:t>
      </w:r>
      <w:r w:rsidR="001850F3">
        <w:rPr>
          <w:sz w:val="28"/>
          <w:szCs w:val="28"/>
          <w:lang w:val="uk-UA"/>
        </w:rPr>
        <w:t>» за 2024</w:t>
      </w:r>
      <w:r w:rsidRPr="00AB0162">
        <w:rPr>
          <w:sz w:val="28"/>
          <w:szCs w:val="28"/>
          <w:lang w:val="uk-UA"/>
        </w:rPr>
        <w:t xml:space="preserve"> рік, задовільною.</w:t>
      </w:r>
    </w:p>
    <w:p w:rsidR="008F63E3" w:rsidRPr="00AB0162" w:rsidRDefault="008F63E3" w:rsidP="008F63E3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  <w:lang w:val="uk-UA"/>
        </w:rPr>
      </w:pPr>
      <w:r w:rsidRPr="00AB0162">
        <w:rPr>
          <w:sz w:val="28"/>
          <w:szCs w:val="28"/>
          <w:lang w:val="uk-UA"/>
        </w:rPr>
        <w:t>3. Контроль за виконанням цього рішення покласти на</w:t>
      </w:r>
      <w:r w:rsidR="009B3D08" w:rsidRPr="00AB0162">
        <w:rPr>
          <w:sz w:val="28"/>
          <w:szCs w:val="28"/>
          <w:lang w:val="uk-UA"/>
        </w:rPr>
        <w:t xml:space="preserve"> постійну комісію селищної ради з питань</w:t>
      </w:r>
      <w:r w:rsidRPr="00AB0162">
        <w:rPr>
          <w:sz w:val="28"/>
          <w:szCs w:val="28"/>
          <w:lang w:val="uk-UA"/>
        </w:rPr>
        <w:t xml:space="preserve"> </w:t>
      </w:r>
      <w:r w:rsidR="009B3D08">
        <w:rPr>
          <w:sz w:val="28"/>
          <w:szCs w:val="28"/>
          <w:lang w:val="uk-UA"/>
        </w:rPr>
        <w:t>житлово-комунального господарства, комунальної власності, торгівлі та розвитку інфраструктури.</w:t>
      </w:r>
    </w:p>
    <w:p w:rsidR="00AB0162" w:rsidRDefault="00AB0162" w:rsidP="008F63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F63E3" w:rsidRDefault="008F63E3" w:rsidP="008F63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Магдалинівський </w:t>
      </w:r>
    </w:p>
    <w:p w:rsidR="008F63E3" w:rsidRDefault="008F63E3" w:rsidP="008F63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селищний голова                                                            Володимир ДРОБІТЬКО</w:t>
      </w:r>
    </w:p>
    <w:p w:rsidR="008F63E3" w:rsidRDefault="008F63E3" w:rsidP="008F63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F63E3" w:rsidRDefault="00AB0162" w:rsidP="008F63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с-ще</w:t>
      </w:r>
      <w:r w:rsidR="008F63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Магдалинівка</w:t>
      </w:r>
    </w:p>
    <w:p w:rsidR="008F63E3" w:rsidRDefault="002903D9" w:rsidP="008F63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</w:t>
      </w:r>
      <w:r w:rsidR="00AB01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лютого 2025</w:t>
      </w:r>
      <w:r w:rsidR="008F63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:rsidR="008F63E3" w:rsidRDefault="002903D9" w:rsidP="008F63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4507</w:t>
      </w:r>
      <w:r w:rsidR="003F3C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AB01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48</w:t>
      </w:r>
      <w:r w:rsidR="008F63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/VIІI</w:t>
      </w:r>
    </w:p>
    <w:p w:rsidR="00475403" w:rsidRDefault="00475403"/>
    <w:sectPr w:rsidR="00475403" w:rsidSect="008F63E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500"/>
    <w:rsid w:val="000F6702"/>
    <w:rsid w:val="0015595C"/>
    <w:rsid w:val="001850F3"/>
    <w:rsid w:val="002055CE"/>
    <w:rsid w:val="002903D9"/>
    <w:rsid w:val="003D5094"/>
    <w:rsid w:val="003F3C7A"/>
    <w:rsid w:val="004750ED"/>
    <w:rsid w:val="00475403"/>
    <w:rsid w:val="00552CD6"/>
    <w:rsid w:val="005C7827"/>
    <w:rsid w:val="0063222C"/>
    <w:rsid w:val="00866500"/>
    <w:rsid w:val="008F63E3"/>
    <w:rsid w:val="009124BA"/>
    <w:rsid w:val="009B3D08"/>
    <w:rsid w:val="00A1462A"/>
    <w:rsid w:val="00A95545"/>
    <w:rsid w:val="00AB0162"/>
    <w:rsid w:val="00C154AB"/>
    <w:rsid w:val="00C70ABA"/>
    <w:rsid w:val="00D603C8"/>
    <w:rsid w:val="00E5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6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F63E3"/>
    <w:rPr>
      <w:i/>
      <w:iCs/>
    </w:rPr>
  </w:style>
  <w:style w:type="character" w:styleId="a5">
    <w:name w:val="Strong"/>
    <w:basedOn w:val="a0"/>
    <w:uiPriority w:val="22"/>
    <w:qFormat/>
    <w:rsid w:val="008F63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6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F63E3"/>
    <w:rPr>
      <w:i/>
      <w:iCs/>
    </w:rPr>
  </w:style>
  <w:style w:type="character" w:styleId="a5">
    <w:name w:val="Strong"/>
    <w:basedOn w:val="a0"/>
    <w:uiPriority w:val="22"/>
    <w:qFormat/>
    <w:rsid w:val="008F63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4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PK1</dc:creator>
  <cp:keywords/>
  <dc:description/>
  <cp:lastModifiedBy>PK1</cp:lastModifiedBy>
  <cp:revision>17</cp:revision>
  <cp:lastPrinted>2025-02-28T13:12:00Z</cp:lastPrinted>
  <dcterms:created xsi:type="dcterms:W3CDTF">2023-01-17T06:30:00Z</dcterms:created>
  <dcterms:modified xsi:type="dcterms:W3CDTF">2025-02-28T13:12:00Z</dcterms:modified>
</cp:coreProperties>
</file>