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76" w:rsidRPr="00D369A9" w:rsidRDefault="00F77B9C" w:rsidP="00F9267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369A9"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8.4pt" o:preferrelative="f">
            <v:imagedata r:id="rId9" o:title="" gain="126031f"/>
            <o:lock v:ext="edit" aspectratio="f"/>
          </v:shape>
        </w:pict>
      </w:r>
    </w:p>
    <w:p w:rsidR="00F92676" w:rsidRPr="00D369A9" w:rsidRDefault="00F92676" w:rsidP="00F926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369A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МАГДАЛИНІВСЬКА  СЕЛИЩНА РАДА </w:t>
      </w:r>
      <w:r w:rsidRPr="00D369A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САМАРІВСЬКОГО РАЙОНУ ДНІПРОПЕТРОВСЬКОЇ  ОБЛАСТІ</w:t>
      </w:r>
    </w:p>
    <w:p w:rsidR="00F92676" w:rsidRPr="00D369A9" w:rsidRDefault="003E49BA" w:rsidP="00F926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369A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СОРОК ВОСЬМ</w:t>
      </w:r>
      <w:r w:rsidR="00F92676" w:rsidRPr="00D369A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 СЕСІЯ ВОСЬМЕ СКЛИКАННЯ</w:t>
      </w:r>
    </w:p>
    <w:p w:rsidR="00F92676" w:rsidRPr="00D369A9" w:rsidRDefault="00F92676" w:rsidP="00F92676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D369A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РІШЕННЯ</w:t>
      </w:r>
    </w:p>
    <w:p w:rsidR="00722FE2" w:rsidRPr="00D369A9" w:rsidRDefault="009D6781" w:rsidP="00F92676">
      <w:pPr>
        <w:tabs>
          <w:tab w:val="left" w:pos="8364"/>
        </w:tabs>
        <w:spacing w:after="0" w:line="240" w:lineRule="auto"/>
        <w:ind w:right="1133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bookmarkStart w:id="0" w:name="_Hlk488399704"/>
      <w:r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Про </w:t>
      </w:r>
      <w:r w:rsidR="00722FE2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>затвердження граничних сум витрат</w:t>
      </w:r>
      <w:r w:rsidR="00F92676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на придбання</w:t>
      </w:r>
      <w:r w:rsidR="00EB1A64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легкового автомобіля,</w:t>
      </w:r>
      <w:r w:rsidR="00722FE2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меблів, інш</w:t>
      </w:r>
      <w:r w:rsidR="00F92676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>ого обладнання та устаткування,</w:t>
      </w:r>
      <w:r w:rsidR="00722FE2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комп’ютерів</w:t>
      </w:r>
      <w:r w:rsidR="00EB1A64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="00722FE2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органами місцевого самоврядування, а також установами та організаціями, які</w:t>
      </w:r>
      <w:r w:rsidR="007E5E03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утримуються за рахунок </w:t>
      </w:r>
      <w:r w:rsidR="00722FE2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>бюджету</w:t>
      </w:r>
      <w:r w:rsidR="007E5E03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bookmarkEnd w:id="0"/>
      <w:r w:rsidR="00EA2FE4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>Магдалинівської селищної ради</w:t>
      </w:r>
    </w:p>
    <w:p w:rsidR="00722FE2" w:rsidRPr="00D369A9" w:rsidRDefault="00722FE2" w:rsidP="00F92676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F92676" w:rsidRPr="00D369A9" w:rsidRDefault="008C09FD" w:rsidP="00EB1A64">
      <w:pPr>
        <w:tabs>
          <w:tab w:val="left" w:pos="8364"/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>Керуючись статтею 26</w:t>
      </w:r>
      <w:r w:rsidR="00722FE2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Закону України “Про місцеве самоврядування в Україні”, згідно з пунктом 2 постанови Кабінету Міністрів України від 4 лютого 2016 року № 102 “Про внесення змін до постанови Кабінету Міністрів України від 4 квітня 2001 року № 332”</w:t>
      </w:r>
      <w:r w:rsidR="00F92676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>, на підставі службової записки начальника фінансово-господарського відділу селищної ради Наталі Баранник від 05 лютого 2025 року,</w:t>
      </w:r>
      <w:r w:rsidR="00F92676" w:rsidRPr="00D369A9">
        <w:rPr>
          <w:rFonts w:ascii="Times New Roman" w:eastAsia="Times New Roman" w:hAnsi="Times New Roman"/>
          <w:snapToGrid w:val="0"/>
          <w:sz w:val="28"/>
          <w:szCs w:val="28"/>
        </w:rPr>
        <w:t xml:space="preserve"> </w:t>
      </w:r>
      <w:r w:rsidR="00F92676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рішення виконавчого комітету селищної ради </w:t>
      </w:r>
      <w:r w:rsidR="00D369A9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>від 18 лютого 2025 року № 1724</w:t>
      </w:r>
      <w:r w:rsidR="00F92676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075C7C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«Про схвалення проєкту рішення селищної ради </w:t>
      </w:r>
      <w:r w:rsidR="00F92676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>«</w:t>
      </w:r>
      <w:r w:rsidR="00EB1A64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>Про затвердження граничних сум витрат на придбання легкового автомобіля, меблів, іншого обладнання та устаткування, комп’ютерів, органами місцевого самоврядування, а також установами та організаціями, які утримуються за рахунок бюджету Магдалинівської селищної ради»</w:t>
      </w:r>
      <w:r w:rsidR="00F92676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="00722FE2" w:rsidRPr="00D369A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722FE2" w:rsidRPr="00D369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 метою забезпечення ефективного та економного викор</w:t>
      </w:r>
      <w:r w:rsidR="007E5E03" w:rsidRPr="00D369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истання бюджетних коштів, </w:t>
      </w:r>
      <w:r w:rsidR="00FA4B02" w:rsidRPr="00D369A9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Магда</w:t>
      </w:r>
      <w:r w:rsidR="008A0CC2" w:rsidRPr="00D369A9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линівська селищна рада</w:t>
      </w:r>
      <w:r w:rsidR="00D369A9" w:rsidRPr="00D369A9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,</w:t>
      </w:r>
    </w:p>
    <w:p w:rsidR="00D369A9" w:rsidRPr="00D369A9" w:rsidRDefault="00D369A9" w:rsidP="00790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22FE2" w:rsidRPr="00D369A9" w:rsidRDefault="00790109" w:rsidP="00790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D369A9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ВИРІШИЛА:</w:t>
      </w:r>
    </w:p>
    <w:p w:rsidR="00790109" w:rsidRPr="00D369A9" w:rsidRDefault="00790109" w:rsidP="007901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EB1A64" w:rsidRPr="00D369A9" w:rsidRDefault="00722FE2" w:rsidP="00EB1A64">
      <w:pPr>
        <w:pStyle w:val="tjbm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69A9">
        <w:rPr>
          <w:sz w:val="28"/>
          <w:szCs w:val="28"/>
        </w:rPr>
        <w:t xml:space="preserve">1. </w:t>
      </w:r>
      <w:r w:rsidR="00EB1A64" w:rsidRPr="00D369A9">
        <w:rPr>
          <w:sz w:val="28"/>
          <w:szCs w:val="28"/>
        </w:rPr>
        <w:t>Затвердити Граничні суми витрат на придбання легкового автомобіля, меблів, іншого обладнання та устаткування, комп’ютерів, органами місцевого самоврядування, а також установами та організаціями, які утримуються за рахунок бюджету Магдалинівської селищної ради згідно з додатком.</w:t>
      </w:r>
    </w:p>
    <w:p w:rsidR="00EB1A64" w:rsidRPr="00D369A9" w:rsidRDefault="00722FE2" w:rsidP="00EB1A64">
      <w:pPr>
        <w:pStyle w:val="tjbm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69A9">
        <w:rPr>
          <w:color w:val="000000"/>
          <w:sz w:val="28"/>
          <w:szCs w:val="28"/>
        </w:rPr>
        <w:t xml:space="preserve">2. Рекомендувати Управлінню Державної казначейської служби України </w:t>
      </w:r>
      <w:r w:rsidR="007E5E03" w:rsidRPr="00D369A9">
        <w:rPr>
          <w:color w:val="000000"/>
          <w:sz w:val="28"/>
          <w:szCs w:val="28"/>
        </w:rPr>
        <w:t xml:space="preserve">у </w:t>
      </w:r>
      <w:r w:rsidR="002659E7" w:rsidRPr="00D369A9">
        <w:rPr>
          <w:color w:val="000000"/>
          <w:sz w:val="28"/>
          <w:szCs w:val="28"/>
        </w:rPr>
        <w:t>Магдалинівському районі</w:t>
      </w:r>
      <w:r w:rsidR="007E5E03" w:rsidRPr="00D369A9">
        <w:rPr>
          <w:color w:val="000000"/>
          <w:sz w:val="28"/>
          <w:szCs w:val="28"/>
        </w:rPr>
        <w:t xml:space="preserve"> </w:t>
      </w:r>
      <w:r w:rsidR="002659E7" w:rsidRPr="00D369A9">
        <w:rPr>
          <w:sz w:val="28"/>
          <w:szCs w:val="28"/>
        </w:rPr>
        <w:t>Дніпропетровської</w:t>
      </w:r>
      <w:r w:rsidRPr="00D369A9">
        <w:rPr>
          <w:sz w:val="28"/>
          <w:szCs w:val="28"/>
        </w:rPr>
        <w:t xml:space="preserve"> області</w:t>
      </w:r>
      <w:r w:rsidRPr="00D369A9">
        <w:rPr>
          <w:color w:val="000000"/>
          <w:sz w:val="28"/>
          <w:szCs w:val="28"/>
        </w:rPr>
        <w:t xml:space="preserve"> під час оплати рахунків на </w:t>
      </w:r>
      <w:r w:rsidR="00172A3A" w:rsidRPr="00D369A9">
        <w:rPr>
          <w:color w:val="000000"/>
          <w:sz w:val="28"/>
          <w:szCs w:val="28"/>
        </w:rPr>
        <w:t>придбання легкового автомобіля,</w:t>
      </w:r>
      <w:r w:rsidRPr="00D369A9">
        <w:rPr>
          <w:color w:val="000000"/>
          <w:sz w:val="28"/>
          <w:szCs w:val="28"/>
        </w:rPr>
        <w:t xml:space="preserve"> меблів, іншого обладнання та устаткування, </w:t>
      </w:r>
      <w:r w:rsidR="00172A3A" w:rsidRPr="00D369A9">
        <w:rPr>
          <w:color w:val="000000"/>
          <w:sz w:val="28"/>
          <w:szCs w:val="28"/>
        </w:rPr>
        <w:t xml:space="preserve">комп'ютерів, </w:t>
      </w:r>
      <w:r w:rsidRPr="00D369A9">
        <w:rPr>
          <w:color w:val="000000"/>
          <w:sz w:val="28"/>
          <w:szCs w:val="28"/>
        </w:rPr>
        <w:t>дотримуватися граничних сум витрат, затверджених цим рішенням.</w:t>
      </w:r>
    </w:p>
    <w:p w:rsidR="00EB1A64" w:rsidRPr="00D369A9" w:rsidRDefault="00EB1A64" w:rsidP="00EB1A64">
      <w:pPr>
        <w:pStyle w:val="tjbm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369A9">
        <w:rPr>
          <w:color w:val="000000"/>
          <w:sz w:val="28"/>
          <w:szCs w:val="28"/>
        </w:rPr>
        <w:t xml:space="preserve">3. Рішення Магдалинівської селищної ради від 15 липня 2024 року № </w:t>
      </w:r>
      <w:r w:rsidR="00466E9D" w:rsidRPr="00D369A9">
        <w:rPr>
          <w:color w:val="000000"/>
          <w:sz w:val="28"/>
          <w:szCs w:val="28"/>
        </w:rPr>
        <w:t>3976-40/</w:t>
      </w:r>
      <w:r w:rsidR="00466E9D" w:rsidRPr="00D369A9">
        <w:rPr>
          <w:color w:val="000000"/>
          <w:sz w:val="28"/>
          <w:szCs w:val="28"/>
          <w:lang w:val="en-US"/>
        </w:rPr>
        <w:t>VIII</w:t>
      </w:r>
      <w:r w:rsidR="00466E9D" w:rsidRPr="00D369A9">
        <w:rPr>
          <w:color w:val="000000"/>
          <w:sz w:val="28"/>
          <w:szCs w:val="28"/>
        </w:rPr>
        <w:t xml:space="preserve"> «Про затвердження граничних сум витрат на придбання  меблів, іншого обладнання та устаткування,  комп’ютерів органами місцевого самоврядування, а також установами та організаціями, які утримуються за рахунок бюджету Магдалинівської селищної ради» вважати таким, що втратило чинність.</w:t>
      </w:r>
    </w:p>
    <w:p w:rsidR="00790109" w:rsidRPr="00D369A9" w:rsidRDefault="00F97E68" w:rsidP="00EB1A64">
      <w:pPr>
        <w:pStyle w:val="tjbm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69A9">
        <w:rPr>
          <w:color w:val="000000"/>
          <w:sz w:val="28"/>
          <w:szCs w:val="28"/>
        </w:rPr>
        <w:lastRenderedPageBreak/>
        <w:t>4</w:t>
      </w:r>
      <w:r w:rsidR="00722FE2" w:rsidRPr="00D369A9">
        <w:rPr>
          <w:color w:val="000000"/>
          <w:sz w:val="28"/>
          <w:szCs w:val="28"/>
        </w:rPr>
        <w:t xml:space="preserve">. </w:t>
      </w:r>
      <w:r w:rsidR="00722FE2" w:rsidRPr="00D369A9">
        <w:rPr>
          <w:sz w:val="28"/>
          <w:szCs w:val="28"/>
        </w:rPr>
        <w:t xml:space="preserve">Контроль за виконанням цього рішення </w:t>
      </w:r>
      <w:r w:rsidR="008C09FD" w:rsidRPr="00D369A9">
        <w:rPr>
          <w:sz w:val="28"/>
          <w:szCs w:val="28"/>
        </w:rPr>
        <w:t xml:space="preserve">покласти на </w:t>
      </w:r>
      <w:r w:rsidR="00CA5142" w:rsidRPr="00D369A9">
        <w:rPr>
          <w:sz w:val="28"/>
          <w:szCs w:val="28"/>
        </w:rPr>
        <w:t>постійну комісію селищної ради з питань</w:t>
      </w:r>
      <w:r w:rsidR="00466E9D" w:rsidRPr="00D369A9">
        <w:rPr>
          <w:sz w:val="28"/>
          <w:szCs w:val="28"/>
        </w:rPr>
        <w:t xml:space="preserve"> планування, фінансів,</w:t>
      </w:r>
      <w:r w:rsidR="00CA5142" w:rsidRPr="00D369A9">
        <w:rPr>
          <w:sz w:val="28"/>
          <w:szCs w:val="28"/>
        </w:rPr>
        <w:t xml:space="preserve"> бюджету</w:t>
      </w:r>
      <w:r w:rsidR="00466E9D" w:rsidRPr="00D369A9">
        <w:rPr>
          <w:sz w:val="28"/>
          <w:szCs w:val="28"/>
        </w:rPr>
        <w:t xml:space="preserve"> та соціально-економічного розвитку.</w:t>
      </w:r>
    </w:p>
    <w:p w:rsidR="00790109" w:rsidRPr="00D369A9" w:rsidRDefault="00790109" w:rsidP="00790109">
      <w:pPr>
        <w:pStyle w:val="12"/>
        <w:ind w:firstLine="720"/>
        <w:jc w:val="both"/>
        <w:rPr>
          <w:sz w:val="28"/>
          <w:szCs w:val="28"/>
        </w:rPr>
      </w:pPr>
    </w:p>
    <w:p w:rsidR="00F92676" w:rsidRPr="00D369A9" w:rsidRDefault="00F92676" w:rsidP="00F92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69A9">
        <w:rPr>
          <w:rFonts w:ascii="Times New Roman" w:hAnsi="Times New Roman"/>
          <w:sz w:val="28"/>
          <w:szCs w:val="28"/>
        </w:rPr>
        <w:t xml:space="preserve">Магдалинівський </w:t>
      </w:r>
    </w:p>
    <w:p w:rsidR="00F92676" w:rsidRPr="00D369A9" w:rsidRDefault="00F92676" w:rsidP="00F92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69A9">
        <w:rPr>
          <w:rFonts w:ascii="Times New Roman" w:hAnsi="Times New Roman"/>
          <w:sz w:val="28"/>
          <w:szCs w:val="28"/>
        </w:rPr>
        <w:t>селищний голова                                                        Володимир ДРОБІТЬКО</w:t>
      </w:r>
    </w:p>
    <w:p w:rsidR="00F92676" w:rsidRPr="00D369A9" w:rsidRDefault="00F92676" w:rsidP="00F92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676" w:rsidRPr="00D369A9" w:rsidRDefault="00F92676" w:rsidP="00F92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69A9">
        <w:rPr>
          <w:rFonts w:ascii="Times New Roman" w:hAnsi="Times New Roman"/>
          <w:sz w:val="28"/>
          <w:szCs w:val="28"/>
        </w:rPr>
        <w:t>с-ще  Магдалинівка</w:t>
      </w:r>
    </w:p>
    <w:p w:rsidR="00F92676" w:rsidRPr="00D369A9" w:rsidRDefault="00D369A9" w:rsidP="00F92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69A9">
        <w:rPr>
          <w:rFonts w:ascii="Times New Roman" w:hAnsi="Times New Roman"/>
          <w:sz w:val="28"/>
          <w:szCs w:val="28"/>
        </w:rPr>
        <w:t>25</w:t>
      </w:r>
      <w:r w:rsidR="00F92676" w:rsidRPr="00D369A9">
        <w:rPr>
          <w:rFonts w:ascii="Times New Roman" w:hAnsi="Times New Roman"/>
          <w:sz w:val="28"/>
          <w:szCs w:val="28"/>
        </w:rPr>
        <w:t xml:space="preserve"> лютого 2025 року</w:t>
      </w:r>
    </w:p>
    <w:p w:rsidR="00F92676" w:rsidRPr="00D369A9" w:rsidRDefault="00F92676" w:rsidP="00F92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69A9">
        <w:rPr>
          <w:rFonts w:ascii="Times New Roman" w:hAnsi="Times New Roman"/>
          <w:sz w:val="28"/>
          <w:szCs w:val="28"/>
        </w:rPr>
        <w:t xml:space="preserve">№ </w:t>
      </w:r>
      <w:r w:rsidR="00D369A9" w:rsidRPr="00D369A9">
        <w:rPr>
          <w:rFonts w:ascii="Times New Roman" w:hAnsi="Times New Roman"/>
          <w:sz w:val="28"/>
          <w:szCs w:val="28"/>
        </w:rPr>
        <w:t>4516</w:t>
      </w:r>
      <w:r w:rsidRPr="00D369A9">
        <w:rPr>
          <w:rFonts w:ascii="Times New Roman" w:hAnsi="Times New Roman"/>
          <w:sz w:val="28"/>
          <w:szCs w:val="28"/>
        </w:rPr>
        <w:t>-48/VIII</w:t>
      </w:r>
    </w:p>
    <w:p w:rsidR="00790109" w:rsidRPr="00F92676" w:rsidRDefault="0079010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9A9" w:rsidRDefault="00D369A9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Pr="00F92676" w:rsidRDefault="00466E9D" w:rsidP="00790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09" w:rsidRPr="00F92676" w:rsidRDefault="00EB1A64" w:rsidP="00790109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ЗАТВЕРДЖЕНО</w:t>
      </w:r>
    </w:p>
    <w:p w:rsidR="006975DA" w:rsidRPr="00F92676" w:rsidRDefault="006975DA" w:rsidP="00790109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76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r w:rsidR="00EB1A6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90109" w:rsidRPr="00F9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сесії Магдалинівської</w:t>
      </w:r>
    </w:p>
    <w:p w:rsidR="00790109" w:rsidRPr="00F92676" w:rsidRDefault="00790109" w:rsidP="00790109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селищної ради </w:t>
      </w:r>
      <w:r w:rsidRPr="00F9267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="00F9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скликання</w:t>
      </w:r>
    </w:p>
    <w:p w:rsidR="006975DA" w:rsidRDefault="00D369A9" w:rsidP="00466E9D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25.02.2025 р. № 4516</w:t>
      </w:r>
      <w:r w:rsidR="00F92676" w:rsidRPr="00F92676">
        <w:rPr>
          <w:rFonts w:ascii="Times New Roman" w:eastAsia="Times New Roman" w:hAnsi="Times New Roman" w:cs="Times New Roman"/>
          <w:color w:val="000000"/>
          <w:sz w:val="28"/>
          <w:szCs w:val="28"/>
        </w:rPr>
        <w:t>-48/</w:t>
      </w:r>
      <w:r w:rsidR="00F92676" w:rsidRPr="00F9267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</w:p>
    <w:p w:rsidR="00466E9D" w:rsidRDefault="00466E9D" w:rsidP="00466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E9D" w:rsidRPr="00466E9D" w:rsidRDefault="00466E9D" w:rsidP="00466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6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ГРАНИЧНІ СУМИ ВИТРАТ</w:t>
      </w:r>
    </w:p>
    <w:p w:rsidR="00466E9D" w:rsidRPr="00466E9D" w:rsidRDefault="00466E9D" w:rsidP="00466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6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придбання легкового автомобіля, меблів, іншого обладнання та устаткування, комп’ютерів, органами місцевого самоврядування, а також установами та організаціями, які утримуються за рахунок бюджету Магдалинівської селищної ради</w:t>
      </w:r>
    </w:p>
    <w:p w:rsidR="00466E9D" w:rsidRPr="00466E9D" w:rsidRDefault="00466E9D" w:rsidP="00466E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750"/>
        <w:gridCol w:w="1753"/>
      </w:tblGrid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6975DA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6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6975DA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676">
              <w:rPr>
                <w:rFonts w:ascii="Times New Roman" w:eastAsia="Times New Roman" w:hAnsi="Times New Roman" w:cs="Times New Roman"/>
                <w:sz w:val="28"/>
                <w:szCs w:val="28"/>
              </w:rPr>
              <w:t>Сума, гривень за одиницю </w:t>
            </w:r>
          </w:p>
        </w:tc>
      </w:tr>
      <w:tr w:rsidR="00A85223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5223" w:rsidRPr="00F92676" w:rsidRDefault="00A85223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676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Легковий автомобіль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5223" w:rsidRPr="00F92676" w:rsidRDefault="00A85223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6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6217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92676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  <w:r w:rsidR="001621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267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F77B9C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 w:tgtFrame="_top" w:history="1">
              <w:r w:rsidR="006975DA" w:rsidRPr="00F9267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Персональний комп'ютер (системний блок, монітор, клавіатура, маніпулятор "миша")</w:t>
              </w:r>
            </w:hyperlink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F77B9C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1" w:tgtFrame="_top" w:history="1">
              <w:r w:rsidR="006975DA" w:rsidRPr="00F9267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30 000 </w:t>
              </w:r>
            </w:hyperlink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6975DA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ноутбук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F77B9C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2" w:tgtFrame="_top" w:history="1">
              <w:r w:rsidR="006975DA" w:rsidRPr="00F9267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35 000 </w:t>
              </w:r>
            </w:hyperlink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6975DA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Комплект меблів для </w:t>
            </w:r>
            <w:hyperlink r:id="rId13" w:tgtFrame="_top" w:history="1">
              <w:r w:rsidRPr="00F9267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службового кабінету керівника органу місцевого самоврядування, бюджетної установи та організації</w:t>
              </w:r>
            </w:hyperlink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F77B9C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4" w:tgtFrame="_top" w:history="1">
              <w:r w:rsidR="006975DA" w:rsidRPr="00F9267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30 000 </w:t>
              </w:r>
            </w:hyperlink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F77B9C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5" w:tgtFrame="_top" w:history="1">
              <w:r w:rsidR="006975DA" w:rsidRPr="00F9267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Меблі для обладнання робочих місць працівників:</w:t>
              </w:r>
            </w:hyperlink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6975DA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F77B9C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6" w:tgtFrame="_top" w:history="1">
              <w:r w:rsidR="006975DA" w:rsidRPr="00F9267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стіл письмовий</w:t>
              </w:r>
            </w:hyperlink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50518C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6975DA" w:rsidRPr="00F9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  <w:hyperlink r:id="rId17" w:tgtFrame="_top" w:history="1"/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F77B9C" w:rsidP="00433F7C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hyperlink r:id="rId18" w:tgtFrame="_top" w:history="1">
              <w:r w:rsidR="006975DA" w:rsidRPr="00F9267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стіл </w:t>
              </w:r>
            </w:hyperlink>
            <w:r w:rsidR="006975DA" w:rsidRPr="00F9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приставний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6975DA" w:rsidP="000E1C2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F9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F77B9C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9" w:tgtFrame="_top" w:history="1">
              <w:r w:rsidR="006975DA" w:rsidRPr="00F9267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крісло офісне</w:t>
              </w:r>
            </w:hyperlink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F77B9C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0" w:tgtFrame="_top" w:history="1">
              <w:r w:rsidR="0050518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5</w:t>
              </w:r>
              <w:r w:rsidR="006975DA" w:rsidRPr="00F9267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000</w:t>
              </w:r>
            </w:hyperlink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F77B9C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1" w:tgtFrame="_top" w:history="1">
              <w:r w:rsidR="006975DA" w:rsidRPr="00F9267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стілець</w:t>
              </w:r>
            </w:hyperlink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50518C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975DA" w:rsidRPr="00F9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F77B9C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2" w:tgtFrame="_top" w:history="1">
              <w:r w:rsidR="006975DA" w:rsidRPr="00F9267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шафа для одягу</w:t>
              </w:r>
            </w:hyperlink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50518C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75DA" w:rsidRPr="00F9267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hyperlink r:id="rId23" w:tgtFrame="_top" w:history="1"/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F77B9C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4" w:tgtFrame="_top" w:history="1">
              <w:r w:rsidR="006975DA" w:rsidRPr="00F9267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шафа для паперів</w:t>
              </w:r>
            </w:hyperlink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50518C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75DA" w:rsidRPr="00F9267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hyperlink r:id="rId25" w:tgtFrame="_top" w:history="1"/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6975DA" w:rsidP="00433F7C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92676">
              <w:rPr>
                <w:rFonts w:ascii="Times New Roman" w:hAnsi="Times New Roman" w:cs="Times New Roman"/>
                <w:sz w:val="28"/>
                <w:szCs w:val="28"/>
              </w:rPr>
              <w:t>шафа</w:t>
            </w:r>
            <w:r w:rsidRPr="00F926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6975DA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676">
              <w:rPr>
                <w:rFonts w:ascii="Times New Roman" w:hAnsi="Times New Roman" w:cs="Times New Roman"/>
                <w:sz w:val="28"/>
                <w:szCs w:val="28"/>
              </w:rPr>
              <w:t>7300</w:t>
            </w:r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F77B9C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6" w:tgtFrame="_top" w:history="1">
              <w:r w:rsidR="006975DA" w:rsidRPr="00F9267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стіл комп'ютер</w:t>
              </w:r>
            </w:hyperlink>
            <w:r w:rsidR="006975DA" w:rsidRPr="00F9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75DA" w:rsidRPr="00F92676" w:rsidRDefault="006975DA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676"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  <w:hyperlink r:id="rId27" w:tgtFrame="_top" w:history="1"/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6975DA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Диван  очікування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6975DA" w:rsidP="000E1C2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F92676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6975DA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пуфи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6975DA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676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6975DA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Кушетка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6975DA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676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6975DA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сейф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6975DA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67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05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676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6975DA" w:rsidRPr="00F92676" w:rsidTr="00433F7C">
        <w:trPr>
          <w:tblCellSpacing w:w="22" w:type="dxa"/>
        </w:trPr>
        <w:tc>
          <w:tcPr>
            <w:tcW w:w="4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6975DA" w:rsidP="00433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Інше обладнання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5DA" w:rsidRPr="00F92676" w:rsidRDefault="006975DA" w:rsidP="000E1C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676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</w:tr>
    </w:tbl>
    <w:p w:rsidR="006975DA" w:rsidRPr="00F92676" w:rsidRDefault="00F77B9C" w:rsidP="00697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8" w:tgtFrame="_top" w:history="1">
        <w:r w:rsidR="006975DA" w:rsidRPr="00F92676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 xml:space="preserve">Примітка: </w:t>
        </w:r>
        <w:r w:rsidR="006975DA" w:rsidRPr="00F9267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Затверджені граничні суми витрат призначені для придбання</w:t>
        </w:r>
        <w:r w:rsidR="000E1C27" w:rsidRPr="00F9267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легкового автомобіля,</w:t>
        </w:r>
        <w:r w:rsidR="006975DA" w:rsidRPr="00F9267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 меблів, обладнання, устаткування, а не окремих деталей (предметів).</w:t>
        </w:r>
      </w:hyperlink>
    </w:p>
    <w:p w:rsidR="005E54FD" w:rsidRPr="00F92676" w:rsidRDefault="005E54FD" w:rsidP="005E54F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369A9" w:rsidRPr="00D369A9" w:rsidRDefault="00D369A9" w:rsidP="00D369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69A9">
        <w:rPr>
          <w:rFonts w:ascii="Times New Roman" w:hAnsi="Times New Roman"/>
          <w:sz w:val="28"/>
          <w:szCs w:val="28"/>
        </w:rPr>
        <w:t xml:space="preserve">Магдалинівський </w:t>
      </w:r>
    </w:p>
    <w:p w:rsidR="00D369A9" w:rsidRPr="00D369A9" w:rsidRDefault="00D369A9" w:rsidP="00D369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69A9">
        <w:rPr>
          <w:rFonts w:ascii="Times New Roman" w:hAnsi="Times New Roman"/>
          <w:sz w:val="28"/>
          <w:szCs w:val="28"/>
        </w:rPr>
        <w:t>селищний голова                                                        Володимир ДРОБІТЬКО</w:t>
      </w:r>
      <w:bookmarkStart w:id="1" w:name="_GoBack"/>
      <w:bookmarkEnd w:id="1"/>
    </w:p>
    <w:p w:rsidR="00B16D05" w:rsidRPr="00F92676" w:rsidRDefault="00B16D05" w:rsidP="00522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16D05" w:rsidRPr="00F92676" w:rsidSect="008C09F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B9C" w:rsidRDefault="00F77B9C" w:rsidP="00FC0142">
      <w:pPr>
        <w:spacing w:after="0" w:line="240" w:lineRule="auto"/>
      </w:pPr>
      <w:r>
        <w:separator/>
      </w:r>
    </w:p>
  </w:endnote>
  <w:endnote w:type="continuationSeparator" w:id="0">
    <w:p w:rsidR="00F77B9C" w:rsidRDefault="00F77B9C" w:rsidP="00FC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B9C" w:rsidRDefault="00F77B9C" w:rsidP="00FC0142">
      <w:pPr>
        <w:spacing w:after="0" w:line="240" w:lineRule="auto"/>
      </w:pPr>
      <w:r>
        <w:separator/>
      </w:r>
    </w:p>
  </w:footnote>
  <w:footnote w:type="continuationSeparator" w:id="0">
    <w:p w:rsidR="00F77B9C" w:rsidRDefault="00F77B9C" w:rsidP="00FC0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2408A"/>
    <w:multiLevelType w:val="hybridMultilevel"/>
    <w:tmpl w:val="F9249D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03477"/>
    <w:multiLevelType w:val="hybridMultilevel"/>
    <w:tmpl w:val="4164E976"/>
    <w:lvl w:ilvl="0" w:tplc="F68CDDE4">
      <w:start w:val="1"/>
      <w:numFmt w:val="decimal"/>
      <w:lvlText w:val="%1."/>
      <w:lvlJc w:val="left"/>
      <w:pPr>
        <w:ind w:left="928" w:hanging="360"/>
      </w:pPr>
      <w:rPr>
        <w:rFonts w:cs="Times New Roman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A562DE"/>
    <w:multiLevelType w:val="multilevel"/>
    <w:tmpl w:val="8D94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52D22"/>
    <w:multiLevelType w:val="multilevel"/>
    <w:tmpl w:val="3C50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CA57EB"/>
    <w:multiLevelType w:val="hybridMultilevel"/>
    <w:tmpl w:val="A21A4070"/>
    <w:lvl w:ilvl="0" w:tplc="E87A4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5D"/>
    <w:rsid w:val="00017665"/>
    <w:rsid w:val="00020DB4"/>
    <w:rsid w:val="000259D3"/>
    <w:rsid w:val="00032307"/>
    <w:rsid w:val="000337A1"/>
    <w:rsid w:val="0003719A"/>
    <w:rsid w:val="00040182"/>
    <w:rsid w:val="000458D1"/>
    <w:rsid w:val="00056F50"/>
    <w:rsid w:val="00070721"/>
    <w:rsid w:val="00074BE9"/>
    <w:rsid w:val="00075C7C"/>
    <w:rsid w:val="00097E6F"/>
    <w:rsid w:val="000A3A54"/>
    <w:rsid w:val="000C3BEB"/>
    <w:rsid w:val="000D1A4D"/>
    <w:rsid w:val="000E1C27"/>
    <w:rsid w:val="000E292D"/>
    <w:rsid w:val="000F1FBC"/>
    <w:rsid w:val="000F5A28"/>
    <w:rsid w:val="00107951"/>
    <w:rsid w:val="0011623E"/>
    <w:rsid w:val="0012125D"/>
    <w:rsid w:val="00121337"/>
    <w:rsid w:val="0012325F"/>
    <w:rsid w:val="00131E04"/>
    <w:rsid w:val="0015441C"/>
    <w:rsid w:val="0016217C"/>
    <w:rsid w:val="0016555C"/>
    <w:rsid w:val="00172A3A"/>
    <w:rsid w:val="00174127"/>
    <w:rsid w:val="00182231"/>
    <w:rsid w:val="00191FD8"/>
    <w:rsid w:val="00193120"/>
    <w:rsid w:val="00195D99"/>
    <w:rsid w:val="001B017D"/>
    <w:rsid w:val="001B2AEF"/>
    <w:rsid w:val="001B3530"/>
    <w:rsid w:val="001D1CA3"/>
    <w:rsid w:val="001F7DAC"/>
    <w:rsid w:val="00205C18"/>
    <w:rsid w:val="00210D80"/>
    <w:rsid w:val="00230658"/>
    <w:rsid w:val="002309FE"/>
    <w:rsid w:val="00243AEB"/>
    <w:rsid w:val="00257ED3"/>
    <w:rsid w:val="002623C4"/>
    <w:rsid w:val="002650E7"/>
    <w:rsid w:val="002659E7"/>
    <w:rsid w:val="002662F8"/>
    <w:rsid w:val="00274E4A"/>
    <w:rsid w:val="002936A2"/>
    <w:rsid w:val="002A4B9A"/>
    <w:rsid w:val="002B2226"/>
    <w:rsid w:val="002C2122"/>
    <w:rsid w:val="002C7F29"/>
    <w:rsid w:val="002F613C"/>
    <w:rsid w:val="00302C22"/>
    <w:rsid w:val="003032E4"/>
    <w:rsid w:val="00307B18"/>
    <w:rsid w:val="003273CE"/>
    <w:rsid w:val="0033192D"/>
    <w:rsid w:val="00336D89"/>
    <w:rsid w:val="00340585"/>
    <w:rsid w:val="00345A24"/>
    <w:rsid w:val="0034699A"/>
    <w:rsid w:val="00350FB1"/>
    <w:rsid w:val="00354616"/>
    <w:rsid w:val="00365ABB"/>
    <w:rsid w:val="00372AF6"/>
    <w:rsid w:val="003851F8"/>
    <w:rsid w:val="00393965"/>
    <w:rsid w:val="003A714C"/>
    <w:rsid w:val="003C174A"/>
    <w:rsid w:val="003C3F32"/>
    <w:rsid w:val="003C4216"/>
    <w:rsid w:val="003C6439"/>
    <w:rsid w:val="003D0292"/>
    <w:rsid w:val="003D3575"/>
    <w:rsid w:val="003E49BA"/>
    <w:rsid w:val="003F5670"/>
    <w:rsid w:val="003F5A2E"/>
    <w:rsid w:val="00417B7F"/>
    <w:rsid w:val="00423D17"/>
    <w:rsid w:val="00432724"/>
    <w:rsid w:val="00441432"/>
    <w:rsid w:val="0044287B"/>
    <w:rsid w:val="0045024A"/>
    <w:rsid w:val="00451B9D"/>
    <w:rsid w:val="00462647"/>
    <w:rsid w:val="00465910"/>
    <w:rsid w:val="00466E9D"/>
    <w:rsid w:val="00470EBB"/>
    <w:rsid w:val="00473A19"/>
    <w:rsid w:val="00473D2B"/>
    <w:rsid w:val="00484300"/>
    <w:rsid w:val="004925B9"/>
    <w:rsid w:val="00496B65"/>
    <w:rsid w:val="004A6E8A"/>
    <w:rsid w:val="004B1D14"/>
    <w:rsid w:val="004B659C"/>
    <w:rsid w:val="004B71A8"/>
    <w:rsid w:val="004D05D1"/>
    <w:rsid w:val="004D1F5F"/>
    <w:rsid w:val="004D3905"/>
    <w:rsid w:val="004E00F9"/>
    <w:rsid w:val="004E2523"/>
    <w:rsid w:val="004E420A"/>
    <w:rsid w:val="004F0BCF"/>
    <w:rsid w:val="004F236F"/>
    <w:rsid w:val="00503280"/>
    <w:rsid w:val="0050518C"/>
    <w:rsid w:val="00513117"/>
    <w:rsid w:val="00513377"/>
    <w:rsid w:val="0051760D"/>
    <w:rsid w:val="0052293F"/>
    <w:rsid w:val="00531E71"/>
    <w:rsid w:val="00542E1D"/>
    <w:rsid w:val="00543249"/>
    <w:rsid w:val="00573BE8"/>
    <w:rsid w:val="005832D2"/>
    <w:rsid w:val="00584FD6"/>
    <w:rsid w:val="00585642"/>
    <w:rsid w:val="0059082F"/>
    <w:rsid w:val="005931F7"/>
    <w:rsid w:val="005B64BE"/>
    <w:rsid w:val="005B651D"/>
    <w:rsid w:val="005C669F"/>
    <w:rsid w:val="005C7825"/>
    <w:rsid w:val="005D1AC6"/>
    <w:rsid w:val="005E4324"/>
    <w:rsid w:val="005E54FD"/>
    <w:rsid w:val="005F257F"/>
    <w:rsid w:val="005F5B0D"/>
    <w:rsid w:val="005F7BEA"/>
    <w:rsid w:val="006054F1"/>
    <w:rsid w:val="0062478A"/>
    <w:rsid w:val="006260A1"/>
    <w:rsid w:val="00637455"/>
    <w:rsid w:val="00640A78"/>
    <w:rsid w:val="0065418D"/>
    <w:rsid w:val="00654DCB"/>
    <w:rsid w:val="006608B6"/>
    <w:rsid w:val="0066662F"/>
    <w:rsid w:val="0067153F"/>
    <w:rsid w:val="006908FA"/>
    <w:rsid w:val="00694691"/>
    <w:rsid w:val="00696F57"/>
    <w:rsid w:val="006975DA"/>
    <w:rsid w:val="006A4D92"/>
    <w:rsid w:val="006B4B46"/>
    <w:rsid w:val="006B571D"/>
    <w:rsid w:val="006C4A45"/>
    <w:rsid w:val="006D030A"/>
    <w:rsid w:val="006D0DAA"/>
    <w:rsid w:val="006D4474"/>
    <w:rsid w:val="006D5009"/>
    <w:rsid w:val="006E39D7"/>
    <w:rsid w:val="006E6CC7"/>
    <w:rsid w:val="006F1A69"/>
    <w:rsid w:val="006F77B3"/>
    <w:rsid w:val="00710ABC"/>
    <w:rsid w:val="007127C1"/>
    <w:rsid w:val="00722FE2"/>
    <w:rsid w:val="007270C4"/>
    <w:rsid w:val="0072758F"/>
    <w:rsid w:val="00727FED"/>
    <w:rsid w:val="00733B3A"/>
    <w:rsid w:val="00735590"/>
    <w:rsid w:val="007473B8"/>
    <w:rsid w:val="00754B3B"/>
    <w:rsid w:val="00765763"/>
    <w:rsid w:val="00766BB6"/>
    <w:rsid w:val="00783510"/>
    <w:rsid w:val="00786FF7"/>
    <w:rsid w:val="00790109"/>
    <w:rsid w:val="007A18E4"/>
    <w:rsid w:val="007A2213"/>
    <w:rsid w:val="007A47FB"/>
    <w:rsid w:val="007A52B8"/>
    <w:rsid w:val="007B0115"/>
    <w:rsid w:val="007C202C"/>
    <w:rsid w:val="007D2BF5"/>
    <w:rsid w:val="007D2D72"/>
    <w:rsid w:val="007D4B06"/>
    <w:rsid w:val="007E1382"/>
    <w:rsid w:val="007E2450"/>
    <w:rsid w:val="007E5E03"/>
    <w:rsid w:val="007F048A"/>
    <w:rsid w:val="0080400A"/>
    <w:rsid w:val="00804063"/>
    <w:rsid w:val="0081615D"/>
    <w:rsid w:val="00833CC9"/>
    <w:rsid w:val="00841642"/>
    <w:rsid w:val="00853860"/>
    <w:rsid w:val="00854021"/>
    <w:rsid w:val="008612AA"/>
    <w:rsid w:val="008625F8"/>
    <w:rsid w:val="00862FF8"/>
    <w:rsid w:val="00863850"/>
    <w:rsid w:val="00865D80"/>
    <w:rsid w:val="00875E29"/>
    <w:rsid w:val="00893C5C"/>
    <w:rsid w:val="00895636"/>
    <w:rsid w:val="008A0CC2"/>
    <w:rsid w:val="008A5BDD"/>
    <w:rsid w:val="008C09FD"/>
    <w:rsid w:val="008C10D4"/>
    <w:rsid w:val="008D054F"/>
    <w:rsid w:val="008D4BEA"/>
    <w:rsid w:val="008E440D"/>
    <w:rsid w:val="00901A2F"/>
    <w:rsid w:val="00903A42"/>
    <w:rsid w:val="00910755"/>
    <w:rsid w:val="00935AEC"/>
    <w:rsid w:val="00950A7C"/>
    <w:rsid w:val="00950BDF"/>
    <w:rsid w:val="00956A37"/>
    <w:rsid w:val="00972C32"/>
    <w:rsid w:val="00986468"/>
    <w:rsid w:val="009A326B"/>
    <w:rsid w:val="009A57F3"/>
    <w:rsid w:val="009A77BB"/>
    <w:rsid w:val="009B2155"/>
    <w:rsid w:val="009C454C"/>
    <w:rsid w:val="009C4CE9"/>
    <w:rsid w:val="009C7FB3"/>
    <w:rsid w:val="009D6781"/>
    <w:rsid w:val="009D740F"/>
    <w:rsid w:val="009E0172"/>
    <w:rsid w:val="009F2B5F"/>
    <w:rsid w:val="00A017D1"/>
    <w:rsid w:val="00A07827"/>
    <w:rsid w:val="00A17CEF"/>
    <w:rsid w:val="00A248D1"/>
    <w:rsid w:val="00A2541C"/>
    <w:rsid w:val="00A254A5"/>
    <w:rsid w:val="00A33C1F"/>
    <w:rsid w:val="00A36C10"/>
    <w:rsid w:val="00A377BE"/>
    <w:rsid w:val="00A40E3A"/>
    <w:rsid w:val="00A61ECB"/>
    <w:rsid w:val="00A62611"/>
    <w:rsid w:val="00A80EE6"/>
    <w:rsid w:val="00A82368"/>
    <w:rsid w:val="00A85223"/>
    <w:rsid w:val="00A85F2C"/>
    <w:rsid w:val="00A93661"/>
    <w:rsid w:val="00A97A40"/>
    <w:rsid w:val="00AC191E"/>
    <w:rsid w:val="00AC3A30"/>
    <w:rsid w:val="00AC65D4"/>
    <w:rsid w:val="00AD1F54"/>
    <w:rsid w:val="00AD5C88"/>
    <w:rsid w:val="00AE24B5"/>
    <w:rsid w:val="00AE5620"/>
    <w:rsid w:val="00AE6960"/>
    <w:rsid w:val="00AF790C"/>
    <w:rsid w:val="00B0658D"/>
    <w:rsid w:val="00B16D05"/>
    <w:rsid w:val="00B201E8"/>
    <w:rsid w:val="00B31EEC"/>
    <w:rsid w:val="00B347F9"/>
    <w:rsid w:val="00B3573D"/>
    <w:rsid w:val="00B46320"/>
    <w:rsid w:val="00B47226"/>
    <w:rsid w:val="00B5123D"/>
    <w:rsid w:val="00B57CC4"/>
    <w:rsid w:val="00B67D90"/>
    <w:rsid w:val="00B81252"/>
    <w:rsid w:val="00B94DF1"/>
    <w:rsid w:val="00BA0276"/>
    <w:rsid w:val="00BA0C23"/>
    <w:rsid w:val="00BA3064"/>
    <w:rsid w:val="00BC0B9E"/>
    <w:rsid w:val="00BC4EF6"/>
    <w:rsid w:val="00BD1E85"/>
    <w:rsid w:val="00BE117A"/>
    <w:rsid w:val="00BE5BB2"/>
    <w:rsid w:val="00BF593F"/>
    <w:rsid w:val="00C10134"/>
    <w:rsid w:val="00C2082B"/>
    <w:rsid w:val="00C244F4"/>
    <w:rsid w:val="00C30712"/>
    <w:rsid w:val="00C314C0"/>
    <w:rsid w:val="00C35BF1"/>
    <w:rsid w:val="00C36EF6"/>
    <w:rsid w:val="00C40FD7"/>
    <w:rsid w:val="00C506BB"/>
    <w:rsid w:val="00C50BA6"/>
    <w:rsid w:val="00C51C17"/>
    <w:rsid w:val="00C54554"/>
    <w:rsid w:val="00C64574"/>
    <w:rsid w:val="00C83EBE"/>
    <w:rsid w:val="00C87CD4"/>
    <w:rsid w:val="00C918B2"/>
    <w:rsid w:val="00C92E43"/>
    <w:rsid w:val="00C93F1A"/>
    <w:rsid w:val="00CA48F8"/>
    <w:rsid w:val="00CA5142"/>
    <w:rsid w:val="00CA78D3"/>
    <w:rsid w:val="00CB2EAB"/>
    <w:rsid w:val="00CC7F07"/>
    <w:rsid w:val="00CD07ED"/>
    <w:rsid w:val="00CE6BEE"/>
    <w:rsid w:val="00CF0E4B"/>
    <w:rsid w:val="00CF665C"/>
    <w:rsid w:val="00D005EC"/>
    <w:rsid w:val="00D1092D"/>
    <w:rsid w:val="00D11226"/>
    <w:rsid w:val="00D12709"/>
    <w:rsid w:val="00D251E0"/>
    <w:rsid w:val="00D31B78"/>
    <w:rsid w:val="00D369A9"/>
    <w:rsid w:val="00D37BD8"/>
    <w:rsid w:val="00D52074"/>
    <w:rsid w:val="00D53AD4"/>
    <w:rsid w:val="00D62F31"/>
    <w:rsid w:val="00D67266"/>
    <w:rsid w:val="00D72C30"/>
    <w:rsid w:val="00D77327"/>
    <w:rsid w:val="00D7786F"/>
    <w:rsid w:val="00D80771"/>
    <w:rsid w:val="00D86AD7"/>
    <w:rsid w:val="00D96A94"/>
    <w:rsid w:val="00DA6FD8"/>
    <w:rsid w:val="00DA7DBB"/>
    <w:rsid w:val="00DC6284"/>
    <w:rsid w:val="00DD04A6"/>
    <w:rsid w:val="00DE62DF"/>
    <w:rsid w:val="00DF13D1"/>
    <w:rsid w:val="00DF62F5"/>
    <w:rsid w:val="00E0271B"/>
    <w:rsid w:val="00E22E0A"/>
    <w:rsid w:val="00E2710A"/>
    <w:rsid w:val="00E320DC"/>
    <w:rsid w:val="00E36B75"/>
    <w:rsid w:val="00E41041"/>
    <w:rsid w:val="00E43FE7"/>
    <w:rsid w:val="00E44AE1"/>
    <w:rsid w:val="00E61AC9"/>
    <w:rsid w:val="00E62395"/>
    <w:rsid w:val="00E6536E"/>
    <w:rsid w:val="00E653C8"/>
    <w:rsid w:val="00E6641D"/>
    <w:rsid w:val="00E75F56"/>
    <w:rsid w:val="00E907E3"/>
    <w:rsid w:val="00E93857"/>
    <w:rsid w:val="00E95BF0"/>
    <w:rsid w:val="00EA2FE4"/>
    <w:rsid w:val="00EB1A64"/>
    <w:rsid w:val="00EB3CA8"/>
    <w:rsid w:val="00ED419C"/>
    <w:rsid w:val="00ED77F0"/>
    <w:rsid w:val="00EE7B10"/>
    <w:rsid w:val="00F16618"/>
    <w:rsid w:val="00F16984"/>
    <w:rsid w:val="00F2372A"/>
    <w:rsid w:val="00F342C8"/>
    <w:rsid w:val="00F372B9"/>
    <w:rsid w:val="00F42CB0"/>
    <w:rsid w:val="00F51313"/>
    <w:rsid w:val="00F677B7"/>
    <w:rsid w:val="00F77B9C"/>
    <w:rsid w:val="00F80311"/>
    <w:rsid w:val="00F92676"/>
    <w:rsid w:val="00F93E2C"/>
    <w:rsid w:val="00F97E68"/>
    <w:rsid w:val="00FA0212"/>
    <w:rsid w:val="00FA08C1"/>
    <w:rsid w:val="00FA3F10"/>
    <w:rsid w:val="00FA40B0"/>
    <w:rsid w:val="00FA4B02"/>
    <w:rsid w:val="00FA75DF"/>
    <w:rsid w:val="00FA76A3"/>
    <w:rsid w:val="00FB232E"/>
    <w:rsid w:val="00FB5033"/>
    <w:rsid w:val="00FC0142"/>
    <w:rsid w:val="00FC26D3"/>
    <w:rsid w:val="00FD005B"/>
    <w:rsid w:val="00FD28AF"/>
    <w:rsid w:val="00FD40CC"/>
    <w:rsid w:val="00FE228D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61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816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4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615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161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1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1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D030A"/>
    <w:pPr>
      <w:ind w:left="720"/>
      <w:contextualSpacing/>
    </w:pPr>
  </w:style>
  <w:style w:type="paragraph" w:styleId="a7">
    <w:name w:val="Body Text Indent"/>
    <w:basedOn w:val="a"/>
    <w:link w:val="a8"/>
    <w:rsid w:val="00E271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2710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C454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C454C"/>
    <w:rPr>
      <w:sz w:val="16"/>
      <w:szCs w:val="16"/>
    </w:rPr>
  </w:style>
  <w:style w:type="paragraph" w:customStyle="1" w:styleId="FR1">
    <w:name w:val="FR1"/>
    <w:rsid w:val="00865D80"/>
    <w:pPr>
      <w:widowControl w:val="0"/>
      <w:autoSpaceDE w:val="0"/>
      <w:autoSpaceDN w:val="0"/>
      <w:adjustRightInd w:val="0"/>
      <w:spacing w:before="380" w:after="0" w:line="300" w:lineRule="auto"/>
      <w:ind w:right="4400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11">
    <w:name w:val="Знак Знак Знак Знак1 Знак Знак Знак Знак Знак Знак Знак Знак Знак Знак Знак Знак Знак"/>
    <w:basedOn w:val="a"/>
    <w:rsid w:val="00442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7C2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D80771"/>
    <w:pPr>
      <w:spacing w:after="0" w:line="240" w:lineRule="auto"/>
    </w:pPr>
    <w:rPr>
      <w:rFonts w:ascii="Courier New" w:eastAsia="SimSu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D80771"/>
    <w:rPr>
      <w:rFonts w:ascii="Courier New" w:eastAsia="SimSun" w:hAnsi="Courier New" w:cs="Times New Roman"/>
      <w:sz w:val="20"/>
      <w:szCs w:val="20"/>
    </w:rPr>
  </w:style>
  <w:style w:type="character" w:styleId="ac">
    <w:name w:val="Hyperlink"/>
    <w:semiHidden/>
    <w:unhideWhenUsed/>
    <w:rsid w:val="00722FE2"/>
    <w:rPr>
      <w:color w:val="0000FF"/>
      <w:u w:val="single"/>
    </w:rPr>
  </w:style>
  <w:style w:type="paragraph" w:customStyle="1" w:styleId="12">
    <w:name w:val="Обычный1"/>
    <w:rsid w:val="00722FE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jbmf">
    <w:name w:val="tj bmf"/>
    <w:basedOn w:val="a"/>
    <w:rsid w:val="0072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2FE2"/>
  </w:style>
  <w:style w:type="character" w:customStyle="1" w:styleId="30">
    <w:name w:val="Заголовок 3 Знак"/>
    <w:basedOn w:val="a0"/>
    <w:link w:val="3"/>
    <w:uiPriority w:val="9"/>
    <w:semiHidden/>
    <w:rsid w:val="005E54F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header"/>
    <w:basedOn w:val="a"/>
    <w:link w:val="ae"/>
    <w:uiPriority w:val="99"/>
    <w:unhideWhenUsed/>
    <w:rsid w:val="00FC0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C0142"/>
  </w:style>
  <w:style w:type="paragraph" w:styleId="af">
    <w:name w:val="footer"/>
    <w:basedOn w:val="a"/>
    <w:link w:val="af0"/>
    <w:uiPriority w:val="99"/>
    <w:unhideWhenUsed/>
    <w:rsid w:val="00FC0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C0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61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816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4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615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161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1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1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D030A"/>
    <w:pPr>
      <w:ind w:left="720"/>
      <w:contextualSpacing/>
    </w:pPr>
  </w:style>
  <w:style w:type="paragraph" w:styleId="a7">
    <w:name w:val="Body Text Indent"/>
    <w:basedOn w:val="a"/>
    <w:link w:val="a8"/>
    <w:rsid w:val="00E271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2710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C454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C454C"/>
    <w:rPr>
      <w:sz w:val="16"/>
      <w:szCs w:val="16"/>
    </w:rPr>
  </w:style>
  <w:style w:type="paragraph" w:customStyle="1" w:styleId="FR1">
    <w:name w:val="FR1"/>
    <w:rsid w:val="00865D80"/>
    <w:pPr>
      <w:widowControl w:val="0"/>
      <w:autoSpaceDE w:val="0"/>
      <w:autoSpaceDN w:val="0"/>
      <w:adjustRightInd w:val="0"/>
      <w:spacing w:before="380" w:after="0" w:line="300" w:lineRule="auto"/>
      <w:ind w:right="4400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11">
    <w:name w:val="Знак Знак Знак Знак1 Знак Знак Знак Знак Знак Знак Знак Знак Знак Знак Знак Знак Знак"/>
    <w:basedOn w:val="a"/>
    <w:rsid w:val="00442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7C2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D80771"/>
    <w:pPr>
      <w:spacing w:after="0" w:line="240" w:lineRule="auto"/>
    </w:pPr>
    <w:rPr>
      <w:rFonts w:ascii="Courier New" w:eastAsia="SimSu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D80771"/>
    <w:rPr>
      <w:rFonts w:ascii="Courier New" w:eastAsia="SimSun" w:hAnsi="Courier New" w:cs="Times New Roman"/>
      <w:sz w:val="20"/>
      <w:szCs w:val="20"/>
    </w:rPr>
  </w:style>
  <w:style w:type="character" w:styleId="ac">
    <w:name w:val="Hyperlink"/>
    <w:semiHidden/>
    <w:unhideWhenUsed/>
    <w:rsid w:val="00722FE2"/>
    <w:rPr>
      <w:color w:val="0000FF"/>
      <w:u w:val="single"/>
    </w:rPr>
  </w:style>
  <w:style w:type="paragraph" w:customStyle="1" w:styleId="12">
    <w:name w:val="Обычный1"/>
    <w:rsid w:val="00722FE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jbmf">
    <w:name w:val="tj bmf"/>
    <w:basedOn w:val="a"/>
    <w:rsid w:val="0072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2FE2"/>
  </w:style>
  <w:style w:type="character" w:customStyle="1" w:styleId="30">
    <w:name w:val="Заголовок 3 Знак"/>
    <w:basedOn w:val="a0"/>
    <w:link w:val="3"/>
    <w:uiPriority w:val="9"/>
    <w:semiHidden/>
    <w:rsid w:val="005E54F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header"/>
    <w:basedOn w:val="a"/>
    <w:link w:val="ae"/>
    <w:uiPriority w:val="99"/>
    <w:unhideWhenUsed/>
    <w:rsid w:val="00FC0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C0142"/>
  </w:style>
  <w:style w:type="paragraph" w:styleId="af">
    <w:name w:val="footer"/>
    <w:basedOn w:val="a"/>
    <w:link w:val="af0"/>
    <w:uiPriority w:val="99"/>
    <w:unhideWhenUsed/>
    <w:rsid w:val="00FC0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C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18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26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021976.html" TargetMode="External"/><Relationship Id="rId17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25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20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50438.html" TargetMode="External"/><Relationship Id="rId24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23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28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030802.html" TargetMode="External"/><Relationship Id="rId10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50438.html" TargetMode="External"/><Relationship Id="rId19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021976.html" TargetMode="External"/><Relationship Id="rId22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27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DF5BB-FD03-4BE1-823D-C67D53D6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PK1</cp:lastModifiedBy>
  <cp:revision>30</cp:revision>
  <cp:lastPrinted>2025-02-26T13:01:00Z</cp:lastPrinted>
  <dcterms:created xsi:type="dcterms:W3CDTF">2024-07-01T12:18:00Z</dcterms:created>
  <dcterms:modified xsi:type="dcterms:W3CDTF">2025-02-26T13:01:00Z</dcterms:modified>
</cp:coreProperties>
</file>