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FBDE3" w14:textId="77777777" w:rsidR="005A1326" w:rsidRPr="00BB7BC9" w:rsidRDefault="005A1326" w:rsidP="005A1326">
      <w:pPr>
        <w:shd w:val="clear" w:color="auto" w:fill="FFFFFF"/>
        <w:spacing w:after="150" w:line="312" w:lineRule="atLeast"/>
        <w:jc w:val="center"/>
        <w:textAlignment w:val="baseline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object w:dxaOrig="660" w:dyaOrig="960" w14:anchorId="0C1A0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05pt;height:48.4pt" o:ole="" o:preferrelative="f">
            <v:imagedata r:id="rId7" o:title="" gain="126031f"/>
            <o:lock v:ext="edit" aspectratio="f"/>
          </v:shape>
          <o:OLEObject Type="Embed" ProgID="PBrush" ShapeID="_x0000_i1025" DrawAspect="Content" ObjectID="_1802247437" r:id="rId8"/>
        </w:object>
      </w:r>
    </w:p>
    <w:p w14:paraId="08146165" w14:textId="6D5DCCC9" w:rsidR="005A1326" w:rsidRPr="00BB7BC9" w:rsidRDefault="005A1326" w:rsidP="005A1326">
      <w:pPr>
        <w:shd w:val="clear" w:color="auto" w:fill="FFFFFF"/>
        <w:spacing w:after="150" w:line="312" w:lineRule="atLeast"/>
        <w:jc w:val="center"/>
        <w:textAlignment w:val="baseline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 xml:space="preserve">МАГДАЛИНІВСЬКА  СЕЛИЩНА РАДА </w:t>
      </w:r>
      <w:r w:rsidRPr="00BB7BC9">
        <w:rPr>
          <w:b/>
          <w:sz w:val="28"/>
          <w:szCs w:val="28"/>
          <w:lang w:val="uk-UA"/>
        </w:rPr>
        <w:br/>
      </w:r>
      <w:r w:rsidR="00512937" w:rsidRPr="00BB7BC9">
        <w:rPr>
          <w:b/>
          <w:sz w:val="28"/>
          <w:szCs w:val="28"/>
          <w:lang w:val="uk-UA"/>
        </w:rPr>
        <w:t>САМАРІВСЬКОГО</w:t>
      </w:r>
      <w:r w:rsidRPr="00BB7BC9">
        <w:rPr>
          <w:b/>
          <w:sz w:val="28"/>
          <w:szCs w:val="28"/>
          <w:lang w:val="uk-UA"/>
        </w:rPr>
        <w:t xml:space="preserve"> РАЙОНУ ДНІПРОПЕТРОВСЬКОЇ   ОБЛАСТІ</w:t>
      </w:r>
    </w:p>
    <w:p w14:paraId="10E90E73" w14:textId="5CDCFEDD" w:rsidR="005A1326" w:rsidRPr="00BB7BC9" w:rsidRDefault="00512937" w:rsidP="005A1326">
      <w:pPr>
        <w:shd w:val="clear" w:color="auto" w:fill="FFFFFF"/>
        <w:spacing w:after="150" w:line="312" w:lineRule="atLeast"/>
        <w:jc w:val="center"/>
        <w:textAlignment w:val="baseline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 xml:space="preserve">СОРОК </w:t>
      </w:r>
      <w:r w:rsidR="007015F9" w:rsidRPr="00BB7BC9">
        <w:rPr>
          <w:b/>
          <w:sz w:val="28"/>
          <w:szCs w:val="28"/>
          <w:lang w:val="uk-UA"/>
        </w:rPr>
        <w:t>ВОСЬМА</w:t>
      </w:r>
      <w:r w:rsidR="003374EA" w:rsidRPr="00BB7BC9">
        <w:rPr>
          <w:b/>
          <w:sz w:val="28"/>
          <w:szCs w:val="28"/>
          <w:lang w:val="uk-UA"/>
        </w:rPr>
        <w:t xml:space="preserve"> </w:t>
      </w:r>
      <w:r w:rsidR="005A1326" w:rsidRPr="00BB7BC9">
        <w:rPr>
          <w:b/>
          <w:sz w:val="28"/>
          <w:szCs w:val="28"/>
          <w:lang w:val="uk-UA"/>
        </w:rPr>
        <w:t>СЕСІЯ ВОСЬМЕ СКЛИКАННЯ</w:t>
      </w:r>
    </w:p>
    <w:p w14:paraId="30BC4986" w14:textId="25D45751" w:rsidR="001274A3" w:rsidRPr="00BB7BC9" w:rsidRDefault="005A1326" w:rsidP="00BB7BC9">
      <w:pPr>
        <w:shd w:val="clear" w:color="auto" w:fill="FFFFFF"/>
        <w:spacing w:after="150" w:line="312" w:lineRule="atLeast"/>
        <w:jc w:val="center"/>
        <w:textAlignment w:val="baseline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 xml:space="preserve">    РІШЕННЯ</w:t>
      </w:r>
    </w:p>
    <w:p w14:paraId="18E28D35" w14:textId="693F5C8A" w:rsidR="001274A3" w:rsidRPr="00BB7BC9" w:rsidRDefault="00CE313C" w:rsidP="00BB7BC9">
      <w:pPr>
        <w:ind w:right="2834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Про внесення змін до рішення Магдалинівської селищної ради від 16 грудня 2020 року № 82 -02/VIІI «</w:t>
      </w:r>
      <w:r w:rsidR="001274A3" w:rsidRPr="00BB7BC9">
        <w:rPr>
          <w:sz w:val="28"/>
          <w:szCs w:val="28"/>
          <w:lang w:val="uk-UA"/>
        </w:rPr>
        <w:t>Про затвердження структури Магдалинівської селищної ради</w:t>
      </w:r>
      <w:r w:rsidRPr="00BB7BC9">
        <w:rPr>
          <w:sz w:val="28"/>
          <w:szCs w:val="28"/>
          <w:lang w:val="uk-UA"/>
        </w:rPr>
        <w:t>»</w:t>
      </w:r>
      <w:r w:rsidR="00ED22A9" w:rsidRPr="00BB7BC9">
        <w:rPr>
          <w:sz w:val="28"/>
          <w:szCs w:val="28"/>
          <w:lang w:val="uk-UA"/>
        </w:rPr>
        <w:t xml:space="preserve"> (з урахуванням внесених змін)</w:t>
      </w:r>
    </w:p>
    <w:p w14:paraId="464FE6B9" w14:textId="77777777" w:rsidR="001274A3" w:rsidRPr="00BB7BC9" w:rsidRDefault="001274A3" w:rsidP="001274A3">
      <w:pPr>
        <w:rPr>
          <w:sz w:val="28"/>
          <w:szCs w:val="28"/>
          <w:lang w:val="uk-UA"/>
        </w:rPr>
      </w:pPr>
    </w:p>
    <w:p w14:paraId="02531117" w14:textId="3081424B" w:rsidR="001274A3" w:rsidRPr="00BB7BC9" w:rsidRDefault="00E03C8A" w:rsidP="007319C0">
      <w:pPr>
        <w:ind w:firstLine="540"/>
        <w:jc w:val="both"/>
        <w:rPr>
          <w:rStyle w:val="rvts23"/>
          <w:b/>
          <w:sz w:val="28"/>
          <w:szCs w:val="28"/>
          <w:lang w:val="uk-UA"/>
        </w:rPr>
      </w:pPr>
      <w:r w:rsidRPr="00BB7BC9">
        <w:rPr>
          <w:color w:val="000000"/>
          <w:sz w:val="28"/>
          <w:szCs w:val="28"/>
          <w:shd w:val="clear" w:color="auto" w:fill="FFFFFF"/>
          <w:lang w:val="uk-UA"/>
        </w:rPr>
        <w:t>Керуючись  п. 5 ч. 1 статті 26, 54 Законом України «Про місцеве самоврядування в Україні», П</w:t>
      </w:r>
      <w:r w:rsidR="001274A3" w:rsidRPr="00BB7BC9">
        <w:rPr>
          <w:color w:val="000000"/>
          <w:sz w:val="28"/>
          <w:szCs w:val="28"/>
          <w:shd w:val="clear" w:color="auto" w:fill="FFFFFF"/>
          <w:lang w:val="uk-UA"/>
        </w:rPr>
        <w:t>останов</w:t>
      </w:r>
      <w:r w:rsidR="00F04554" w:rsidRPr="00BB7BC9">
        <w:rPr>
          <w:color w:val="000000"/>
          <w:sz w:val="28"/>
          <w:szCs w:val="28"/>
          <w:shd w:val="clear" w:color="auto" w:fill="FFFFFF"/>
          <w:lang w:val="uk-UA"/>
        </w:rPr>
        <w:t xml:space="preserve">ою </w:t>
      </w:r>
      <w:r w:rsidR="001274A3" w:rsidRPr="00BB7BC9">
        <w:rPr>
          <w:color w:val="000000"/>
          <w:sz w:val="28"/>
          <w:szCs w:val="28"/>
          <w:shd w:val="clear" w:color="auto" w:fill="FFFFFF"/>
          <w:lang w:val="uk-UA"/>
        </w:rPr>
        <w:t xml:space="preserve"> Кабінету Міністрів України  </w:t>
      </w:r>
      <w:r w:rsidR="001274A3" w:rsidRPr="00BB7BC9">
        <w:rPr>
          <w:rFonts w:cs="Arial"/>
          <w:color w:val="222222"/>
          <w:sz w:val="28"/>
          <w:szCs w:val="28"/>
          <w:lang w:val="uk-UA"/>
        </w:rPr>
        <w:t>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B2030A" w:rsidRPr="00BB7BC9">
        <w:rPr>
          <w:rFonts w:cs="Arial"/>
          <w:color w:val="222222"/>
          <w:sz w:val="28"/>
          <w:szCs w:val="28"/>
          <w:lang w:val="uk-UA"/>
        </w:rPr>
        <w:t xml:space="preserve"> </w:t>
      </w:r>
      <w:r w:rsidR="00B2030A" w:rsidRPr="00BB7BC9">
        <w:rPr>
          <w:color w:val="000000"/>
          <w:sz w:val="28"/>
          <w:szCs w:val="28"/>
          <w:shd w:val="clear" w:color="auto" w:fill="FFFFFF"/>
          <w:lang w:val="uk-UA"/>
        </w:rPr>
        <w:t>(з урахуванням внесених змін)</w:t>
      </w:r>
      <w:r w:rsidRPr="00BB7BC9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332F82" w:rsidRPr="00BB7BC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015F9" w:rsidRPr="00BB7BC9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7319C0" w:rsidRPr="00BB7BC9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7015F9" w:rsidRPr="00BB7BC9">
        <w:rPr>
          <w:color w:val="000000"/>
          <w:sz w:val="28"/>
          <w:szCs w:val="28"/>
          <w:shd w:val="clear" w:color="auto" w:fill="FFFFFF"/>
          <w:lang w:val="uk-UA"/>
        </w:rPr>
        <w:t>ідставі</w:t>
      </w:r>
      <w:r w:rsidR="00366E9D" w:rsidRPr="00BB7BC9">
        <w:rPr>
          <w:sz w:val="28"/>
          <w:szCs w:val="28"/>
          <w:shd w:val="clear" w:color="auto" w:fill="FFFFFF"/>
          <w:lang w:val="uk-UA"/>
        </w:rPr>
        <w:t xml:space="preserve"> </w:t>
      </w:r>
      <w:r w:rsidR="00915E9E" w:rsidRPr="00BB7BC9">
        <w:rPr>
          <w:sz w:val="28"/>
          <w:szCs w:val="28"/>
          <w:shd w:val="clear" w:color="auto" w:fill="FFFFFF"/>
          <w:lang w:val="uk-UA"/>
        </w:rPr>
        <w:t xml:space="preserve">листа відділу освіти Магдалинівської селищної ради від </w:t>
      </w:r>
      <w:r w:rsidR="007015F9" w:rsidRPr="00BB7BC9">
        <w:rPr>
          <w:sz w:val="28"/>
          <w:szCs w:val="28"/>
          <w:shd w:val="clear" w:color="auto" w:fill="FFFFFF"/>
          <w:lang w:val="uk-UA"/>
        </w:rPr>
        <w:t>06 лютого 2025</w:t>
      </w:r>
      <w:r w:rsidR="00117765" w:rsidRPr="00BB7BC9">
        <w:rPr>
          <w:sz w:val="28"/>
          <w:szCs w:val="28"/>
          <w:shd w:val="clear" w:color="auto" w:fill="FFFFFF"/>
          <w:lang w:val="uk-UA"/>
        </w:rPr>
        <w:t xml:space="preserve"> року</w:t>
      </w:r>
      <w:r w:rsidR="00BB7BC9">
        <w:rPr>
          <w:sz w:val="28"/>
          <w:szCs w:val="28"/>
          <w:shd w:val="clear" w:color="auto" w:fill="FFFFFF"/>
          <w:lang w:val="uk-UA"/>
        </w:rPr>
        <w:t xml:space="preserve"> </w:t>
      </w:r>
      <w:r w:rsidR="00117765" w:rsidRPr="00BB7BC9">
        <w:rPr>
          <w:sz w:val="28"/>
          <w:szCs w:val="28"/>
          <w:shd w:val="clear" w:color="auto" w:fill="FFFFFF"/>
          <w:lang w:val="uk-UA"/>
        </w:rPr>
        <w:t>№ 01-15/1</w:t>
      </w:r>
      <w:r w:rsidR="007015F9" w:rsidRPr="00BB7BC9">
        <w:rPr>
          <w:sz w:val="28"/>
          <w:szCs w:val="28"/>
          <w:shd w:val="clear" w:color="auto" w:fill="FFFFFF"/>
          <w:lang w:val="uk-UA"/>
        </w:rPr>
        <w:t>29</w:t>
      </w:r>
      <w:r w:rsidR="00915E9E" w:rsidRPr="00BB7BC9">
        <w:rPr>
          <w:sz w:val="28"/>
          <w:szCs w:val="28"/>
          <w:shd w:val="clear" w:color="auto" w:fill="FFFFFF"/>
          <w:lang w:val="uk-UA"/>
        </w:rPr>
        <w:t>,</w:t>
      </w:r>
      <w:r w:rsidR="006B6095" w:rsidRPr="00BB7BC9">
        <w:rPr>
          <w:rFonts w:eastAsiaTheme="minorHAnsi"/>
          <w:sz w:val="28"/>
          <w:szCs w:val="28"/>
          <w:lang w:val="uk-UA" w:eastAsia="en-US"/>
        </w:rPr>
        <w:t xml:space="preserve"> </w:t>
      </w:r>
      <w:r w:rsidR="000830F0" w:rsidRPr="00BB7BC9">
        <w:rPr>
          <w:rFonts w:eastAsiaTheme="minorHAnsi"/>
          <w:sz w:val="28"/>
          <w:szCs w:val="28"/>
          <w:lang w:val="uk-UA" w:eastAsia="en-US"/>
        </w:rPr>
        <w:t xml:space="preserve"> </w:t>
      </w:r>
      <w:r w:rsidR="006B6095" w:rsidRPr="00BB7BC9">
        <w:rPr>
          <w:sz w:val="28"/>
          <w:szCs w:val="28"/>
          <w:shd w:val="clear" w:color="auto" w:fill="FFFFFF"/>
          <w:lang w:val="uk-UA"/>
        </w:rPr>
        <w:t xml:space="preserve">службових записок заступника селищного голови з питань діяльності виконавчих органів ради НАЙКА В.В. від 24 лютого 2025 року, завідувача сектору внутрішнього контролю та аудиту  ПОПОВОЇ Л.І. від 24 лютого 2025 року та </w:t>
      </w:r>
      <w:r w:rsidR="00366E9D" w:rsidRPr="00BB7BC9">
        <w:rPr>
          <w:sz w:val="28"/>
          <w:szCs w:val="28"/>
          <w:shd w:val="clear" w:color="auto" w:fill="FFFFFF"/>
          <w:lang w:val="uk-UA"/>
        </w:rPr>
        <w:t xml:space="preserve">завідувача сектору персоналу ХАЛАТУР Т.В. від </w:t>
      </w:r>
      <w:r w:rsidR="007015F9" w:rsidRPr="00BB7BC9">
        <w:rPr>
          <w:sz w:val="28"/>
          <w:szCs w:val="28"/>
          <w:shd w:val="clear" w:color="auto" w:fill="FFFFFF"/>
          <w:lang w:val="uk-UA"/>
        </w:rPr>
        <w:t xml:space="preserve">24 лютого 2025 </w:t>
      </w:r>
      <w:r w:rsidR="00366E9D" w:rsidRPr="00BB7BC9">
        <w:rPr>
          <w:sz w:val="28"/>
          <w:szCs w:val="28"/>
          <w:shd w:val="clear" w:color="auto" w:fill="FFFFFF"/>
          <w:lang w:val="uk-UA"/>
        </w:rPr>
        <w:t>року</w:t>
      </w:r>
      <w:r w:rsidR="00BD5779" w:rsidRPr="00BB7BC9">
        <w:rPr>
          <w:sz w:val="28"/>
          <w:szCs w:val="28"/>
          <w:shd w:val="clear" w:color="auto" w:fill="FFFFFF"/>
          <w:lang w:val="uk-UA"/>
        </w:rPr>
        <w:t xml:space="preserve">, </w:t>
      </w:r>
      <w:r w:rsidR="00FF6E30" w:rsidRPr="00BB7BC9">
        <w:rPr>
          <w:sz w:val="28"/>
          <w:szCs w:val="28"/>
          <w:shd w:val="clear" w:color="auto" w:fill="FFFFFF"/>
          <w:lang w:val="uk-UA"/>
        </w:rPr>
        <w:t xml:space="preserve">з метою оптимізації та вдосконалення роботи,  структурування функціональних напрямків діяльності, забезпечення ефективної роботи </w:t>
      </w:r>
      <w:r w:rsidR="004F1780" w:rsidRPr="00BB7BC9">
        <w:rPr>
          <w:sz w:val="28"/>
          <w:szCs w:val="28"/>
          <w:shd w:val="clear" w:color="auto" w:fill="FFFFFF"/>
          <w:lang w:val="uk-UA"/>
        </w:rPr>
        <w:t xml:space="preserve"> </w:t>
      </w:r>
      <w:r w:rsidR="00FF6E30" w:rsidRPr="00BB7BC9">
        <w:rPr>
          <w:sz w:val="28"/>
          <w:szCs w:val="28"/>
          <w:shd w:val="clear" w:color="auto" w:fill="FFFFFF"/>
          <w:lang w:val="uk-UA"/>
        </w:rPr>
        <w:t xml:space="preserve">у Магдалинівській селищній  раді, </w:t>
      </w:r>
      <w:r w:rsidR="00DE6B96" w:rsidRPr="00BB7BC9">
        <w:rPr>
          <w:rStyle w:val="rvts23"/>
          <w:b/>
          <w:sz w:val="28"/>
          <w:szCs w:val="28"/>
          <w:lang w:val="uk-UA"/>
        </w:rPr>
        <w:t>Магдалинівська селищна рада,</w:t>
      </w:r>
    </w:p>
    <w:p w14:paraId="16B94E4D" w14:textId="77777777" w:rsidR="00BB7BC9" w:rsidRPr="00BB7BC9" w:rsidRDefault="00BB7BC9" w:rsidP="007319C0">
      <w:pPr>
        <w:ind w:firstLine="540"/>
        <w:jc w:val="both"/>
        <w:rPr>
          <w:rStyle w:val="rvts23"/>
          <w:color w:val="000000"/>
          <w:sz w:val="16"/>
          <w:szCs w:val="16"/>
          <w:shd w:val="clear" w:color="auto" w:fill="FFFFFF"/>
          <w:lang w:val="uk-UA"/>
        </w:rPr>
      </w:pPr>
    </w:p>
    <w:p w14:paraId="47C35694" w14:textId="77777777" w:rsidR="001274A3" w:rsidRPr="00BB7BC9" w:rsidRDefault="001274A3" w:rsidP="008F09E5">
      <w:pPr>
        <w:jc w:val="center"/>
        <w:rPr>
          <w:rStyle w:val="rvts23"/>
          <w:b/>
          <w:sz w:val="28"/>
          <w:szCs w:val="28"/>
          <w:lang w:val="uk-UA"/>
        </w:rPr>
      </w:pPr>
      <w:r w:rsidRPr="00BB7BC9">
        <w:rPr>
          <w:rStyle w:val="rvts23"/>
          <w:b/>
          <w:sz w:val="28"/>
          <w:szCs w:val="28"/>
          <w:lang w:val="uk-UA"/>
        </w:rPr>
        <w:t>ВИРІШИЛА:</w:t>
      </w:r>
    </w:p>
    <w:p w14:paraId="2BDD4097" w14:textId="77777777" w:rsidR="00C9345F" w:rsidRPr="00BB7BC9" w:rsidRDefault="00C9345F" w:rsidP="00BB7BC9">
      <w:pPr>
        <w:jc w:val="both"/>
        <w:rPr>
          <w:rStyle w:val="rvts23"/>
          <w:b/>
          <w:sz w:val="16"/>
          <w:szCs w:val="16"/>
          <w:lang w:val="uk-UA"/>
        </w:rPr>
      </w:pPr>
    </w:p>
    <w:p w14:paraId="2267554B" w14:textId="77777777" w:rsidR="00BB7BC9" w:rsidRPr="00BB7BC9" w:rsidRDefault="00664010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1. Внести  з 01 березня 2025 року зміни до додатку 3  до  рішення Магдалинівської селищної ради від 16 грудня 2020 року № 82 -02/VIІI  «Про затвердження структури Магдалинівської селищної ради»  ( з урахуванням внесених змін):</w:t>
      </w:r>
    </w:p>
    <w:p w14:paraId="2C63AF6C" w14:textId="77777777" w:rsidR="00BB7BC9" w:rsidRPr="00BB7BC9" w:rsidRDefault="00664010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1.1. Вивести зі складу виконавчого органу ( зі статусом юридичної особи) «Відділ освіти»  Магдалинівської селищної ради посаду «Головний спеціаліст» в кількості 1 штатної посади, одиниці, виклавши склад відділу в новій редакції:</w:t>
      </w:r>
    </w:p>
    <w:p w14:paraId="0A11D704" w14:textId="77777777" w:rsidR="00BB7BC9" w:rsidRPr="00BB7BC9" w:rsidRDefault="00664010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Відділ освіти Магдалинівської селищної ради в кількості 3 штатні посади, одиниці: </w:t>
      </w:r>
    </w:p>
    <w:p w14:paraId="5DA669B6" w14:textId="2AA878DB" w:rsidR="00BB7BC9" w:rsidRPr="00BB7BC9" w:rsidRDefault="00BB7BC9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- </w:t>
      </w:r>
      <w:r w:rsidR="000830F0" w:rsidRPr="00BB7BC9">
        <w:rPr>
          <w:sz w:val="28"/>
          <w:szCs w:val="28"/>
          <w:lang w:val="uk-UA"/>
        </w:rPr>
        <w:t>Начальник відділу в кількості 1штатна посада, одиниця;</w:t>
      </w:r>
    </w:p>
    <w:p w14:paraId="67C5BAAD" w14:textId="77777777" w:rsidR="00BB7BC9" w:rsidRPr="00BB7BC9" w:rsidRDefault="00BB7BC9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- </w:t>
      </w:r>
      <w:r w:rsidR="000830F0" w:rsidRPr="00BB7BC9">
        <w:rPr>
          <w:sz w:val="28"/>
          <w:szCs w:val="28"/>
          <w:lang w:val="uk-UA"/>
        </w:rPr>
        <w:t>Головний спеціаліст в кількості  2 штатні посади, одиниці.</w:t>
      </w:r>
    </w:p>
    <w:p w14:paraId="32C53D9F" w14:textId="645D5FCB" w:rsidR="00BB7BC9" w:rsidRPr="00BB7BC9" w:rsidRDefault="00664010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Враховуючи внесенні зміни </w:t>
      </w:r>
      <w:r w:rsidR="00444129" w:rsidRPr="00BB7BC9">
        <w:rPr>
          <w:sz w:val="28"/>
          <w:szCs w:val="28"/>
          <w:lang w:val="uk-UA"/>
        </w:rPr>
        <w:t>до додатку 3</w:t>
      </w:r>
      <w:r w:rsidRPr="00BB7BC9">
        <w:rPr>
          <w:sz w:val="28"/>
          <w:szCs w:val="28"/>
          <w:lang w:val="uk-UA"/>
        </w:rPr>
        <w:t xml:space="preserve"> цього рішення, викласти додаток 3  до  рішення Магдалинівської селищної ради від 16 грудня 2020 року № 82 -02/VIІI  «Про затвердження структури Магдалинівської селищної ради» ( з урахуванням внесених змін)  в новій ре</w:t>
      </w:r>
      <w:r w:rsidR="00BB7BC9" w:rsidRPr="00BB7BC9">
        <w:rPr>
          <w:sz w:val="28"/>
          <w:szCs w:val="28"/>
          <w:lang w:val="uk-UA"/>
        </w:rPr>
        <w:t>дакції</w:t>
      </w:r>
      <w:r w:rsidR="00FE288C">
        <w:rPr>
          <w:sz w:val="28"/>
          <w:szCs w:val="28"/>
          <w:lang w:val="uk-UA"/>
        </w:rPr>
        <w:t xml:space="preserve"> (додаток 3)</w:t>
      </w:r>
      <w:r w:rsidR="00BB7BC9" w:rsidRPr="00BB7BC9">
        <w:rPr>
          <w:sz w:val="28"/>
          <w:szCs w:val="28"/>
          <w:lang w:val="uk-UA"/>
        </w:rPr>
        <w:t>.</w:t>
      </w:r>
    </w:p>
    <w:p w14:paraId="08DE3203" w14:textId="3E8347D5" w:rsidR="00BB7BC9" w:rsidRPr="00BB7BC9" w:rsidRDefault="00941946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Враховуючи вищезазначені  зміни </w:t>
      </w:r>
      <w:r w:rsidR="00444129" w:rsidRPr="00BB7BC9">
        <w:rPr>
          <w:sz w:val="28"/>
          <w:szCs w:val="28"/>
          <w:lang w:val="uk-UA"/>
        </w:rPr>
        <w:t>до</w:t>
      </w:r>
      <w:r w:rsidRPr="00BB7BC9">
        <w:rPr>
          <w:sz w:val="28"/>
          <w:szCs w:val="28"/>
          <w:lang w:val="uk-UA"/>
        </w:rPr>
        <w:t xml:space="preserve"> додат</w:t>
      </w:r>
      <w:r w:rsidR="00444129" w:rsidRPr="00BB7BC9">
        <w:rPr>
          <w:sz w:val="28"/>
          <w:szCs w:val="28"/>
          <w:lang w:val="uk-UA"/>
        </w:rPr>
        <w:t>ку</w:t>
      </w:r>
      <w:r w:rsidRPr="00BB7BC9">
        <w:rPr>
          <w:sz w:val="28"/>
          <w:szCs w:val="28"/>
          <w:lang w:val="uk-UA"/>
        </w:rPr>
        <w:t xml:space="preserve"> 3,  внести зміни до пункту 2 «Виконавчі органи Магдалинівської селищної ради   (зі статусом юридичних осіб) Магдалинівської селищної ради» додатку 1 рішення, змінивши загальну   кількість         штатних посад,   одиниць з « 18» на «17 » та змінити в розділі  </w:t>
      </w:r>
      <w:r w:rsidRPr="00BB7BC9">
        <w:rPr>
          <w:sz w:val="28"/>
          <w:szCs w:val="28"/>
          <w:lang w:val="uk-UA"/>
        </w:rPr>
        <w:lastRenderedPageBreak/>
        <w:t>«Разом»  загальну кількість  штатних посад, одиниць з  «140,5» на  «139,5»</w:t>
      </w:r>
      <w:r w:rsidR="00FE288C">
        <w:rPr>
          <w:sz w:val="28"/>
          <w:szCs w:val="28"/>
          <w:lang w:val="uk-UA"/>
        </w:rPr>
        <w:t xml:space="preserve"> (додаток 1)</w:t>
      </w:r>
      <w:r w:rsidRPr="00BB7BC9">
        <w:rPr>
          <w:sz w:val="28"/>
          <w:szCs w:val="28"/>
          <w:lang w:val="uk-UA"/>
        </w:rPr>
        <w:t>.</w:t>
      </w:r>
    </w:p>
    <w:p w14:paraId="2E561743" w14:textId="77777777" w:rsidR="00BB7BC9" w:rsidRPr="00BB7BC9" w:rsidRDefault="00664010" w:rsidP="00BB7BC9">
      <w:pPr>
        <w:ind w:firstLine="567"/>
        <w:jc w:val="both"/>
        <w:rPr>
          <w:rStyle w:val="rvts23"/>
          <w:sz w:val="28"/>
          <w:szCs w:val="28"/>
          <w:lang w:val="uk-UA"/>
        </w:rPr>
      </w:pPr>
      <w:r w:rsidRPr="00BB7BC9">
        <w:rPr>
          <w:rStyle w:val="rvts23"/>
          <w:sz w:val="28"/>
          <w:szCs w:val="28"/>
          <w:lang w:val="uk-UA"/>
        </w:rPr>
        <w:t>2</w:t>
      </w:r>
      <w:r w:rsidR="005735C2" w:rsidRPr="00BB7BC9">
        <w:rPr>
          <w:rStyle w:val="rvts23"/>
          <w:sz w:val="28"/>
          <w:szCs w:val="28"/>
          <w:lang w:val="uk-UA"/>
        </w:rPr>
        <w:t>.</w:t>
      </w:r>
      <w:r w:rsidR="00545A38" w:rsidRPr="00BB7BC9">
        <w:rPr>
          <w:sz w:val="28"/>
          <w:szCs w:val="28"/>
          <w:lang w:val="uk-UA"/>
        </w:rPr>
        <w:t xml:space="preserve"> </w:t>
      </w:r>
      <w:r w:rsidR="00545A38" w:rsidRPr="00BB7BC9">
        <w:rPr>
          <w:rStyle w:val="rvts23"/>
          <w:sz w:val="28"/>
          <w:szCs w:val="28"/>
          <w:lang w:val="uk-UA"/>
        </w:rPr>
        <w:t xml:space="preserve">Внести </w:t>
      </w:r>
      <w:r w:rsidR="00E4450B" w:rsidRPr="00BB7BC9">
        <w:rPr>
          <w:rStyle w:val="rvts23"/>
          <w:sz w:val="28"/>
          <w:szCs w:val="28"/>
          <w:lang w:val="uk-UA"/>
        </w:rPr>
        <w:t xml:space="preserve">з 01 березня 2025 року </w:t>
      </w:r>
      <w:r w:rsidR="00DC21B7" w:rsidRPr="00BB7BC9">
        <w:rPr>
          <w:rStyle w:val="rvts23"/>
          <w:sz w:val="28"/>
          <w:szCs w:val="28"/>
          <w:lang w:val="uk-UA"/>
        </w:rPr>
        <w:t>з</w:t>
      </w:r>
      <w:r w:rsidR="007015F9" w:rsidRPr="00BB7BC9">
        <w:rPr>
          <w:rStyle w:val="rvts23"/>
          <w:sz w:val="28"/>
          <w:szCs w:val="28"/>
          <w:lang w:val="uk-UA"/>
        </w:rPr>
        <w:t xml:space="preserve">міни </w:t>
      </w:r>
      <w:r w:rsidR="00545A38" w:rsidRPr="00BB7BC9">
        <w:rPr>
          <w:rStyle w:val="rvts23"/>
          <w:sz w:val="28"/>
          <w:szCs w:val="28"/>
          <w:lang w:val="uk-UA"/>
        </w:rPr>
        <w:t>до додатку 2 до  рішення Магдалинівської селищної ради від 16 грудня 2020 року № 82-02/VIІI  «Про затвердження структури Магдалинівської селищної ради»  (з урахуванням внесених змін):</w:t>
      </w:r>
    </w:p>
    <w:p w14:paraId="686D98EA" w14:textId="5EA1E651" w:rsidR="00BB7BC9" w:rsidRPr="00BB7BC9" w:rsidRDefault="00664010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2</w:t>
      </w:r>
      <w:r w:rsidR="00926536" w:rsidRPr="00BB7BC9">
        <w:rPr>
          <w:sz w:val="28"/>
          <w:szCs w:val="28"/>
          <w:lang w:val="uk-UA"/>
        </w:rPr>
        <w:t>.</w:t>
      </w:r>
      <w:r w:rsidR="007015F9" w:rsidRPr="00BB7BC9">
        <w:rPr>
          <w:sz w:val="28"/>
          <w:szCs w:val="28"/>
          <w:lang w:val="uk-UA"/>
        </w:rPr>
        <w:t>1</w:t>
      </w:r>
      <w:r w:rsidR="00FA4383" w:rsidRPr="00BB7BC9">
        <w:rPr>
          <w:sz w:val="28"/>
          <w:szCs w:val="28"/>
          <w:lang w:val="uk-UA"/>
        </w:rPr>
        <w:t>.</w:t>
      </w:r>
      <w:r w:rsidR="007015F9" w:rsidRPr="00BB7BC9">
        <w:rPr>
          <w:sz w:val="28"/>
          <w:szCs w:val="28"/>
          <w:lang w:val="uk-UA"/>
        </w:rPr>
        <w:t xml:space="preserve"> Змінити найменування </w:t>
      </w:r>
      <w:r w:rsidR="00E4450B" w:rsidRPr="00BB7BC9">
        <w:rPr>
          <w:sz w:val="28"/>
          <w:szCs w:val="28"/>
          <w:lang w:val="uk-UA"/>
        </w:rPr>
        <w:t xml:space="preserve">сектору </w:t>
      </w:r>
      <w:r w:rsidR="007015F9" w:rsidRPr="00BB7BC9">
        <w:rPr>
          <w:sz w:val="28"/>
          <w:szCs w:val="28"/>
          <w:lang w:val="uk-UA"/>
        </w:rPr>
        <w:t xml:space="preserve"> «Сектор внутрішнього контролю та аудиту» на </w:t>
      </w:r>
      <w:r w:rsidR="00E4450B" w:rsidRPr="00BB7BC9">
        <w:rPr>
          <w:sz w:val="28"/>
          <w:szCs w:val="28"/>
          <w:lang w:val="uk-UA"/>
        </w:rPr>
        <w:t>«</w:t>
      </w:r>
      <w:r w:rsidR="007015F9" w:rsidRPr="00BB7BC9">
        <w:rPr>
          <w:sz w:val="28"/>
          <w:szCs w:val="28"/>
          <w:lang w:val="uk-UA"/>
        </w:rPr>
        <w:t xml:space="preserve">Сектор внутрішнього аудиту» та </w:t>
      </w:r>
      <w:r w:rsidR="00FA4383" w:rsidRPr="00BB7BC9">
        <w:rPr>
          <w:sz w:val="28"/>
          <w:szCs w:val="28"/>
          <w:lang w:val="uk-UA"/>
        </w:rPr>
        <w:t xml:space="preserve"> відповідно внести зміни до </w:t>
      </w:r>
      <w:r w:rsidR="00147495" w:rsidRPr="00BB7BC9">
        <w:rPr>
          <w:sz w:val="28"/>
          <w:szCs w:val="28"/>
          <w:lang w:val="uk-UA"/>
        </w:rPr>
        <w:t xml:space="preserve">додатку 2, </w:t>
      </w:r>
      <w:r w:rsidR="00AB4504" w:rsidRPr="00BB7BC9">
        <w:rPr>
          <w:sz w:val="28"/>
          <w:szCs w:val="28"/>
          <w:lang w:val="uk-UA"/>
        </w:rPr>
        <w:t>виклавши його в новій редакції</w:t>
      </w:r>
      <w:r w:rsidR="002A2333">
        <w:rPr>
          <w:sz w:val="28"/>
          <w:szCs w:val="28"/>
          <w:lang w:val="uk-UA"/>
        </w:rPr>
        <w:t xml:space="preserve"> (додаток 2)</w:t>
      </w:r>
      <w:r w:rsidR="007015F9" w:rsidRPr="00BB7BC9">
        <w:rPr>
          <w:sz w:val="28"/>
          <w:szCs w:val="28"/>
          <w:lang w:val="uk-UA"/>
        </w:rPr>
        <w:t>.</w:t>
      </w:r>
    </w:p>
    <w:p w14:paraId="6C3548A3" w14:textId="77777777" w:rsidR="00BB7BC9" w:rsidRPr="00BB7BC9" w:rsidRDefault="00664010" w:rsidP="00BB7BC9">
      <w:pPr>
        <w:ind w:firstLine="567"/>
        <w:jc w:val="both"/>
        <w:rPr>
          <w:rStyle w:val="rvts23"/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3</w:t>
      </w:r>
      <w:r w:rsidR="00AF4D91" w:rsidRPr="00BB7BC9">
        <w:rPr>
          <w:sz w:val="28"/>
          <w:szCs w:val="28"/>
          <w:lang w:val="uk-UA"/>
        </w:rPr>
        <w:t>.</w:t>
      </w:r>
      <w:r w:rsidR="00114465" w:rsidRPr="00BB7BC9">
        <w:rPr>
          <w:sz w:val="28"/>
          <w:szCs w:val="28"/>
          <w:lang w:val="uk-UA"/>
        </w:rPr>
        <w:t xml:space="preserve"> </w:t>
      </w:r>
      <w:r w:rsidR="00AF4D91" w:rsidRPr="00BB7BC9">
        <w:rPr>
          <w:rStyle w:val="rvts23"/>
          <w:sz w:val="28"/>
          <w:szCs w:val="28"/>
          <w:lang w:val="uk-UA"/>
        </w:rPr>
        <w:t xml:space="preserve">Внести з </w:t>
      </w:r>
      <w:r w:rsidR="00114465" w:rsidRPr="00BB7BC9">
        <w:rPr>
          <w:rStyle w:val="rvts23"/>
          <w:sz w:val="28"/>
          <w:szCs w:val="28"/>
          <w:lang w:val="uk-UA"/>
        </w:rPr>
        <w:t>01 травня 2025</w:t>
      </w:r>
      <w:r w:rsidR="00AF4D91" w:rsidRPr="00BB7BC9">
        <w:rPr>
          <w:rStyle w:val="rvts23"/>
          <w:sz w:val="28"/>
          <w:szCs w:val="28"/>
          <w:lang w:val="uk-UA"/>
        </w:rPr>
        <w:t xml:space="preserve"> року наступні зміни до рішення Магдалинівської селищної ради від 16 грудня 2020 року №</w:t>
      </w:r>
      <w:r w:rsidR="00AF4D91" w:rsidRPr="00BB7BC9">
        <w:rPr>
          <w:sz w:val="28"/>
          <w:szCs w:val="28"/>
          <w:lang w:val="uk-UA"/>
        </w:rPr>
        <w:t xml:space="preserve">82 -02/VIІI  «Про затвердження </w:t>
      </w:r>
      <w:r w:rsidR="00AF4D91" w:rsidRPr="00BB7BC9">
        <w:rPr>
          <w:rStyle w:val="rvts23"/>
          <w:sz w:val="28"/>
          <w:szCs w:val="28"/>
          <w:lang w:val="uk-UA"/>
        </w:rPr>
        <w:t>структури Магдалинівської селищної ради» ( з урахуванням внесених змін):</w:t>
      </w:r>
    </w:p>
    <w:p w14:paraId="0D9C4C01" w14:textId="333E6F7C" w:rsidR="00BB7BC9" w:rsidRPr="00BB7BC9" w:rsidRDefault="00AF4D91" w:rsidP="00BB7BC9">
      <w:pPr>
        <w:ind w:firstLine="567"/>
        <w:jc w:val="both"/>
        <w:rPr>
          <w:rStyle w:val="rvts23"/>
          <w:sz w:val="28"/>
          <w:szCs w:val="28"/>
          <w:lang w:val="uk-UA"/>
        </w:rPr>
      </w:pPr>
      <w:r w:rsidRPr="00BB7BC9">
        <w:rPr>
          <w:rStyle w:val="rvts23"/>
          <w:sz w:val="28"/>
          <w:szCs w:val="28"/>
          <w:lang w:val="uk-UA"/>
        </w:rPr>
        <w:t xml:space="preserve">- виключити  зі складу </w:t>
      </w:r>
      <w:r w:rsidR="00114465" w:rsidRPr="00BB7BC9">
        <w:rPr>
          <w:rStyle w:val="rvts23"/>
          <w:sz w:val="28"/>
          <w:szCs w:val="28"/>
          <w:lang w:val="uk-UA"/>
        </w:rPr>
        <w:t xml:space="preserve">загального </w:t>
      </w:r>
      <w:r w:rsidRPr="00BB7BC9">
        <w:rPr>
          <w:rStyle w:val="rvts23"/>
          <w:sz w:val="28"/>
          <w:szCs w:val="28"/>
          <w:lang w:val="uk-UA"/>
        </w:rPr>
        <w:t xml:space="preserve"> відділу   </w:t>
      </w:r>
      <w:r w:rsidR="008322A3" w:rsidRPr="00BB7BC9">
        <w:rPr>
          <w:rStyle w:val="rvts23"/>
          <w:sz w:val="28"/>
          <w:szCs w:val="28"/>
          <w:lang w:val="uk-UA"/>
        </w:rPr>
        <w:t xml:space="preserve">посаду «Діловод» в кількості </w:t>
      </w:r>
      <w:r w:rsidR="00F67742" w:rsidRPr="00BB7BC9">
        <w:rPr>
          <w:rStyle w:val="rvts23"/>
          <w:sz w:val="28"/>
          <w:szCs w:val="28"/>
          <w:lang w:val="uk-UA"/>
        </w:rPr>
        <w:t xml:space="preserve"> </w:t>
      </w:r>
      <w:r w:rsidR="008322A3" w:rsidRPr="00BB7BC9">
        <w:rPr>
          <w:rStyle w:val="rvts23"/>
          <w:sz w:val="28"/>
          <w:szCs w:val="28"/>
          <w:lang w:val="uk-UA"/>
        </w:rPr>
        <w:t xml:space="preserve">1  </w:t>
      </w:r>
      <w:r w:rsidRPr="00BB7BC9">
        <w:rPr>
          <w:rStyle w:val="rvts23"/>
          <w:sz w:val="28"/>
          <w:szCs w:val="28"/>
          <w:lang w:val="uk-UA"/>
        </w:rPr>
        <w:t>штатн</w:t>
      </w:r>
      <w:r w:rsidR="008322A3" w:rsidRPr="00BB7BC9">
        <w:rPr>
          <w:rStyle w:val="rvts23"/>
          <w:sz w:val="28"/>
          <w:szCs w:val="28"/>
          <w:lang w:val="uk-UA"/>
        </w:rPr>
        <w:t xml:space="preserve">ої </w:t>
      </w:r>
      <w:r w:rsidRPr="00BB7BC9">
        <w:rPr>
          <w:rStyle w:val="rvts23"/>
          <w:sz w:val="28"/>
          <w:szCs w:val="28"/>
          <w:lang w:val="uk-UA"/>
        </w:rPr>
        <w:t>одиниц</w:t>
      </w:r>
      <w:r w:rsidR="008322A3" w:rsidRPr="00BB7BC9">
        <w:rPr>
          <w:rStyle w:val="rvts23"/>
          <w:sz w:val="28"/>
          <w:szCs w:val="28"/>
          <w:lang w:val="uk-UA"/>
        </w:rPr>
        <w:t>і</w:t>
      </w:r>
      <w:r w:rsidRPr="00BB7BC9">
        <w:rPr>
          <w:rStyle w:val="rvts23"/>
          <w:sz w:val="28"/>
          <w:szCs w:val="28"/>
          <w:lang w:val="uk-UA"/>
        </w:rPr>
        <w:t xml:space="preserve"> </w:t>
      </w:r>
      <w:r w:rsidR="008322A3" w:rsidRPr="00BB7BC9">
        <w:rPr>
          <w:rStyle w:val="rvts23"/>
          <w:sz w:val="28"/>
          <w:szCs w:val="28"/>
          <w:lang w:val="uk-UA"/>
        </w:rPr>
        <w:t xml:space="preserve"> та відповідно змінити кількість штатних одиниць п. 8.4 додатку 2 рішення </w:t>
      </w:r>
      <w:r w:rsidR="00A02C03" w:rsidRPr="00BB7BC9">
        <w:rPr>
          <w:rStyle w:val="rvts23"/>
          <w:sz w:val="28"/>
          <w:szCs w:val="28"/>
          <w:lang w:val="uk-UA"/>
        </w:rPr>
        <w:t xml:space="preserve">з </w:t>
      </w:r>
      <w:r w:rsidR="008322A3" w:rsidRPr="00BB7BC9">
        <w:rPr>
          <w:rStyle w:val="rvts23"/>
          <w:sz w:val="28"/>
          <w:szCs w:val="28"/>
          <w:lang w:val="uk-UA"/>
        </w:rPr>
        <w:t xml:space="preserve"> «2» на «1» штатну одиницю  та п.8 додатку 2 рішення</w:t>
      </w:r>
      <w:r w:rsidR="00A02C03" w:rsidRPr="00BB7BC9">
        <w:rPr>
          <w:rStyle w:val="rvts23"/>
          <w:sz w:val="28"/>
          <w:szCs w:val="28"/>
          <w:lang w:val="uk-UA"/>
        </w:rPr>
        <w:t xml:space="preserve"> з «5»</w:t>
      </w:r>
      <w:r w:rsidR="008322A3" w:rsidRPr="00BB7BC9">
        <w:rPr>
          <w:rStyle w:val="rvts23"/>
          <w:sz w:val="28"/>
          <w:szCs w:val="28"/>
          <w:lang w:val="uk-UA"/>
        </w:rPr>
        <w:t xml:space="preserve"> на  </w:t>
      </w:r>
      <w:r w:rsidR="00A02C03" w:rsidRPr="00BB7BC9">
        <w:rPr>
          <w:rStyle w:val="rvts23"/>
          <w:sz w:val="28"/>
          <w:szCs w:val="28"/>
          <w:lang w:val="uk-UA"/>
        </w:rPr>
        <w:t>«</w:t>
      </w:r>
      <w:r w:rsidR="008322A3" w:rsidRPr="00BB7BC9">
        <w:rPr>
          <w:rStyle w:val="rvts23"/>
          <w:sz w:val="28"/>
          <w:szCs w:val="28"/>
          <w:lang w:val="uk-UA"/>
        </w:rPr>
        <w:t>4</w:t>
      </w:r>
      <w:r w:rsidR="00A02C03" w:rsidRPr="00BB7BC9">
        <w:rPr>
          <w:rStyle w:val="rvts23"/>
          <w:sz w:val="28"/>
          <w:szCs w:val="28"/>
          <w:lang w:val="uk-UA"/>
        </w:rPr>
        <w:t>»</w:t>
      </w:r>
      <w:r w:rsidR="008322A3" w:rsidRPr="00BB7BC9">
        <w:rPr>
          <w:rStyle w:val="rvts23"/>
          <w:sz w:val="28"/>
          <w:szCs w:val="28"/>
          <w:lang w:val="uk-UA"/>
        </w:rPr>
        <w:t xml:space="preserve"> штатн</w:t>
      </w:r>
      <w:r w:rsidR="00A02C03" w:rsidRPr="00BB7BC9">
        <w:rPr>
          <w:rStyle w:val="rvts23"/>
          <w:sz w:val="28"/>
          <w:szCs w:val="28"/>
          <w:lang w:val="uk-UA"/>
        </w:rPr>
        <w:t>і</w:t>
      </w:r>
      <w:r w:rsidR="008322A3" w:rsidRPr="00BB7BC9">
        <w:rPr>
          <w:rStyle w:val="rvts23"/>
          <w:sz w:val="28"/>
          <w:szCs w:val="28"/>
          <w:lang w:val="uk-UA"/>
        </w:rPr>
        <w:t xml:space="preserve"> одиниц</w:t>
      </w:r>
      <w:r w:rsidR="00A02C03" w:rsidRPr="00BB7BC9">
        <w:rPr>
          <w:rStyle w:val="rvts23"/>
          <w:sz w:val="28"/>
          <w:szCs w:val="28"/>
          <w:lang w:val="uk-UA"/>
        </w:rPr>
        <w:t>і</w:t>
      </w:r>
      <w:r w:rsidR="00FE288C">
        <w:rPr>
          <w:rStyle w:val="rvts23"/>
          <w:sz w:val="28"/>
          <w:szCs w:val="28"/>
          <w:lang w:val="uk-UA"/>
        </w:rPr>
        <w:t xml:space="preserve"> (додаток </w:t>
      </w:r>
      <w:r w:rsidR="002A2333">
        <w:rPr>
          <w:rStyle w:val="rvts23"/>
          <w:sz w:val="28"/>
          <w:szCs w:val="28"/>
          <w:lang w:val="uk-UA"/>
        </w:rPr>
        <w:t>5</w:t>
      </w:r>
      <w:r w:rsidR="00FE288C">
        <w:rPr>
          <w:rStyle w:val="rvts23"/>
          <w:sz w:val="28"/>
          <w:szCs w:val="28"/>
          <w:lang w:val="uk-UA"/>
        </w:rPr>
        <w:t>)</w:t>
      </w:r>
      <w:r w:rsidR="008322A3" w:rsidRPr="00BB7BC9">
        <w:rPr>
          <w:rStyle w:val="rvts23"/>
          <w:sz w:val="28"/>
          <w:szCs w:val="28"/>
          <w:lang w:val="uk-UA"/>
        </w:rPr>
        <w:t xml:space="preserve">. </w:t>
      </w:r>
    </w:p>
    <w:p w14:paraId="4192B3E1" w14:textId="4CDA3D41" w:rsidR="00BB7BC9" w:rsidRPr="00BB7BC9" w:rsidRDefault="00664010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Враховуючи зміни</w:t>
      </w:r>
      <w:r w:rsidR="00645F7C" w:rsidRPr="00BB7BC9">
        <w:rPr>
          <w:sz w:val="28"/>
          <w:szCs w:val="28"/>
          <w:lang w:val="uk-UA"/>
        </w:rPr>
        <w:t xml:space="preserve"> до додатку 2, </w:t>
      </w:r>
      <w:r w:rsidRPr="00BB7BC9">
        <w:rPr>
          <w:sz w:val="28"/>
          <w:szCs w:val="28"/>
          <w:lang w:val="uk-UA"/>
        </w:rPr>
        <w:t>внести зміни  до додатку 1 до  рішення Магдалинівської селищної ради від 16 грудня 2020 року № 82-02/VIІI  «Про затвердження структури Магдалинівської селищної ради»  ( з урахуванням внесених змін)</w:t>
      </w:r>
      <w:r w:rsidR="00941946" w:rsidRPr="00BB7BC9">
        <w:rPr>
          <w:sz w:val="28"/>
          <w:szCs w:val="28"/>
          <w:lang w:val="uk-UA"/>
        </w:rPr>
        <w:t xml:space="preserve">, </w:t>
      </w:r>
      <w:r w:rsidR="00941946" w:rsidRPr="00BB7BC9">
        <w:rPr>
          <w:rStyle w:val="rvts23"/>
          <w:sz w:val="28"/>
          <w:szCs w:val="28"/>
          <w:lang w:val="uk-UA"/>
        </w:rPr>
        <w:t xml:space="preserve">змінивши кількість штатних одиниць з «94» на «93» та пункт «Разом» </w:t>
      </w:r>
      <w:r w:rsidR="00941946" w:rsidRPr="00BB7BC9">
        <w:rPr>
          <w:sz w:val="28"/>
          <w:szCs w:val="28"/>
          <w:lang w:val="uk-UA"/>
        </w:rPr>
        <w:t>« 139,5» на «138,5»</w:t>
      </w:r>
      <w:r w:rsidR="00FE288C">
        <w:rPr>
          <w:sz w:val="28"/>
          <w:szCs w:val="28"/>
          <w:lang w:val="uk-UA"/>
        </w:rPr>
        <w:t xml:space="preserve"> (додаток 4)</w:t>
      </w:r>
      <w:r w:rsidR="00941946" w:rsidRPr="00BB7BC9">
        <w:rPr>
          <w:sz w:val="28"/>
          <w:szCs w:val="28"/>
          <w:lang w:val="uk-UA"/>
        </w:rPr>
        <w:t>.</w:t>
      </w:r>
    </w:p>
    <w:p w14:paraId="78BB0CBC" w14:textId="77777777" w:rsidR="00BB7BC9" w:rsidRPr="00BB7BC9" w:rsidRDefault="003B0BD0" w:rsidP="00BB7BC9">
      <w:pPr>
        <w:ind w:firstLine="567"/>
        <w:jc w:val="both"/>
        <w:rPr>
          <w:rStyle w:val="rvts23"/>
          <w:sz w:val="28"/>
          <w:szCs w:val="28"/>
          <w:lang w:val="uk-UA"/>
        </w:rPr>
      </w:pPr>
      <w:r w:rsidRPr="00BB7BC9">
        <w:rPr>
          <w:rStyle w:val="rvts23"/>
          <w:sz w:val="28"/>
          <w:szCs w:val="28"/>
          <w:lang w:val="uk-UA"/>
        </w:rPr>
        <w:t>4</w:t>
      </w:r>
      <w:r w:rsidR="005344F3" w:rsidRPr="00BB7BC9">
        <w:rPr>
          <w:rStyle w:val="rvts23"/>
          <w:sz w:val="28"/>
          <w:szCs w:val="28"/>
          <w:lang w:val="uk-UA"/>
        </w:rPr>
        <w:t>.</w:t>
      </w:r>
      <w:r w:rsidR="005A1326" w:rsidRPr="00BB7BC9">
        <w:rPr>
          <w:rStyle w:val="rvts23"/>
          <w:sz w:val="28"/>
          <w:szCs w:val="28"/>
          <w:lang w:val="uk-UA"/>
        </w:rPr>
        <w:t>Начальнику фінансово-господарського відділу,  г</w:t>
      </w:r>
      <w:r w:rsidR="001274A3" w:rsidRPr="00BB7BC9">
        <w:rPr>
          <w:rStyle w:val="rvts23"/>
          <w:sz w:val="28"/>
          <w:szCs w:val="28"/>
          <w:lang w:val="uk-UA"/>
        </w:rPr>
        <w:t>оловному бухгалтеру Магдалинівської селищної ради (</w:t>
      </w:r>
      <w:r w:rsidR="00BF300E" w:rsidRPr="00BB7BC9">
        <w:rPr>
          <w:rStyle w:val="rvts23"/>
          <w:sz w:val="28"/>
          <w:szCs w:val="28"/>
          <w:lang w:val="uk-UA"/>
        </w:rPr>
        <w:t>БАРАННИК</w:t>
      </w:r>
      <w:r w:rsidR="001274A3" w:rsidRPr="00BB7BC9">
        <w:rPr>
          <w:rStyle w:val="rvts23"/>
          <w:sz w:val="28"/>
          <w:szCs w:val="28"/>
          <w:lang w:val="uk-UA"/>
        </w:rPr>
        <w:t xml:space="preserve">) </w:t>
      </w:r>
      <w:r w:rsidR="001831F6" w:rsidRPr="00BB7BC9">
        <w:rPr>
          <w:rStyle w:val="rvts23"/>
          <w:sz w:val="28"/>
          <w:szCs w:val="28"/>
          <w:lang w:val="uk-UA"/>
        </w:rPr>
        <w:t xml:space="preserve">відповідно до п.2 цього рішення </w:t>
      </w:r>
      <w:bookmarkStart w:id="0" w:name="_Hlk191296569"/>
      <w:r w:rsidR="00DD4975" w:rsidRPr="00BB7BC9">
        <w:rPr>
          <w:rStyle w:val="rvts23"/>
          <w:sz w:val="28"/>
          <w:szCs w:val="28"/>
          <w:lang w:val="uk-UA"/>
        </w:rPr>
        <w:t xml:space="preserve">затвердити   штатний </w:t>
      </w:r>
      <w:r w:rsidR="002751A4" w:rsidRPr="00BB7BC9">
        <w:rPr>
          <w:rStyle w:val="rvts23"/>
          <w:sz w:val="28"/>
          <w:szCs w:val="28"/>
          <w:lang w:val="uk-UA"/>
        </w:rPr>
        <w:t xml:space="preserve">  розпис</w:t>
      </w:r>
      <w:r w:rsidR="00C80E49" w:rsidRPr="00BB7BC9">
        <w:rPr>
          <w:rStyle w:val="rvts23"/>
          <w:sz w:val="28"/>
          <w:szCs w:val="28"/>
          <w:lang w:val="uk-UA"/>
        </w:rPr>
        <w:t xml:space="preserve"> </w:t>
      </w:r>
      <w:bookmarkEnd w:id="0"/>
      <w:r w:rsidR="00C80E49" w:rsidRPr="00BB7BC9">
        <w:rPr>
          <w:rStyle w:val="rvts23"/>
          <w:sz w:val="28"/>
          <w:szCs w:val="28"/>
          <w:lang w:val="uk-UA"/>
        </w:rPr>
        <w:t>станом на</w:t>
      </w:r>
      <w:r w:rsidR="00D4103D" w:rsidRPr="00BB7BC9">
        <w:rPr>
          <w:rStyle w:val="rvts23"/>
          <w:sz w:val="28"/>
          <w:szCs w:val="28"/>
          <w:lang w:val="uk-UA"/>
        </w:rPr>
        <w:t xml:space="preserve"> 01 березня </w:t>
      </w:r>
      <w:r w:rsidR="00A74E2E" w:rsidRPr="00BB7BC9">
        <w:rPr>
          <w:rStyle w:val="rvts23"/>
          <w:sz w:val="28"/>
          <w:szCs w:val="28"/>
          <w:lang w:val="uk-UA"/>
        </w:rPr>
        <w:t>202</w:t>
      </w:r>
      <w:r w:rsidR="00AF140F" w:rsidRPr="00BB7BC9">
        <w:rPr>
          <w:rStyle w:val="rvts23"/>
          <w:sz w:val="28"/>
          <w:szCs w:val="28"/>
          <w:lang w:val="uk-UA"/>
        </w:rPr>
        <w:t>5</w:t>
      </w:r>
      <w:r w:rsidR="00C80E49" w:rsidRPr="00BB7BC9">
        <w:rPr>
          <w:rStyle w:val="rvts23"/>
          <w:sz w:val="28"/>
          <w:szCs w:val="28"/>
          <w:lang w:val="uk-UA"/>
        </w:rPr>
        <w:t xml:space="preserve"> року</w:t>
      </w:r>
      <w:r w:rsidR="00F67742" w:rsidRPr="00BB7BC9">
        <w:rPr>
          <w:rStyle w:val="rvts23"/>
          <w:sz w:val="28"/>
          <w:szCs w:val="28"/>
          <w:lang w:val="uk-UA"/>
        </w:rPr>
        <w:t xml:space="preserve"> та</w:t>
      </w:r>
      <w:r w:rsidR="00645F7C" w:rsidRPr="00BB7BC9">
        <w:rPr>
          <w:rStyle w:val="rvts23"/>
          <w:sz w:val="28"/>
          <w:szCs w:val="28"/>
          <w:lang w:val="uk-UA"/>
        </w:rPr>
        <w:t xml:space="preserve"> відповідно до п.3 цього рішення </w:t>
      </w:r>
      <w:r w:rsidR="00645F7C" w:rsidRPr="00BB7BC9">
        <w:rPr>
          <w:sz w:val="28"/>
          <w:szCs w:val="28"/>
          <w:lang w:val="uk-UA"/>
        </w:rPr>
        <w:t>затвердити   штатний   розпис</w:t>
      </w:r>
      <w:r w:rsidR="00F67742" w:rsidRPr="00BB7BC9">
        <w:rPr>
          <w:rStyle w:val="rvts23"/>
          <w:sz w:val="28"/>
          <w:szCs w:val="28"/>
          <w:lang w:val="uk-UA"/>
        </w:rPr>
        <w:t xml:space="preserve"> станом на 01 травня 2025 року</w:t>
      </w:r>
      <w:r w:rsidR="00C80E49" w:rsidRPr="00BB7BC9">
        <w:rPr>
          <w:rStyle w:val="rvts23"/>
          <w:sz w:val="28"/>
          <w:szCs w:val="28"/>
          <w:lang w:val="uk-UA"/>
        </w:rPr>
        <w:t xml:space="preserve"> </w:t>
      </w:r>
      <w:r w:rsidR="00C9345F" w:rsidRPr="00BB7BC9">
        <w:rPr>
          <w:rStyle w:val="rvts23"/>
          <w:sz w:val="28"/>
          <w:szCs w:val="28"/>
          <w:lang w:val="uk-UA"/>
        </w:rPr>
        <w:t xml:space="preserve"> </w:t>
      </w:r>
      <w:r w:rsidR="00300CB6" w:rsidRPr="00BB7BC9">
        <w:rPr>
          <w:sz w:val="28"/>
          <w:szCs w:val="28"/>
          <w:lang w:val="uk-UA"/>
        </w:rPr>
        <w:t xml:space="preserve">відповідно до переліку посад </w:t>
      </w:r>
      <w:r w:rsidR="00C9345F" w:rsidRPr="00BB7BC9">
        <w:rPr>
          <w:rStyle w:val="rvts23"/>
          <w:sz w:val="28"/>
          <w:szCs w:val="28"/>
          <w:lang w:val="uk-UA"/>
        </w:rPr>
        <w:t xml:space="preserve">згідно з </w:t>
      </w:r>
      <w:r w:rsidR="00D4332C" w:rsidRPr="00BB7BC9">
        <w:rPr>
          <w:rStyle w:val="rvts23"/>
          <w:sz w:val="28"/>
          <w:szCs w:val="28"/>
          <w:lang w:val="uk-UA"/>
        </w:rPr>
        <w:t xml:space="preserve">внесеними змінами </w:t>
      </w:r>
      <w:r w:rsidR="001274A3" w:rsidRPr="00BB7BC9">
        <w:rPr>
          <w:rStyle w:val="rvts23"/>
          <w:sz w:val="28"/>
          <w:szCs w:val="28"/>
          <w:lang w:val="uk-UA"/>
        </w:rPr>
        <w:t>та подати його на  затвердження</w:t>
      </w:r>
      <w:r w:rsidR="00AE4644" w:rsidRPr="00BB7BC9">
        <w:rPr>
          <w:rStyle w:val="rvts23"/>
          <w:sz w:val="28"/>
          <w:szCs w:val="28"/>
          <w:lang w:val="uk-UA"/>
        </w:rPr>
        <w:t xml:space="preserve"> селищному голові </w:t>
      </w:r>
      <w:r w:rsidR="001274A3" w:rsidRPr="00BB7BC9">
        <w:rPr>
          <w:rStyle w:val="rvts23"/>
          <w:sz w:val="28"/>
          <w:szCs w:val="28"/>
          <w:lang w:val="uk-UA"/>
        </w:rPr>
        <w:t xml:space="preserve"> у визначений законодавством терміни.</w:t>
      </w:r>
    </w:p>
    <w:p w14:paraId="5285DB15" w14:textId="77777777" w:rsidR="00BB7BC9" w:rsidRPr="00BB7BC9" w:rsidRDefault="00B608CB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5</w:t>
      </w:r>
      <w:r w:rsidR="00237675" w:rsidRPr="00BB7BC9">
        <w:rPr>
          <w:sz w:val="28"/>
          <w:szCs w:val="28"/>
          <w:lang w:val="uk-UA"/>
        </w:rPr>
        <w:t>. Начальнику відділу освіти  (КОЛІСНИК)  відповідно</w:t>
      </w:r>
      <w:r w:rsidR="000830F0" w:rsidRPr="00BB7BC9">
        <w:rPr>
          <w:sz w:val="28"/>
          <w:szCs w:val="28"/>
          <w:lang w:val="uk-UA"/>
        </w:rPr>
        <w:t xml:space="preserve"> до п. 1 цього рішення, </w:t>
      </w:r>
      <w:r w:rsidR="00237675" w:rsidRPr="00BB7BC9">
        <w:rPr>
          <w:sz w:val="28"/>
          <w:szCs w:val="28"/>
          <w:lang w:val="uk-UA"/>
        </w:rPr>
        <w:t xml:space="preserve"> до переліку посад згідно з додатк</w:t>
      </w:r>
      <w:r w:rsidRPr="00BB7BC9">
        <w:rPr>
          <w:sz w:val="28"/>
          <w:szCs w:val="28"/>
          <w:lang w:val="uk-UA"/>
        </w:rPr>
        <w:t>ом</w:t>
      </w:r>
      <w:r w:rsidR="00237675" w:rsidRPr="00BB7BC9">
        <w:rPr>
          <w:sz w:val="28"/>
          <w:szCs w:val="28"/>
          <w:lang w:val="uk-UA"/>
        </w:rPr>
        <w:t xml:space="preserve"> 3 до цього рішення, внести зміни до  штатного розпису</w:t>
      </w:r>
      <w:r w:rsidR="00DF5236" w:rsidRPr="00BB7BC9">
        <w:rPr>
          <w:sz w:val="28"/>
          <w:szCs w:val="28"/>
          <w:lang w:val="uk-UA"/>
        </w:rPr>
        <w:t xml:space="preserve"> відділу освіти  </w:t>
      </w:r>
      <w:r w:rsidR="00237675" w:rsidRPr="00BB7BC9">
        <w:rPr>
          <w:sz w:val="28"/>
          <w:szCs w:val="28"/>
          <w:lang w:val="uk-UA"/>
        </w:rPr>
        <w:t xml:space="preserve"> станом на 01 </w:t>
      </w:r>
      <w:r w:rsidRPr="00BB7BC9">
        <w:rPr>
          <w:sz w:val="28"/>
          <w:szCs w:val="28"/>
          <w:lang w:val="uk-UA"/>
        </w:rPr>
        <w:t>березня</w:t>
      </w:r>
      <w:r w:rsidR="00237675" w:rsidRPr="00BB7BC9">
        <w:rPr>
          <w:sz w:val="28"/>
          <w:szCs w:val="28"/>
          <w:lang w:val="uk-UA"/>
        </w:rPr>
        <w:t xml:space="preserve"> 2025 р</w:t>
      </w:r>
      <w:bookmarkStart w:id="1" w:name="n4"/>
      <w:bookmarkEnd w:id="1"/>
      <w:r w:rsidR="00237675" w:rsidRPr="00BB7BC9">
        <w:rPr>
          <w:sz w:val="28"/>
          <w:szCs w:val="28"/>
          <w:lang w:val="uk-UA"/>
        </w:rPr>
        <w:t xml:space="preserve">оку та подати </w:t>
      </w:r>
      <w:r w:rsidR="00F34D30" w:rsidRPr="00BB7BC9">
        <w:rPr>
          <w:sz w:val="28"/>
          <w:szCs w:val="28"/>
          <w:lang w:val="uk-UA"/>
        </w:rPr>
        <w:t>його</w:t>
      </w:r>
      <w:r w:rsidR="00237675" w:rsidRPr="00BB7BC9">
        <w:rPr>
          <w:sz w:val="28"/>
          <w:szCs w:val="28"/>
          <w:lang w:val="uk-UA"/>
        </w:rPr>
        <w:t xml:space="preserve"> на затвердження у визначений законодавством терміни.</w:t>
      </w:r>
    </w:p>
    <w:p w14:paraId="2F3E93E8" w14:textId="77777777" w:rsidR="00BB7BC9" w:rsidRPr="00BB7BC9" w:rsidRDefault="00114465" w:rsidP="00BB7BC9">
      <w:pPr>
        <w:ind w:firstLine="567"/>
        <w:jc w:val="both"/>
        <w:rPr>
          <w:rStyle w:val="rvts23"/>
          <w:sz w:val="28"/>
          <w:szCs w:val="28"/>
          <w:lang w:val="uk-UA"/>
        </w:rPr>
      </w:pPr>
      <w:r w:rsidRPr="00BB7BC9">
        <w:rPr>
          <w:rStyle w:val="rvts23"/>
          <w:sz w:val="28"/>
          <w:szCs w:val="28"/>
          <w:lang w:val="uk-UA"/>
        </w:rPr>
        <w:t>6.Завідувачу сектору персоналу  Магдалинівської селищної ради (</w:t>
      </w:r>
      <w:r w:rsidR="00F67742" w:rsidRPr="00BB7BC9">
        <w:rPr>
          <w:rStyle w:val="rvts23"/>
          <w:sz w:val="28"/>
          <w:szCs w:val="28"/>
          <w:lang w:val="uk-UA"/>
        </w:rPr>
        <w:t>ХАЛАТУР</w:t>
      </w:r>
      <w:r w:rsidRPr="00BB7BC9">
        <w:rPr>
          <w:rStyle w:val="rvts23"/>
          <w:sz w:val="28"/>
          <w:szCs w:val="28"/>
          <w:lang w:val="uk-UA"/>
        </w:rPr>
        <w:t xml:space="preserve">) провести процедуру вивільнення працівників, зазначених в п. </w:t>
      </w:r>
      <w:r w:rsidR="000830F0" w:rsidRPr="00BB7BC9">
        <w:rPr>
          <w:rStyle w:val="rvts23"/>
          <w:sz w:val="28"/>
          <w:szCs w:val="28"/>
          <w:lang w:val="uk-UA"/>
        </w:rPr>
        <w:t>3</w:t>
      </w:r>
      <w:r w:rsidRPr="00BB7BC9">
        <w:rPr>
          <w:rStyle w:val="rvts23"/>
          <w:sz w:val="28"/>
          <w:szCs w:val="28"/>
          <w:lang w:val="uk-UA"/>
        </w:rPr>
        <w:t xml:space="preserve"> цього рішення, відповідно до чинного законодавства України. </w:t>
      </w:r>
    </w:p>
    <w:p w14:paraId="7C581550" w14:textId="77777777" w:rsidR="00BB7BC9" w:rsidRPr="00BB7BC9" w:rsidRDefault="00114465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7</w:t>
      </w:r>
      <w:r w:rsidR="005344F3" w:rsidRPr="00BB7BC9">
        <w:rPr>
          <w:rStyle w:val="rvts23"/>
          <w:sz w:val="28"/>
          <w:szCs w:val="28"/>
          <w:lang w:val="uk-UA"/>
        </w:rPr>
        <w:t xml:space="preserve">. Дане рішення набуває чинності з </w:t>
      </w:r>
      <w:r w:rsidR="00D4103D" w:rsidRPr="00BB7BC9">
        <w:rPr>
          <w:rStyle w:val="rvts23"/>
          <w:sz w:val="28"/>
          <w:szCs w:val="28"/>
          <w:lang w:val="uk-UA"/>
        </w:rPr>
        <w:t xml:space="preserve">01 березня </w:t>
      </w:r>
      <w:r w:rsidR="00D01143" w:rsidRPr="00BB7BC9">
        <w:rPr>
          <w:rStyle w:val="rvts23"/>
          <w:sz w:val="28"/>
          <w:szCs w:val="28"/>
          <w:lang w:val="uk-UA"/>
        </w:rPr>
        <w:t>202</w:t>
      </w:r>
      <w:r w:rsidR="00967A97" w:rsidRPr="00BB7BC9">
        <w:rPr>
          <w:rStyle w:val="rvts23"/>
          <w:sz w:val="28"/>
          <w:szCs w:val="28"/>
          <w:lang w:val="uk-UA"/>
        </w:rPr>
        <w:t>5</w:t>
      </w:r>
      <w:r w:rsidR="005344F3" w:rsidRPr="00BB7BC9">
        <w:rPr>
          <w:rStyle w:val="rvts23"/>
          <w:sz w:val="28"/>
          <w:szCs w:val="28"/>
          <w:lang w:val="uk-UA"/>
        </w:rPr>
        <w:t xml:space="preserve"> року</w:t>
      </w:r>
      <w:r w:rsidR="000830F0" w:rsidRPr="00BB7BC9">
        <w:rPr>
          <w:rStyle w:val="rvts23"/>
          <w:sz w:val="28"/>
          <w:szCs w:val="28"/>
          <w:lang w:val="uk-UA"/>
        </w:rPr>
        <w:t>, крім пункту 3</w:t>
      </w:r>
      <w:r w:rsidR="00B343ED" w:rsidRPr="00BB7BC9">
        <w:rPr>
          <w:rStyle w:val="rvts23"/>
          <w:sz w:val="28"/>
          <w:szCs w:val="28"/>
          <w:lang w:val="uk-UA"/>
        </w:rPr>
        <w:t xml:space="preserve"> рішення</w:t>
      </w:r>
      <w:r w:rsidR="000830F0" w:rsidRPr="00BB7BC9">
        <w:rPr>
          <w:rStyle w:val="rvts23"/>
          <w:sz w:val="28"/>
          <w:szCs w:val="28"/>
          <w:lang w:val="uk-UA"/>
        </w:rPr>
        <w:t xml:space="preserve">, який набуває чинності з 01 травня 2025 року. </w:t>
      </w:r>
    </w:p>
    <w:p w14:paraId="14853C5B" w14:textId="5A369CC4" w:rsidR="001274A3" w:rsidRPr="00BB7BC9" w:rsidRDefault="00114465" w:rsidP="00BB7BC9">
      <w:pPr>
        <w:ind w:firstLine="567"/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8</w:t>
      </w:r>
      <w:r w:rsidR="001274A3" w:rsidRPr="00BB7BC9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селищної ради з питань планування фінансів, бюджету та </w:t>
      </w:r>
      <w:r w:rsidR="006222A8" w:rsidRPr="00BB7BC9">
        <w:rPr>
          <w:sz w:val="28"/>
          <w:szCs w:val="28"/>
          <w:lang w:val="uk-UA"/>
        </w:rPr>
        <w:t>соціально-економічного розвитку</w:t>
      </w:r>
      <w:r w:rsidR="001274A3" w:rsidRPr="00BB7BC9">
        <w:rPr>
          <w:sz w:val="28"/>
          <w:szCs w:val="28"/>
          <w:lang w:val="uk-UA"/>
        </w:rPr>
        <w:t>.</w:t>
      </w:r>
    </w:p>
    <w:p w14:paraId="56693471" w14:textId="77777777" w:rsidR="001274A3" w:rsidRPr="00BB7BC9" w:rsidRDefault="001274A3" w:rsidP="00A17014">
      <w:pPr>
        <w:tabs>
          <w:tab w:val="left" w:pos="709"/>
        </w:tabs>
        <w:ind w:firstLine="709"/>
        <w:rPr>
          <w:sz w:val="28"/>
          <w:szCs w:val="28"/>
          <w:lang w:val="uk-UA"/>
        </w:rPr>
      </w:pPr>
    </w:p>
    <w:p w14:paraId="1D0DB489" w14:textId="77777777" w:rsidR="001274A3" w:rsidRPr="00BB7BC9" w:rsidRDefault="001274A3" w:rsidP="001274A3">
      <w:pPr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Магдалинівський </w:t>
      </w:r>
    </w:p>
    <w:p w14:paraId="31D3AB4F" w14:textId="77777777" w:rsidR="001274A3" w:rsidRPr="00BB7BC9" w:rsidRDefault="001274A3" w:rsidP="001274A3">
      <w:pPr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селищний голова                                                              </w:t>
      </w:r>
      <w:r w:rsidR="0074026A" w:rsidRPr="00BB7BC9">
        <w:rPr>
          <w:sz w:val="28"/>
          <w:szCs w:val="28"/>
          <w:lang w:val="uk-UA"/>
        </w:rPr>
        <w:t>Володимир ДРОБІТЬКО</w:t>
      </w:r>
    </w:p>
    <w:p w14:paraId="205FD0BD" w14:textId="77777777" w:rsidR="001274A3" w:rsidRPr="00BB7BC9" w:rsidRDefault="001274A3" w:rsidP="001274A3">
      <w:pPr>
        <w:jc w:val="both"/>
        <w:rPr>
          <w:sz w:val="28"/>
          <w:szCs w:val="28"/>
          <w:lang w:val="uk-UA"/>
        </w:rPr>
      </w:pPr>
    </w:p>
    <w:p w14:paraId="16D7B0BD" w14:textId="5F6669D1" w:rsidR="001274A3" w:rsidRPr="00BB7BC9" w:rsidRDefault="001274A3" w:rsidP="001274A3">
      <w:pPr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с</w:t>
      </w:r>
      <w:r w:rsidR="00F238EF" w:rsidRPr="00BB7BC9">
        <w:rPr>
          <w:sz w:val="28"/>
          <w:szCs w:val="28"/>
          <w:lang w:val="uk-UA"/>
        </w:rPr>
        <w:t>-ще</w:t>
      </w:r>
      <w:r w:rsidRPr="00BB7BC9">
        <w:rPr>
          <w:sz w:val="28"/>
          <w:szCs w:val="28"/>
          <w:lang w:val="uk-UA"/>
        </w:rPr>
        <w:t xml:space="preserve"> Магдалинівка</w:t>
      </w:r>
    </w:p>
    <w:p w14:paraId="6BA40079" w14:textId="61E35CF7" w:rsidR="001274A3" w:rsidRPr="00BB7BC9" w:rsidRDefault="00BB7BC9" w:rsidP="001274A3">
      <w:pPr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25 лютого </w:t>
      </w:r>
      <w:r w:rsidR="004E4AA9" w:rsidRPr="00BB7BC9">
        <w:rPr>
          <w:sz w:val="28"/>
          <w:szCs w:val="28"/>
          <w:lang w:val="uk-UA"/>
        </w:rPr>
        <w:t>2025</w:t>
      </w:r>
      <w:r w:rsidRPr="00BB7BC9">
        <w:rPr>
          <w:sz w:val="28"/>
          <w:szCs w:val="28"/>
          <w:lang w:val="uk-UA"/>
        </w:rPr>
        <w:t xml:space="preserve"> </w:t>
      </w:r>
      <w:r w:rsidR="001274A3" w:rsidRPr="00BB7BC9">
        <w:rPr>
          <w:sz w:val="28"/>
          <w:szCs w:val="28"/>
          <w:lang w:val="uk-UA"/>
        </w:rPr>
        <w:t>року</w:t>
      </w:r>
    </w:p>
    <w:p w14:paraId="52A89E44" w14:textId="250D9FD4" w:rsidR="000F0F12" w:rsidRPr="00BB7BC9" w:rsidRDefault="001274A3" w:rsidP="001274A3">
      <w:pPr>
        <w:jc w:val="both"/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№ </w:t>
      </w:r>
      <w:r w:rsidR="00BB7BC9" w:rsidRPr="00BB7BC9">
        <w:rPr>
          <w:sz w:val="28"/>
          <w:szCs w:val="28"/>
          <w:lang w:val="uk-UA"/>
        </w:rPr>
        <w:t xml:space="preserve"> 4525</w:t>
      </w:r>
      <w:r w:rsidR="00F238EF" w:rsidRPr="00BB7BC9">
        <w:rPr>
          <w:sz w:val="28"/>
          <w:szCs w:val="28"/>
          <w:lang w:val="uk-UA"/>
        </w:rPr>
        <w:t>-4</w:t>
      </w:r>
      <w:r w:rsidR="004E4AA9" w:rsidRPr="00BB7BC9">
        <w:rPr>
          <w:sz w:val="28"/>
          <w:szCs w:val="28"/>
          <w:lang w:val="uk-UA"/>
        </w:rPr>
        <w:t>8</w:t>
      </w:r>
      <w:r w:rsidRPr="00BB7BC9">
        <w:rPr>
          <w:sz w:val="28"/>
          <w:szCs w:val="28"/>
          <w:lang w:val="uk-UA"/>
        </w:rPr>
        <w:t>/VIІI</w:t>
      </w:r>
    </w:p>
    <w:p w14:paraId="5DFDA1FC" w14:textId="77777777" w:rsidR="00BB7BC9" w:rsidRPr="00BB7BC9" w:rsidRDefault="00BB7BC9" w:rsidP="001274A3">
      <w:pPr>
        <w:jc w:val="both"/>
        <w:rPr>
          <w:sz w:val="28"/>
          <w:szCs w:val="28"/>
          <w:lang w:val="uk-UA"/>
        </w:rPr>
      </w:pPr>
    </w:p>
    <w:p w14:paraId="663C1B5C" w14:textId="77777777" w:rsidR="00BB7BC9" w:rsidRPr="00BB7BC9" w:rsidRDefault="00BB7BC9" w:rsidP="001274A3">
      <w:pPr>
        <w:jc w:val="both"/>
        <w:rPr>
          <w:sz w:val="28"/>
          <w:szCs w:val="28"/>
          <w:lang w:val="uk-UA"/>
        </w:rPr>
      </w:pPr>
    </w:p>
    <w:p w14:paraId="56065FCA" w14:textId="77777777" w:rsidR="00BB7BC9" w:rsidRPr="00BB7BC9" w:rsidRDefault="00E71780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bookmarkStart w:id="2" w:name="_Hlk191297041"/>
      <w:bookmarkStart w:id="3" w:name="_GoBack"/>
      <w:bookmarkEnd w:id="3"/>
      <w:r w:rsidRPr="00BB7BC9">
        <w:rPr>
          <w:color w:val="333333"/>
          <w:sz w:val="28"/>
          <w:szCs w:val="28"/>
          <w:lang w:val="uk-UA"/>
        </w:rPr>
        <w:lastRenderedPageBreak/>
        <w:t>Д</w:t>
      </w:r>
      <w:r w:rsidR="00BB7BC9" w:rsidRPr="00BB7BC9">
        <w:rPr>
          <w:color w:val="333333"/>
          <w:sz w:val="28"/>
          <w:szCs w:val="28"/>
          <w:lang w:val="uk-UA"/>
        </w:rPr>
        <w:t>одаток 1</w:t>
      </w:r>
    </w:p>
    <w:p w14:paraId="1FD62532" w14:textId="4D95B2C8" w:rsidR="00B11AEF" w:rsidRPr="00BB7BC9" w:rsidRDefault="00943938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до рішення</w:t>
      </w:r>
      <w:r w:rsidR="00B11AEF" w:rsidRPr="00BB7BC9">
        <w:rPr>
          <w:color w:val="333333"/>
          <w:sz w:val="28"/>
          <w:szCs w:val="28"/>
          <w:lang w:val="uk-UA"/>
        </w:rPr>
        <w:t xml:space="preserve"> сесії</w:t>
      </w:r>
      <w:r w:rsidRPr="00BB7BC9">
        <w:rPr>
          <w:color w:val="333333"/>
          <w:sz w:val="28"/>
          <w:szCs w:val="28"/>
          <w:lang w:val="uk-UA"/>
        </w:rPr>
        <w:t xml:space="preserve"> Магдалинівської </w:t>
      </w:r>
    </w:p>
    <w:p w14:paraId="12CC6133" w14:textId="02F879CD" w:rsidR="00BB7BC9" w:rsidRPr="00BB7BC9" w:rsidRDefault="00943938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селищної  ради</w:t>
      </w:r>
      <w:r w:rsidR="00B11AEF" w:rsidRPr="00BB7BC9">
        <w:rPr>
          <w:color w:val="333333"/>
          <w:sz w:val="28"/>
          <w:szCs w:val="28"/>
          <w:lang w:val="uk-UA"/>
        </w:rPr>
        <w:t xml:space="preserve"> </w:t>
      </w:r>
      <w:r w:rsidR="00BB7BC9" w:rsidRPr="00BB7BC9">
        <w:rPr>
          <w:color w:val="333333"/>
          <w:sz w:val="28"/>
          <w:szCs w:val="28"/>
          <w:lang w:val="uk-UA"/>
        </w:rPr>
        <w:t>VIIІ скликання</w:t>
      </w:r>
    </w:p>
    <w:p w14:paraId="258E2FBC" w14:textId="3AEEA950" w:rsidR="00943938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25.02.</w:t>
      </w:r>
      <w:r w:rsidR="00DD1D0C" w:rsidRPr="00BB7BC9">
        <w:rPr>
          <w:color w:val="333333"/>
          <w:sz w:val="28"/>
          <w:szCs w:val="28"/>
          <w:lang w:val="uk-UA"/>
        </w:rPr>
        <w:t>202</w:t>
      </w:r>
      <w:r w:rsidR="006538F0" w:rsidRPr="00BB7BC9">
        <w:rPr>
          <w:color w:val="333333"/>
          <w:sz w:val="28"/>
          <w:szCs w:val="28"/>
          <w:lang w:val="uk-UA"/>
        </w:rPr>
        <w:t>5</w:t>
      </w:r>
      <w:r w:rsidR="00F238EF" w:rsidRPr="00BB7BC9">
        <w:rPr>
          <w:color w:val="333333"/>
          <w:sz w:val="28"/>
          <w:szCs w:val="28"/>
          <w:lang w:val="uk-UA"/>
        </w:rPr>
        <w:t xml:space="preserve"> </w:t>
      </w:r>
      <w:r w:rsidRPr="00BB7BC9">
        <w:rPr>
          <w:color w:val="333333"/>
          <w:sz w:val="28"/>
          <w:szCs w:val="28"/>
          <w:lang w:val="uk-UA"/>
        </w:rPr>
        <w:t>р.</w:t>
      </w:r>
      <w:r w:rsidR="00B22ACC" w:rsidRPr="00BB7BC9">
        <w:rPr>
          <w:color w:val="333333"/>
          <w:sz w:val="28"/>
          <w:szCs w:val="28"/>
          <w:lang w:val="uk-UA"/>
        </w:rPr>
        <w:t xml:space="preserve"> </w:t>
      </w:r>
      <w:r w:rsidRPr="00BB7BC9">
        <w:rPr>
          <w:color w:val="333333"/>
          <w:sz w:val="28"/>
          <w:szCs w:val="28"/>
          <w:lang w:val="uk-UA"/>
        </w:rPr>
        <w:t>№ 4525</w:t>
      </w:r>
      <w:r w:rsidR="006351F7" w:rsidRPr="00BB7BC9">
        <w:rPr>
          <w:color w:val="333333"/>
          <w:sz w:val="28"/>
          <w:szCs w:val="28"/>
          <w:lang w:val="uk-UA"/>
        </w:rPr>
        <w:t>-</w:t>
      </w:r>
      <w:r w:rsidR="00F238EF" w:rsidRPr="00BB7BC9">
        <w:rPr>
          <w:color w:val="333333"/>
          <w:sz w:val="28"/>
          <w:szCs w:val="28"/>
          <w:lang w:val="uk-UA"/>
        </w:rPr>
        <w:t>4</w:t>
      </w:r>
      <w:r w:rsidR="006538F0" w:rsidRPr="00BB7BC9">
        <w:rPr>
          <w:color w:val="333333"/>
          <w:sz w:val="28"/>
          <w:szCs w:val="28"/>
          <w:lang w:val="uk-UA"/>
        </w:rPr>
        <w:t>8</w:t>
      </w:r>
      <w:r w:rsidR="00B22ACC" w:rsidRPr="00BB7BC9">
        <w:rPr>
          <w:color w:val="333333"/>
          <w:sz w:val="28"/>
          <w:szCs w:val="28"/>
          <w:lang w:val="uk-UA"/>
        </w:rPr>
        <w:t>/VIIІ</w:t>
      </w:r>
    </w:p>
    <w:p w14:paraId="5AC9F6AB" w14:textId="77777777" w:rsidR="00943938" w:rsidRPr="00BB7BC9" w:rsidRDefault="00943938" w:rsidP="00943938">
      <w:pPr>
        <w:tabs>
          <w:tab w:val="left" w:pos="1260"/>
        </w:tabs>
        <w:rPr>
          <w:color w:val="FF0000"/>
          <w:sz w:val="28"/>
          <w:szCs w:val="28"/>
          <w:lang w:val="uk-UA"/>
        </w:rPr>
      </w:pPr>
    </w:p>
    <w:p w14:paraId="1108E0E1" w14:textId="77777777" w:rsidR="00943938" w:rsidRPr="00BB7BC9" w:rsidRDefault="00943938" w:rsidP="00943938">
      <w:pPr>
        <w:tabs>
          <w:tab w:val="left" w:pos="1260"/>
        </w:tabs>
        <w:jc w:val="center"/>
        <w:rPr>
          <w:b/>
          <w:sz w:val="28"/>
          <w:lang w:val="uk-UA"/>
        </w:rPr>
      </w:pPr>
      <w:r w:rsidRPr="00BB7BC9">
        <w:rPr>
          <w:b/>
          <w:sz w:val="28"/>
          <w:lang w:val="uk-UA"/>
        </w:rPr>
        <w:t>Структура</w:t>
      </w:r>
    </w:p>
    <w:p w14:paraId="1CA7DAA7" w14:textId="77777777" w:rsidR="00943938" w:rsidRPr="00BB7BC9" w:rsidRDefault="00943938" w:rsidP="00943938">
      <w:pPr>
        <w:tabs>
          <w:tab w:val="left" w:pos="1260"/>
        </w:tabs>
        <w:jc w:val="center"/>
        <w:rPr>
          <w:b/>
          <w:sz w:val="28"/>
          <w:lang w:val="uk-UA"/>
        </w:rPr>
      </w:pPr>
      <w:r w:rsidRPr="00BB7BC9">
        <w:rPr>
          <w:b/>
          <w:sz w:val="28"/>
          <w:lang w:val="uk-UA"/>
        </w:rPr>
        <w:t xml:space="preserve">Магдалинівської селищної ради </w:t>
      </w:r>
    </w:p>
    <w:p w14:paraId="6E7BF402" w14:textId="59EBBC92" w:rsidR="00943938" w:rsidRPr="00BB7BC9" w:rsidRDefault="00943938" w:rsidP="00943938">
      <w:pPr>
        <w:tabs>
          <w:tab w:val="left" w:pos="1260"/>
        </w:tabs>
        <w:jc w:val="center"/>
        <w:rPr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 xml:space="preserve">(вводиться в  дію з </w:t>
      </w:r>
      <w:r w:rsidR="00D5285A" w:rsidRPr="00BB7BC9">
        <w:rPr>
          <w:b/>
          <w:sz w:val="28"/>
          <w:szCs w:val="28"/>
          <w:lang w:val="uk-UA"/>
        </w:rPr>
        <w:t xml:space="preserve">01 </w:t>
      </w:r>
      <w:r w:rsidR="006538F0" w:rsidRPr="00BB7BC9">
        <w:rPr>
          <w:b/>
          <w:sz w:val="28"/>
          <w:szCs w:val="28"/>
          <w:lang w:val="uk-UA"/>
        </w:rPr>
        <w:t>березня</w:t>
      </w:r>
      <w:r w:rsidR="00D5285A" w:rsidRPr="00BB7BC9">
        <w:rPr>
          <w:b/>
          <w:sz w:val="28"/>
          <w:szCs w:val="28"/>
          <w:lang w:val="uk-UA"/>
        </w:rPr>
        <w:t xml:space="preserve"> </w:t>
      </w:r>
      <w:r w:rsidR="00553E23" w:rsidRPr="00BB7BC9">
        <w:rPr>
          <w:b/>
          <w:sz w:val="28"/>
          <w:szCs w:val="28"/>
          <w:lang w:val="uk-UA"/>
        </w:rPr>
        <w:t xml:space="preserve"> </w:t>
      </w:r>
      <w:r w:rsidRPr="00BB7BC9">
        <w:rPr>
          <w:b/>
          <w:sz w:val="28"/>
          <w:szCs w:val="28"/>
          <w:lang w:val="uk-UA"/>
        </w:rPr>
        <w:t xml:space="preserve"> 202</w:t>
      </w:r>
      <w:r w:rsidR="00F238EF" w:rsidRPr="00BB7BC9">
        <w:rPr>
          <w:b/>
          <w:sz w:val="28"/>
          <w:szCs w:val="28"/>
          <w:lang w:val="uk-UA"/>
        </w:rPr>
        <w:t>5</w:t>
      </w:r>
      <w:r w:rsidRPr="00BB7BC9">
        <w:rPr>
          <w:b/>
          <w:sz w:val="28"/>
          <w:szCs w:val="28"/>
          <w:lang w:val="uk-UA"/>
        </w:rPr>
        <w:t xml:space="preserve"> року</w:t>
      </w:r>
      <w:r w:rsidRPr="00BB7BC9">
        <w:rPr>
          <w:sz w:val="28"/>
          <w:szCs w:val="28"/>
          <w:lang w:val="uk-UA"/>
        </w:rPr>
        <w:t>)</w:t>
      </w:r>
    </w:p>
    <w:p w14:paraId="244CEB89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35F4B585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tbl>
      <w:tblPr>
        <w:tblW w:w="9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86"/>
        <w:gridCol w:w="1722"/>
      </w:tblGrid>
      <w:tr w:rsidR="00BD27DA" w:rsidRPr="00BB7BC9" w14:paraId="5327CF72" w14:textId="77777777" w:rsidTr="00B171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857D" w14:textId="77777777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B8A" w14:textId="4D2F73FB" w:rsidR="00BD27DA" w:rsidRPr="00BB7BC9" w:rsidRDefault="00BD27DA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Структура </w:t>
            </w:r>
            <w:r w:rsidR="006351F7" w:rsidRPr="00BB7BC9">
              <w:rPr>
                <w:sz w:val="28"/>
                <w:szCs w:val="28"/>
                <w:lang w:val="uk-UA"/>
              </w:rPr>
              <w:t xml:space="preserve"> </w:t>
            </w:r>
            <w:r w:rsidRPr="00BB7BC9">
              <w:rPr>
                <w:sz w:val="28"/>
                <w:szCs w:val="28"/>
                <w:lang w:val="uk-UA"/>
              </w:rPr>
              <w:t>Магдалинівської селищної ради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80A3" w14:textId="77777777" w:rsidR="00BD27DA" w:rsidRPr="00BB7BC9" w:rsidRDefault="00BD27DA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Кількість штатних посад, одиниць</w:t>
            </w:r>
          </w:p>
        </w:tc>
      </w:tr>
      <w:tr w:rsidR="00BD27DA" w:rsidRPr="00BB7BC9" w14:paraId="2402AC75" w14:textId="77777777" w:rsidTr="00B171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746" w14:textId="77777777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0A0" w14:textId="77777777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Апарат та виконавчі органи (без статусу юридичних осіб)  Магдалинівської селищної ради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596" w14:textId="277C7E62" w:rsidR="00BD27DA" w:rsidRPr="00BB7BC9" w:rsidRDefault="00F238EF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94</w:t>
            </w:r>
          </w:p>
        </w:tc>
      </w:tr>
      <w:tr w:rsidR="00BD27DA" w:rsidRPr="00BB7BC9" w14:paraId="58854D96" w14:textId="77777777" w:rsidTr="00B171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A7D" w14:textId="77777777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9EA" w14:textId="77777777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Виконавчі органи Магдалинівської селищної ради            (зі статусом юридичних осіб)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AF2" w14:textId="09727313" w:rsidR="00BD27DA" w:rsidRPr="00BB7BC9" w:rsidRDefault="000755B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  <w:r w:rsidR="006538F0" w:rsidRPr="00BB7BC9">
              <w:rPr>
                <w:sz w:val="28"/>
                <w:szCs w:val="28"/>
                <w:lang w:val="uk-UA"/>
              </w:rPr>
              <w:t>7</w:t>
            </w:r>
          </w:p>
        </w:tc>
      </w:tr>
      <w:tr w:rsidR="00BD27DA" w:rsidRPr="00BB7BC9" w14:paraId="375B9201" w14:textId="77777777" w:rsidTr="00B171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BC3" w14:textId="77777777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A45" w14:textId="77777777" w:rsidR="00BD27DA" w:rsidRPr="00BB7BC9" w:rsidRDefault="00BD27DA" w:rsidP="00BD27DA">
            <w:pPr>
              <w:rPr>
                <w:bCs/>
                <w:sz w:val="28"/>
                <w:szCs w:val="28"/>
                <w:lang w:val="uk-UA"/>
              </w:rPr>
            </w:pPr>
            <w:r w:rsidRPr="00BB7BC9">
              <w:rPr>
                <w:bCs/>
                <w:sz w:val="28"/>
                <w:szCs w:val="28"/>
                <w:lang w:val="uk-UA"/>
              </w:rPr>
              <w:t>Бухгалтерська та господарська служби (виконавчих органів  Магдалинівської селищної ради зі статусом юридичних осіб)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5E9" w14:textId="39395AA0" w:rsidR="00BD27DA" w:rsidRPr="00BB7BC9" w:rsidRDefault="00BD27DA" w:rsidP="00BD27DA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  <w:r w:rsidR="00E96F52" w:rsidRPr="00BB7BC9">
              <w:rPr>
                <w:sz w:val="28"/>
                <w:szCs w:val="28"/>
                <w:lang w:val="uk-UA"/>
              </w:rPr>
              <w:t>8</w:t>
            </w:r>
            <w:r w:rsidRPr="00BB7BC9">
              <w:rPr>
                <w:sz w:val="28"/>
                <w:szCs w:val="28"/>
                <w:lang w:val="uk-UA"/>
              </w:rPr>
              <w:t>,5</w:t>
            </w:r>
          </w:p>
        </w:tc>
      </w:tr>
      <w:tr w:rsidR="00BD27DA" w:rsidRPr="00BB7BC9" w14:paraId="5FF2E24D" w14:textId="77777777" w:rsidTr="00B17122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958" w14:textId="77777777" w:rsidR="00BD27DA" w:rsidRPr="00BB7BC9" w:rsidRDefault="00BD27DA" w:rsidP="00BD27DA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BA9" w14:textId="18B30005" w:rsidR="00BD27DA" w:rsidRPr="00BB7BC9" w:rsidRDefault="00127EF0" w:rsidP="00BD27DA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</w:t>
            </w:r>
            <w:r w:rsidR="006538F0" w:rsidRPr="00BB7BC9">
              <w:rPr>
                <w:b/>
                <w:sz w:val="28"/>
                <w:szCs w:val="28"/>
                <w:lang w:val="uk-UA"/>
              </w:rPr>
              <w:t>39</w:t>
            </w:r>
            <w:r w:rsidR="00BD27DA" w:rsidRPr="00BB7BC9">
              <w:rPr>
                <w:b/>
                <w:sz w:val="28"/>
                <w:szCs w:val="28"/>
                <w:lang w:val="uk-UA"/>
              </w:rPr>
              <w:t>,5</w:t>
            </w:r>
          </w:p>
        </w:tc>
      </w:tr>
    </w:tbl>
    <w:p w14:paraId="03E090FF" w14:textId="77777777" w:rsidR="00BD27DA" w:rsidRPr="00BB7BC9" w:rsidRDefault="00BD27DA" w:rsidP="00BD27DA">
      <w:pPr>
        <w:rPr>
          <w:b/>
          <w:sz w:val="28"/>
          <w:szCs w:val="28"/>
          <w:lang w:val="uk-UA"/>
        </w:rPr>
      </w:pPr>
    </w:p>
    <w:p w14:paraId="59274520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5293C932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0A9A6493" w14:textId="77777777" w:rsidR="00BD27DA" w:rsidRPr="00BB7BC9" w:rsidRDefault="007B2402" w:rsidP="00BD27DA">
      <w:pPr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Секретар </w:t>
      </w:r>
      <w:r w:rsidR="00BD27DA" w:rsidRPr="00BB7BC9">
        <w:rPr>
          <w:sz w:val="28"/>
          <w:szCs w:val="28"/>
          <w:lang w:val="uk-UA"/>
        </w:rPr>
        <w:t xml:space="preserve"> ради                                                              Ігор ЧЕРНЕНКО</w:t>
      </w:r>
    </w:p>
    <w:p w14:paraId="601113F9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0A38169F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24C8791A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39DA9BC9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1297307C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4D2BBCF1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21FC56B9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6897C3A2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2139022F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231580DE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0AFD9C8B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3E6B3672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321484DD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5839D6C5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3DF11E28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661EAF28" w14:textId="77777777" w:rsidR="00BD27DA" w:rsidRPr="00BB7BC9" w:rsidRDefault="00BD27DA" w:rsidP="00BD27DA">
      <w:pPr>
        <w:rPr>
          <w:sz w:val="28"/>
          <w:szCs w:val="28"/>
          <w:lang w:val="uk-UA"/>
        </w:rPr>
      </w:pPr>
    </w:p>
    <w:p w14:paraId="42328E70" w14:textId="77777777" w:rsidR="005F1DA8" w:rsidRPr="00BB7BC9" w:rsidRDefault="005F1DA8" w:rsidP="00BD27DA">
      <w:pPr>
        <w:rPr>
          <w:sz w:val="28"/>
          <w:szCs w:val="28"/>
          <w:lang w:val="uk-UA"/>
        </w:rPr>
      </w:pPr>
    </w:p>
    <w:p w14:paraId="288F30A9" w14:textId="77777777" w:rsidR="00D5285A" w:rsidRPr="00BB7BC9" w:rsidRDefault="00D5285A" w:rsidP="00BD27DA">
      <w:pPr>
        <w:rPr>
          <w:sz w:val="28"/>
          <w:szCs w:val="28"/>
          <w:lang w:val="uk-UA"/>
        </w:rPr>
      </w:pPr>
    </w:p>
    <w:p w14:paraId="184A924C" w14:textId="0EB1B836" w:rsidR="00D5285A" w:rsidRPr="00BB7BC9" w:rsidRDefault="00D5285A" w:rsidP="00BD27DA">
      <w:pPr>
        <w:rPr>
          <w:sz w:val="28"/>
          <w:szCs w:val="28"/>
          <w:lang w:val="uk-UA"/>
        </w:rPr>
      </w:pPr>
    </w:p>
    <w:p w14:paraId="52F4B41A" w14:textId="10AE2409" w:rsidR="00E96F52" w:rsidRPr="00BB7BC9" w:rsidRDefault="00E96F52" w:rsidP="00BD27DA">
      <w:pPr>
        <w:rPr>
          <w:sz w:val="28"/>
          <w:szCs w:val="28"/>
          <w:lang w:val="uk-UA"/>
        </w:rPr>
      </w:pPr>
    </w:p>
    <w:p w14:paraId="38E93CD6" w14:textId="77777777" w:rsidR="00BB7BC9" w:rsidRPr="00BB7BC9" w:rsidRDefault="00BB7BC9" w:rsidP="00BD27DA">
      <w:pPr>
        <w:rPr>
          <w:sz w:val="28"/>
          <w:szCs w:val="28"/>
          <w:lang w:val="uk-UA"/>
        </w:rPr>
      </w:pPr>
    </w:p>
    <w:p w14:paraId="03A937E7" w14:textId="0DD2491A" w:rsidR="00E96F52" w:rsidRPr="00BB7BC9" w:rsidRDefault="00E96F52" w:rsidP="00BD27DA">
      <w:pPr>
        <w:rPr>
          <w:sz w:val="28"/>
          <w:szCs w:val="28"/>
          <w:lang w:val="uk-UA"/>
        </w:rPr>
      </w:pPr>
    </w:p>
    <w:p w14:paraId="1849DCAF" w14:textId="77777777" w:rsidR="005F1DA8" w:rsidRPr="00BB7BC9" w:rsidRDefault="005F1DA8" w:rsidP="00BD27DA">
      <w:pPr>
        <w:rPr>
          <w:sz w:val="28"/>
          <w:szCs w:val="28"/>
          <w:lang w:val="uk-UA"/>
        </w:rPr>
      </w:pPr>
    </w:p>
    <w:p w14:paraId="48A04DDD" w14:textId="076399A0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lastRenderedPageBreak/>
        <w:t>Додаток 2</w:t>
      </w:r>
    </w:p>
    <w:p w14:paraId="48D7EAE8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 xml:space="preserve">до рішення сесії Магдалинівської </w:t>
      </w:r>
    </w:p>
    <w:p w14:paraId="1E5B9509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селищної  ради VIIІ скликання</w:t>
      </w:r>
    </w:p>
    <w:p w14:paraId="3A712A13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25.02.2025 р. № 4525-48/VIIІ</w:t>
      </w:r>
    </w:p>
    <w:p w14:paraId="0DBFAECD" w14:textId="66CFB003" w:rsidR="00985782" w:rsidRPr="00BB7BC9" w:rsidRDefault="00985782" w:rsidP="00BB7BC9">
      <w:pPr>
        <w:rPr>
          <w:sz w:val="28"/>
          <w:szCs w:val="28"/>
          <w:lang w:val="uk-UA"/>
        </w:rPr>
      </w:pPr>
    </w:p>
    <w:p w14:paraId="0DA1B848" w14:textId="77777777" w:rsidR="00985782" w:rsidRPr="00BB7BC9" w:rsidRDefault="00985782" w:rsidP="00985782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Структура</w:t>
      </w:r>
    </w:p>
    <w:p w14:paraId="1027526A" w14:textId="77777777" w:rsidR="00985782" w:rsidRPr="00BB7BC9" w:rsidRDefault="00985782" w:rsidP="00985782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апарату та виконавчих органів (без статусу юридичних осіб)</w:t>
      </w:r>
    </w:p>
    <w:p w14:paraId="4F915F15" w14:textId="77777777" w:rsidR="00985782" w:rsidRPr="00BB7BC9" w:rsidRDefault="00985782" w:rsidP="00985782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Магдалинівської селищної ради</w:t>
      </w:r>
    </w:p>
    <w:p w14:paraId="16F999C6" w14:textId="1C59D725" w:rsidR="00985782" w:rsidRPr="00BB7BC9" w:rsidRDefault="00985782" w:rsidP="00985782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 xml:space="preserve">(вводиться в  дію </w:t>
      </w:r>
      <w:r w:rsidR="00E95935" w:rsidRPr="00BB7BC9">
        <w:rPr>
          <w:b/>
          <w:sz w:val="28"/>
          <w:szCs w:val="28"/>
          <w:lang w:val="uk-UA"/>
        </w:rPr>
        <w:t>01 березня 2025</w:t>
      </w:r>
      <w:r w:rsidRPr="00BB7BC9">
        <w:rPr>
          <w:b/>
          <w:sz w:val="28"/>
          <w:szCs w:val="28"/>
          <w:lang w:val="uk-UA"/>
        </w:rPr>
        <w:t xml:space="preserve"> року)</w:t>
      </w:r>
    </w:p>
    <w:p w14:paraId="008CFF0D" w14:textId="77777777" w:rsidR="00985782" w:rsidRPr="00BB7BC9" w:rsidRDefault="00985782" w:rsidP="00985782">
      <w:pPr>
        <w:rPr>
          <w:b/>
          <w:sz w:val="28"/>
          <w:szCs w:val="28"/>
          <w:lang w:val="uk-UA"/>
        </w:rPr>
      </w:pPr>
    </w:p>
    <w:tbl>
      <w:tblPr>
        <w:tblW w:w="9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229"/>
        <w:gridCol w:w="1276"/>
        <w:gridCol w:w="20"/>
      </w:tblGrid>
      <w:tr w:rsidR="00985782" w:rsidRPr="00BB7BC9" w14:paraId="5851EB6F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F701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9E4" w14:textId="4D04D36A" w:rsidR="00985782" w:rsidRPr="00BB7BC9" w:rsidRDefault="00985782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Найменування посад  та виконавчих органів</w:t>
            </w:r>
          </w:p>
          <w:p w14:paraId="79ACF236" w14:textId="77777777" w:rsidR="00985782" w:rsidRPr="00BB7BC9" w:rsidRDefault="00985782" w:rsidP="00BB7B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FF45" w14:textId="77777777" w:rsidR="00985782" w:rsidRPr="00BB7BC9" w:rsidRDefault="00985782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Кількість штатних посад, одиниць</w:t>
            </w:r>
          </w:p>
        </w:tc>
      </w:tr>
      <w:tr w:rsidR="00985782" w:rsidRPr="00BB7BC9" w14:paraId="7CF9213E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6B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F791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Апарат Магдалинівської  селищної ради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8B0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85782" w:rsidRPr="00BB7BC9" w14:paraId="6D2CC42D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AB8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7724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9B7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567B0F1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F459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9DD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Секретар селищної ради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E3D5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53483EE9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8FDF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2AA9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Заступник селищного голови </w:t>
            </w:r>
          </w:p>
          <w:p w14:paraId="4E548EA1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з питань діяльності виконавчих органів ради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C6F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0A61ABA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6084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2B3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Заступник селищного голови з соціальних питань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3017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033D24F9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586A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D04B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Керуючий справами (секретар)  виконавчого комітету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BBC5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7B436467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24F8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327D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Старости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E8B0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985782" w:rsidRPr="00BB7BC9" w14:paraId="664B5E4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B3A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3821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Жданівського старостинського округу №1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2CBF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481ACA02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B50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D6DF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Казначеївського старостинського округу №2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F7C3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5EEE02BF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438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3BD8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Котовського старостинського округу №3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D610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54CAAA0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388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208F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Мар'ївського старостинського округу №4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F5B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18E43F5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C23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842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Новопетрівського  старостинського округу №5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4B66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0DA788A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3B7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CB14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Олександрівського  старостинського округу №6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9F9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333C73E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2602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0A4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Оленівського  старостинського округу №7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CAE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1470AA1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8F20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994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Очеретуватського  старостинського округу №8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7D7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1B4EDD92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A028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E9EA" w14:textId="2338E4D2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Любомирівського старостинського округу №9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F25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1E9D42E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E1D3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2B31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Поливанівського  старостинського округу №10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631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297E4AD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E3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D73A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Почино-Софіївського  старостинського округу №11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A754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4BCBF12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B1CF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54E0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Шевченківського  старостинського округу №12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E6D3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16328967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A64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C8F8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Топчинського  старостинського округу №13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8246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2337554A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0352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  </w:t>
            </w:r>
            <w:r w:rsidRPr="00BB7BC9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E88" w14:textId="77777777" w:rsidR="00985782" w:rsidRPr="00BB7BC9" w:rsidRDefault="00985782" w:rsidP="0098578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Головний спеціаліст-юрисконсульт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4A8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6C4D180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ACB6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77C4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Загальний відділ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7624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5 </w:t>
            </w:r>
          </w:p>
        </w:tc>
      </w:tr>
      <w:tr w:rsidR="00985782" w:rsidRPr="00BB7BC9" w14:paraId="6C3B3275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5D72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DD90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E6E2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45AE7772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A1D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D8A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2C54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472FE49A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1D97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0724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Спеціаліст ІІ категорії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F62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35CDDBF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77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83D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Діловод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861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85782" w:rsidRPr="00BB7BC9" w14:paraId="79E9700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52D7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9</w:t>
            </w:r>
            <w:r w:rsidRPr="00BB7B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D4FA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Фінансово – господарський відділ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509D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6 </w:t>
            </w:r>
          </w:p>
        </w:tc>
      </w:tr>
      <w:tr w:rsidR="00985782" w:rsidRPr="00BB7BC9" w14:paraId="45B0BE6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747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0007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DD9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615AF1E1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64B0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83AA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CE6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85782" w:rsidRPr="00BB7BC9" w14:paraId="5ED83BD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D1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C5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Спеціаліст  І  категорії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11DE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121966A2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071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7DF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E2AB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85782" w:rsidRPr="00BB7BC9" w14:paraId="11611A4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0447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lastRenderedPageBreak/>
              <w:t xml:space="preserve"> 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172D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Сектор персоналу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4BB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985782" w:rsidRPr="00BB7BC9" w14:paraId="0BF34E7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7959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3DD3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901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662F5C5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682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2406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AAF5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6816B0E7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09B7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9895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цифрової трансформації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6392" w14:textId="77777777" w:rsidR="00985782" w:rsidRPr="00BB7BC9" w:rsidRDefault="00985782" w:rsidP="0098578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985782" w:rsidRPr="00BB7BC9" w14:paraId="2AE21E9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7817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F2F4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A5D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63E7CF8E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7886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7536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6BDE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85782" w:rsidRPr="00BB7BC9" w14:paraId="4EB3D78E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655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E0C" w14:textId="77777777" w:rsidR="00985782" w:rsidRPr="00BB7BC9" w:rsidRDefault="00985782" w:rsidP="00985782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CABE" w14:textId="21772E01" w:rsidR="00E4450B" w:rsidRPr="00BB7BC9" w:rsidRDefault="00985782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58F1DB47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240" w14:textId="7B0B4892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F70" w14:textId="52C01A78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Сектор внутрішнього аудиту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2C0" w14:textId="2EC4537F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E4450B" w:rsidRPr="00BB7BC9" w14:paraId="46ABEBA1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47F" w14:textId="4BC9A5AB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EAA" w14:textId="47C72E6C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A7E" w14:textId="3F4CC96A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4E1D50D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E51" w14:textId="28427CAE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1CE" w14:textId="1249AEB5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782" w14:textId="2FC00B0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E318B6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83A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</w:p>
          <w:p w14:paraId="00B6FA84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</w:p>
          <w:p w14:paraId="06B54D95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065F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Виконавчі органи Магдалинівської селищної ради  (без статусу юридичних осіб)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D86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</w:p>
        </w:tc>
      </w:tr>
      <w:tr w:rsidR="00E4450B" w:rsidRPr="00BB7BC9" w14:paraId="38191457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4443" w14:textId="7326502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A79D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земельних відносин та екологічних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13D1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E4450B" w:rsidRPr="00BB7BC9" w14:paraId="290B2777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1829" w14:textId="1E8D1D3F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AC78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4DAF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F67CB72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C17F" w14:textId="09877C6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E0A2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62DF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256CFD9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A45C" w14:textId="25129361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13.3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565C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C17E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CFFE3B4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7FD7" w14:textId="7E1FD481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13.4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23F0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Спеціаліст-землевпорядник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76F1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</w:t>
            </w:r>
          </w:p>
        </w:tc>
      </w:tr>
      <w:tr w:rsidR="00E4450B" w:rsidRPr="00BB7BC9" w14:paraId="7326114B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3673" w14:textId="71C5F756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13.5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AD3F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Інспектор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3111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CCFFCEB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C53" w14:textId="0D580BE4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C37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житлово-комунального господарства та комунальної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5F6F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E4450B" w:rsidRPr="00BB7BC9" w14:paraId="793728C9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83CF" w14:textId="1E3BF78E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7E21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169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33896CB4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996" w14:textId="4F721A74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DEFE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8565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6F489C6E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F65B" w14:textId="78D1A429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C70A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D80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6D62C9AA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2C5C" w14:textId="4365318B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15</w:t>
            </w:r>
            <w:r w:rsidRPr="00BB7B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9DC3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Відділ цивільного захисту, оборонної роботи  та взаємодії з правоохоронними органами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2198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E4450B" w:rsidRPr="00BB7BC9" w14:paraId="500BD3DF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6BEF" w14:textId="21CAE672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55F6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A9AA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58CFDCDE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840" w14:textId="52A72E24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213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26F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63E78632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03E5" w14:textId="4B126379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3A77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Інспектор з військового обліку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ABA3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7</w:t>
            </w:r>
          </w:p>
        </w:tc>
      </w:tr>
      <w:tr w:rsidR="00E4450B" w:rsidRPr="00BB7BC9" w14:paraId="7E972B6C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147" w14:textId="706ECB31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76F6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Відділ  «Центр надання адміністративних послуг»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0DC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E4450B" w:rsidRPr="00BB7BC9" w14:paraId="6F7F4463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D6D5" w14:textId="7D719DB6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1F3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671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57FA85EC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71AC" w14:textId="751C2FE1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86A9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Адміністратор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DD8F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4</w:t>
            </w:r>
          </w:p>
        </w:tc>
      </w:tr>
      <w:tr w:rsidR="00E4450B" w:rsidRPr="00BB7BC9" w14:paraId="714BCD1B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99CF" w14:textId="13D58FBB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6354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Державний реєстратор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7225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AAC84AC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7295" w14:textId="76723DB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75A6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Інспектор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5200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5</w:t>
            </w:r>
          </w:p>
        </w:tc>
      </w:tr>
      <w:tr w:rsidR="00E4450B" w:rsidRPr="00BB7BC9" w14:paraId="263398BA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7693" w14:textId="015A2D9A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D92A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Відділ соціального захисту населення  та ветеранської політики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1272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E4450B" w:rsidRPr="00BB7BC9" w14:paraId="49F11B05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CE0C" w14:textId="7CFA3D6A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57DB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60ED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336B65AF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E20" w14:textId="1D343F3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9D44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2CD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3A5AEA93" w14:textId="77777777" w:rsidTr="00BB7BC9">
        <w:trPr>
          <w:gridAfter w:val="1"/>
          <w:wAfter w:w="20" w:type="dxa"/>
          <w:trHeight w:val="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C1CB" w14:textId="12F950C9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4CB5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Провідний спеціаліст з питань ветеранської політики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BEE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1FC05BCB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DD52" w14:textId="7C4DA0EC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D6A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економічного розвитку та проектно-інвестиційної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1131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E4450B" w:rsidRPr="00BB7BC9" w14:paraId="7D159690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502A" w14:textId="7363A94C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37CB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4D18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4CAD4757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1477" w14:textId="52352DF9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E057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B8B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E4450B" w:rsidRPr="00BB7BC9" w14:paraId="476ABE64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843" w14:textId="4E86F7CA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C24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«Служба у справах дітей»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E0E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E4450B" w:rsidRPr="00BB7BC9" w14:paraId="137377E4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D2E" w14:textId="78D44A09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929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F82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07026951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901" w14:textId="5EB90FD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787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98E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E4450B" w:rsidRPr="00BB7BC9" w14:paraId="0B29B61E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FBE8" w14:textId="1D749BBE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9E97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Господарча 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03F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E4450B" w:rsidRPr="00BB7BC9" w14:paraId="14C966A4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5F95" w14:textId="4C32D11F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lastRenderedPageBreak/>
              <w:t>20.1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A4B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800D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766AD4DF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550F" w14:textId="533093D2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CBC3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AADE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E4450B" w:rsidRPr="00BB7BC9" w14:paraId="3EEEC351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6120" w14:textId="68F6792D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FB0A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690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3</w:t>
            </w:r>
          </w:p>
        </w:tc>
      </w:tr>
      <w:tr w:rsidR="00E4450B" w:rsidRPr="00BB7BC9" w14:paraId="465C4B6F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CC52" w14:textId="04036070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5415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91DB" w14:textId="77777777" w:rsidR="00E4450B" w:rsidRPr="00BB7BC9" w:rsidRDefault="00E4450B" w:rsidP="00E4450B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5</w:t>
            </w:r>
          </w:p>
        </w:tc>
      </w:tr>
      <w:tr w:rsidR="00E4450B" w:rsidRPr="00BB7BC9" w14:paraId="448A7284" w14:textId="77777777" w:rsidTr="00BB7BC9">
        <w:trPr>
          <w:gridAfter w:val="1"/>
          <w:wAfter w:w="20" w:type="dxa"/>
          <w:trHeight w:val="481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C919" w14:textId="77777777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B3E0" w14:textId="6DE954DD" w:rsidR="00E4450B" w:rsidRPr="00BB7BC9" w:rsidRDefault="00E4450B" w:rsidP="00E4450B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94</w:t>
            </w:r>
          </w:p>
        </w:tc>
      </w:tr>
    </w:tbl>
    <w:p w14:paraId="0E57F923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p w14:paraId="5FFD7C9E" w14:textId="77777777" w:rsidR="00985782" w:rsidRPr="00BB7BC9" w:rsidRDefault="00985782" w:rsidP="00985782">
      <w:pPr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Секретар ради                                                              Ігор ЧЕРНЕНКО</w:t>
      </w:r>
    </w:p>
    <w:p w14:paraId="1AA2AF7D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p w14:paraId="6E330C13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p w14:paraId="3763218D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p w14:paraId="710AE062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p w14:paraId="494EF85A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p w14:paraId="759A6C22" w14:textId="77777777" w:rsidR="00985782" w:rsidRPr="00BB7BC9" w:rsidRDefault="00985782" w:rsidP="00985782">
      <w:pPr>
        <w:rPr>
          <w:sz w:val="28"/>
          <w:szCs w:val="28"/>
          <w:lang w:val="uk-UA"/>
        </w:rPr>
      </w:pPr>
    </w:p>
    <w:bookmarkEnd w:id="2"/>
    <w:p w14:paraId="13BD6754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6431AC99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60B7546E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42EDA8C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44831DDA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51D0ABC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631C6A1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6E9E03E6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3F0880AC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443D1289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5FCF99E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0501192A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162F0FFD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26852B70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5DE028F3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B8FD421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57C9FEBB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B3E38CD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1D160DC1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21A738F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BD03BF7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7E997F38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61B2775C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1699F38B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2B20DD49" w14:textId="77777777" w:rsidR="006351F7" w:rsidRPr="00BB7BC9" w:rsidRDefault="006351F7" w:rsidP="00BD27DA">
      <w:pPr>
        <w:rPr>
          <w:sz w:val="28"/>
          <w:szCs w:val="28"/>
          <w:lang w:val="uk-UA"/>
        </w:rPr>
      </w:pPr>
    </w:p>
    <w:p w14:paraId="26D5FF6E" w14:textId="77777777" w:rsidR="007B2402" w:rsidRPr="00BB7BC9" w:rsidRDefault="007B2402" w:rsidP="00BD27DA">
      <w:pPr>
        <w:rPr>
          <w:sz w:val="28"/>
          <w:szCs w:val="28"/>
          <w:lang w:val="uk-UA"/>
        </w:rPr>
      </w:pPr>
    </w:p>
    <w:p w14:paraId="7AB4E47E" w14:textId="77777777" w:rsidR="007B2402" w:rsidRPr="00BB7BC9" w:rsidRDefault="007B2402" w:rsidP="00BD27DA">
      <w:pPr>
        <w:rPr>
          <w:sz w:val="28"/>
          <w:szCs w:val="28"/>
          <w:lang w:val="uk-UA"/>
        </w:rPr>
      </w:pPr>
    </w:p>
    <w:p w14:paraId="08AEA532" w14:textId="77777777" w:rsidR="007B2402" w:rsidRPr="00BB7BC9" w:rsidRDefault="007B2402" w:rsidP="00BD27DA">
      <w:pPr>
        <w:rPr>
          <w:sz w:val="28"/>
          <w:szCs w:val="28"/>
          <w:lang w:val="uk-UA"/>
        </w:rPr>
      </w:pPr>
    </w:p>
    <w:p w14:paraId="2F04268A" w14:textId="77777777" w:rsidR="007B2402" w:rsidRPr="00BB7BC9" w:rsidRDefault="007B2402" w:rsidP="00BD27DA">
      <w:pPr>
        <w:rPr>
          <w:sz w:val="28"/>
          <w:szCs w:val="28"/>
          <w:lang w:val="uk-UA"/>
        </w:rPr>
      </w:pPr>
    </w:p>
    <w:p w14:paraId="4D473886" w14:textId="6A603B13" w:rsidR="007B2402" w:rsidRPr="00BB7BC9" w:rsidRDefault="007B2402" w:rsidP="00BD27DA">
      <w:pPr>
        <w:rPr>
          <w:sz w:val="28"/>
          <w:szCs w:val="28"/>
          <w:lang w:val="uk-UA"/>
        </w:rPr>
      </w:pPr>
    </w:p>
    <w:p w14:paraId="08C744E3" w14:textId="5FAA6B0A" w:rsidR="0091764F" w:rsidRPr="00BB7BC9" w:rsidRDefault="0091764F" w:rsidP="00BD27DA">
      <w:pPr>
        <w:rPr>
          <w:sz w:val="28"/>
          <w:szCs w:val="28"/>
          <w:lang w:val="uk-UA"/>
        </w:rPr>
      </w:pPr>
    </w:p>
    <w:p w14:paraId="27D94FC7" w14:textId="56D64368" w:rsidR="0091764F" w:rsidRPr="00BB7BC9" w:rsidRDefault="0091764F" w:rsidP="00BD27DA">
      <w:pPr>
        <w:rPr>
          <w:sz w:val="28"/>
          <w:szCs w:val="28"/>
          <w:lang w:val="uk-UA"/>
        </w:rPr>
      </w:pPr>
    </w:p>
    <w:p w14:paraId="74E4DCDF" w14:textId="0AFA4D07" w:rsidR="0091764F" w:rsidRPr="00BB7BC9" w:rsidRDefault="0091764F" w:rsidP="00BD27DA">
      <w:pPr>
        <w:rPr>
          <w:sz w:val="28"/>
          <w:szCs w:val="28"/>
          <w:lang w:val="uk-UA"/>
        </w:rPr>
      </w:pPr>
    </w:p>
    <w:p w14:paraId="3F69BC51" w14:textId="77777777" w:rsidR="0091764F" w:rsidRPr="00BB7BC9" w:rsidRDefault="0091764F" w:rsidP="00BD27DA">
      <w:pPr>
        <w:rPr>
          <w:sz w:val="28"/>
          <w:szCs w:val="28"/>
          <w:lang w:val="uk-UA"/>
        </w:rPr>
      </w:pPr>
    </w:p>
    <w:p w14:paraId="4D909B91" w14:textId="77777777" w:rsidR="00E96F52" w:rsidRPr="00BB7BC9" w:rsidRDefault="00E96F52" w:rsidP="00BD27DA">
      <w:pPr>
        <w:rPr>
          <w:sz w:val="28"/>
          <w:szCs w:val="28"/>
          <w:lang w:val="uk-UA"/>
        </w:rPr>
      </w:pPr>
    </w:p>
    <w:p w14:paraId="130955DC" w14:textId="6FAE90FA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lastRenderedPageBreak/>
        <w:t>Додаток 3</w:t>
      </w:r>
    </w:p>
    <w:p w14:paraId="682F9E61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 xml:space="preserve">до рішення сесії Магдалинівської </w:t>
      </w:r>
    </w:p>
    <w:p w14:paraId="05DBD7B1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селищної  ради VIIІ скликання</w:t>
      </w:r>
    </w:p>
    <w:p w14:paraId="5DEE5CB8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25.02.2025 р. № 4525-48/VIIІ</w:t>
      </w:r>
    </w:p>
    <w:p w14:paraId="4D255E23" w14:textId="77777777" w:rsidR="006351F7" w:rsidRPr="00BB7BC9" w:rsidRDefault="006351F7" w:rsidP="006351F7">
      <w:pPr>
        <w:rPr>
          <w:sz w:val="28"/>
          <w:szCs w:val="28"/>
          <w:lang w:val="uk-UA"/>
        </w:rPr>
      </w:pPr>
    </w:p>
    <w:p w14:paraId="2D994885" w14:textId="77777777" w:rsidR="006351F7" w:rsidRPr="00BB7BC9" w:rsidRDefault="006351F7" w:rsidP="00476A9D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Структура</w:t>
      </w:r>
    </w:p>
    <w:p w14:paraId="6C7FEE0E" w14:textId="77777777" w:rsidR="006351F7" w:rsidRPr="00BB7BC9" w:rsidRDefault="006351F7" w:rsidP="00476A9D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виконавчих органів Магдалинівської селищної ради</w:t>
      </w:r>
    </w:p>
    <w:p w14:paraId="02DC83D4" w14:textId="3B61FBB2" w:rsidR="006351F7" w:rsidRPr="00BB7BC9" w:rsidRDefault="006351F7" w:rsidP="00476A9D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 xml:space="preserve">(зі статусом юридичної особи)                                                          </w:t>
      </w:r>
      <w:r w:rsidR="00A60CC3" w:rsidRPr="00BB7BC9">
        <w:rPr>
          <w:b/>
          <w:sz w:val="28"/>
          <w:szCs w:val="28"/>
          <w:lang w:val="uk-UA"/>
        </w:rPr>
        <w:t xml:space="preserve">                              (</w:t>
      </w:r>
      <w:r w:rsidRPr="00BB7BC9">
        <w:rPr>
          <w:b/>
          <w:sz w:val="28"/>
          <w:szCs w:val="28"/>
          <w:lang w:val="uk-UA"/>
        </w:rPr>
        <w:t xml:space="preserve">водиться в  дію з </w:t>
      </w:r>
      <w:r w:rsidR="007B2402" w:rsidRPr="00BB7BC9">
        <w:rPr>
          <w:b/>
          <w:sz w:val="28"/>
          <w:szCs w:val="28"/>
          <w:lang w:val="uk-UA"/>
        </w:rPr>
        <w:t xml:space="preserve">01 </w:t>
      </w:r>
      <w:r w:rsidR="006538F0" w:rsidRPr="00BB7BC9">
        <w:rPr>
          <w:b/>
          <w:sz w:val="28"/>
          <w:szCs w:val="28"/>
          <w:lang w:val="uk-UA"/>
        </w:rPr>
        <w:t xml:space="preserve">березня </w:t>
      </w:r>
      <w:r w:rsidR="007B2402" w:rsidRPr="00BB7BC9">
        <w:rPr>
          <w:b/>
          <w:sz w:val="28"/>
          <w:szCs w:val="28"/>
          <w:lang w:val="uk-UA"/>
        </w:rPr>
        <w:t xml:space="preserve"> 202</w:t>
      </w:r>
      <w:r w:rsidR="00A22CC0" w:rsidRPr="00BB7BC9">
        <w:rPr>
          <w:b/>
          <w:sz w:val="28"/>
          <w:szCs w:val="28"/>
          <w:lang w:val="uk-UA"/>
        </w:rPr>
        <w:t>5</w:t>
      </w:r>
      <w:r w:rsidR="007B2402" w:rsidRPr="00BB7BC9">
        <w:rPr>
          <w:b/>
          <w:sz w:val="28"/>
          <w:szCs w:val="28"/>
          <w:lang w:val="uk-UA"/>
        </w:rPr>
        <w:t xml:space="preserve"> року</w:t>
      </w:r>
      <w:r w:rsidRPr="00BB7BC9">
        <w:rPr>
          <w:b/>
          <w:sz w:val="28"/>
          <w:szCs w:val="28"/>
          <w:lang w:val="uk-UA"/>
        </w:rPr>
        <w:t>)</w:t>
      </w:r>
    </w:p>
    <w:p w14:paraId="60BA0F7D" w14:textId="77777777" w:rsidR="006351F7" w:rsidRPr="00BB7BC9" w:rsidRDefault="006351F7" w:rsidP="006351F7">
      <w:pPr>
        <w:rPr>
          <w:b/>
          <w:sz w:val="28"/>
          <w:szCs w:val="28"/>
          <w:lang w:val="uk-UA"/>
        </w:rPr>
      </w:pPr>
    </w:p>
    <w:p w14:paraId="5CF12672" w14:textId="77777777" w:rsidR="006351F7" w:rsidRPr="00BB7BC9" w:rsidRDefault="006351F7" w:rsidP="006351F7">
      <w:pPr>
        <w:rPr>
          <w:b/>
          <w:sz w:val="28"/>
          <w:szCs w:val="28"/>
          <w:lang w:val="uk-UA"/>
        </w:rPr>
      </w:pPr>
    </w:p>
    <w:tbl>
      <w:tblPr>
        <w:tblW w:w="9841" w:type="dxa"/>
        <w:tblInd w:w="-160" w:type="dxa"/>
        <w:tblLook w:val="04A0" w:firstRow="1" w:lastRow="0" w:firstColumn="1" w:lastColumn="0" w:noHBand="0" w:noVBand="1"/>
      </w:tblPr>
      <w:tblGrid>
        <w:gridCol w:w="924"/>
        <w:gridCol w:w="6715"/>
        <w:gridCol w:w="2202"/>
      </w:tblGrid>
      <w:tr w:rsidR="006351F7" w:rsidRPr="00BB7BC9" w14:paraId="31ED31D5" w14:textId="77777777" w:rsidTr="00B17122">
        <w:trPr>
          <w:trHeight w:val="913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D3CF" w14:textId="77777777" w:rsidR="006351F7" w:rsidRPr="00BB7BC9" w:rsidRDefault="006351F7" w:rsidP="006351F7">
            <w:pPr>
              <w:rPr>
                <w:bCs/>
                <w:sz w:val="28"/>
                <w:szCs w:val="28"/>
                <w:lang w:val="uk-UA"/>
              </w:rPr>
            </w:pPr>
            <w:r w:rsidRPr="00BB7B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15C" w14:textId="36107C28" w:rsidR="006351F7" w:rsidRPr="00BB7BC9" w:rsidRDefault="006351F7" w:rsidP="00BB7B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Найменування  виконавчих органів</w:t>
            </w:r>
          </w:p>
          <w:p w14:paraId="31A7A300" w14:textId="77777777" w:rsidR="006351F7" w:rsidRPr="00BB7BC9" w:rsidRDefault="006351F7" w:rsidP="00BB7B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02E8" w14:textId="77777777" w:rsidR="006351F7" w:rsidRPr="00BB7BC9" w:rsidRDefault="006351F7" w:rsidP="00BB7B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B7BC9">
              <w:rPr>
                <w:bCs/>
                <w:sz w:val="28"/>
                <w:szCs w:val="28"/>
                <w:lang w:val="uk-UA"/>
              </w:rPr>
              <w:t>Кількість штатних посад, одиниць</w:t>
            </w:r>
          </w:p>
        </w:tc>
      </w:tr>
      <w:tr w:rsidR="006351F7" w:rsidRPr="00BB7BC9" w14:paraId="7F4F7429" w14:textId="77777777" w:rsidTr="00B17122">
        <w:trPr>
          <w:trHeight w:val="308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9D9104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6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4215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</w:p>
          <w:p w14:paraId="3CE114BE" w14:textId="77777777" w:rsidR="006351F7" w:rsidRPr="00BB7BC9" w:rsidRDefault="007B2402" w:rsidP="007B2402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Фінансове у</w:t>
            </w:r>
            <w:r w:rsidR="006351F7" w:rsidRPr="00BB7BC9">
              <w:rPr>
                <w:b/>
                <w:sz w:val="28"/>
                <w:szCs w:val="28"/>
                <w:lang w:val="uk-UA"/>
              </w:rPr>
              <w:t xml:space="preserve">правління 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9345" w14:textId="77777777" w:rsidR="006351F7" w:rsidRPr="00BB7BC9" w:rsidRDefault="007B2402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6351F7" w:rsidRPr="00BB7BC9" w14:paraId="5C02C9FB" w14:textId="77777777" w:rsidTr="00B17122">
        <w:trPr>
          <w:trHeight w:val="34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4EA5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CC42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E248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283BAFDE" w14:textId="77777777" w:rsidTr="00B17122">
        <w:trPr>
          <w:trHeight w:val="243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9CB0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B77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Заступник начальника управління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410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20A63C30" w14:textId="77777777" w:rsidTr="00B17122">
        <w:trPr>
          <w:trHeight w:val="19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A43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C22D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Бюджетний відділ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6EB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351F7" w:rsidRPr="00BB7BC9" w14:paraId="2ED6E980" w14:textId="77777777" w:rsidTr="00B17122">
        <w:trPr>
          <w:trHeight w:val="24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B45D" w14:textId="77777777" w:rsidR="006351F7" w:rsidRPr="00BB7BC9" w:rsidRDefault="007B2402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CBC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D92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4FCB998B" w14:textId="77777777" w:rsidTr="00B17122">
        <w:trPr>
          <w:trHeight w:val="15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96DD" w14:textId="77777777" w:rsidR="006351F7" w:rsidRPr="00BB7BC9" w:rsidRDefault="007B2402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B12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C9FC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6351F7" w:rsidRPr="00BB7BC9" w14:paraId="6B4927C5" w14:textId="77777777" w:rsidTr="00B17122">
        <w:trPr>
          <w:trHeight w:val="18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0E5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</w:p>
          <w:p w14:paraId="16025482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C79B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доходів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0FA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351F7" w:rsidRPr="00BB7BC9" w14:paraId="4D5E9840" w14:textId="77777777" w:rsidTr="00B17122">
        <w:trPr>
          <w:trHeight w:val="23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A1A1" w14:textId="77777777" w:rsidR="006351F7" w:rsidRPr="00BB7BC9" w:rsidRDefault="007B2402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A170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A96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6D3B0928" w14:textId="77777777" w:rsidTr="00B17122">
        <w:trPr>
          <w:trHeight w:val="14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AC16" w14:textId="77777777" w:rsidR="006351F7" w:rsidRPr="00BB7BC9" w:rsidRDefault="007B2402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A3DB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D68E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33A4941C" w14:textId="77777777" w:rsidTr="00B17122">
        <w:trPr>
          <w:trHeight w:val="17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423D" w14:textId="77777777" w:rsidR="006351F7" w:rsidRPr="00BB7BC9" w:rsidRDefault="007B2402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D7A1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218A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29AEFDAC" w14:textId="77777777" w:rsidTr="00B17122">
        <w:trPr>
          <w:trHeight w:val="23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BC01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574A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освіти Магдалинівської селищної ради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A56C" w14:textId="128E5CAD" w:rsidR="006351F7" w:rsidRPr="00BB7BC9" w:rsidRDefault="006538F0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351F7" w:rsidRPr="00BB7BC9" w14:paraId="60D47EEB" w14:textId="77777777" w:rsidTr="00B17122">
        <w:trPr>
          <w:trHeight w:val="14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765E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C78B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FFB3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1A6878E0" w14:textId="77777777" w:rsidTr="00B17122">
        <w:trPr>
          <w:trHeight w:val="1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F82D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CB64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642A" w14:textId="035FE028" w:rsidR="006351F7" w:rsidRPr="00BB7BC9" w:rsidRDefault="006538F0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6351F7" w:rsidRPr="00BB7BC9" w14:paraId="57CDA46E" w14:textId="77777777" w:rsidTr="00B17122">
        <w:trPr>
          <w:trHeight w:val="87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E625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</w:p>
          <w:p w14:paraId="3F16D8D5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307A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B501" w14:textId="77777777" w:rsidR="006351F7" w:rsidRPr="00BB7BC9" w:rsidRDefault="006351F7" w:rsidP="006351F7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351F7" w:rsidRPr="00BB7BC9" w14:paraId="4747E875" w14:textId="77777777" w:rsidTr="00B17122">
        <w:trPr>
          <w:trHeight w:val="32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EB3A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CCAF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53C2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6351F7" w:rsidRPr="00BB7BC9" w14:paraId="2D3073C3" w14:textId="77777777" w:rsidTr="00B17122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A613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EB04" w14:textId="77777777" w:rsidR="006351F7" w:rsidRPr="00BB7BC9" w:rsidRDefault="006351F7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B033" w14:textId="77777777" w:rsidR="006351F7" w:rsidRPr="00BB7BC9" w:rsidRDefault="00576334" w:rsidP="006351F7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C276D" w:rsidRPr="00BB7BC9" w14:paraId="52798F49" w14:textId="77777777" w:rsidTr="00B17122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A034" w14:textId="65DD1796" w:rsidR="009C276D" w:rsidRPr="00BB7BC9" w:rsidRDefault="009C276D" w:rsidP="006351F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C301" w14:textId="22DFF44E" w:rsidR="009C276D" w:rsidRPr="00BB7BC9" w:rsidRDefault="009C276D" w:rsidP="006351F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Відділ «Служба у справах дітей»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EE94" w14:textId="04AC0F75" w:rsidR="009C276D" w:rsidRPr="00BB7BC9" w:rsidRDefault="009C276D" w:rsidP="006351F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9C276D" w:rsidRPr="00BB7BC9" w14:paraId="6EA379B6" w14:textId="77777777" w:rsidTr="00B17122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C252" w14:textId="505F06A7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BF6B" w14:textId="688F09B6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60FC" w14:textId="52746B2D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C276D" w:rsidRPr="00BB7BC9" w14:paraId="57F12D33" w14:textId="77777777" w:rsidTr="00B17122">
        <w:trPr>
          <w:trHeight w:val="2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B256" w14:textId="5E600729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3F71" w14:textId="24FF9D38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C6B7" w14:textId="7D3F2157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C276D" w:rsidRPr="00BB7BC9" w14:paraId="5B496209" w14:textId="77777777" w:rsidTr="00B17122">
        <w:trPr>
          <w:trHeight w:val="495"/>
        </w:trPr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D482" w14:textId="77777777" w:rsidR="009C276D" w:rsidRPr="00BB7BC9" w:rsidRDefault="009C276D" w:rsidP="009C276D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62CE" w14:textId="4577AD92" w:rsidR="009C276D" w:rsidRPr="00BB7BC9" w:rsidRDefault="009C276D" w:rsidP="009C276D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</w:t>
            </w:r>
            <w:r w:rsidR="006538F0" w:rsidRPr="00BB7BC9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9C276D" w:rsidRPr="00BB7BC9" w14:paraId="5A60DF95" w14:textId="77777777" w:rsidTr="00B17122">
        <w:trPr>
          <w:trHeight w:val="25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CE02" w14:textId="77777777" w:rsidR="009C276D" w:rsidRPr="00BB7BC9" w:rsidRDefault="009C276D" w:rsidP="009C276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B4C" w14:textId="77777777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A8C" w14:textId="77777777" w:rsidR="009C276D" w:rsidRPr="00BB7BC9" w:rsidRDefault="009C276D" w:rsidP="009C276D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16E35FD" w14:textId="566A40CC" w:rsidR="001431DE" w:rsidRPr="00BB7BC9" w:rsidRDefault="006351F7" w:rsidP="00943938">
      <w:pPr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 xml:space="preserve">Секретар ради                                                              </w:t>
      </w:r>
      <w:r w:rsidR="00576334" w:rsidRPr="00BB7BC9">
        <w:rPr>
          <w:sz w:val="28"/>
          <w:szCs w:val="28"/>
          <w:lang w:val="uk-UA"/>
        </w:rPr>
        <w:t>Ігор ЧЕРНЕНКО</w:t>
      </w:r>
    </w:p>
    <w:p w14:paraId="4544B5FD" w14:textId="7806899E" w:rsidR="0091764F" w:rsidRPr="00BB7BC9" w:rsidRDefault="0091764F" w:rsidP="00943938">
      <w:pPr>
        <w:rPr>
          <w:sz w:val="28"/>
          <w:szCs w:val="28"/>
          <w:lang w:val="uk-UA"/>
        </w:rPr>
      </w:pPr>
    </w:p>
    <w:p w14:paraId="2DDA6304" w14:textId="2E156A98" w:rsidR="0091764F" w:rsidRPr="00BB7BC9" w:rsidRDefault="0091764F" w:rsidP="00943938">
      <w:pPr>
        <w:rPr>
          <w:sz w:val="28"/>
          <w:szCs w:val="28"/>
          <w:lang w:val="uk-UA"/>
        </w:rPr>
      </w:pPr>
    </w:p>
    <w:p w14:paraId="06A71068" w14:textId="522D0853" w:rsidR="0091764F" w:rsidRPr="00BB7BC9" w:rsidRDefault="0091764F" w:rsidP="00943938">
      <w:pPr>
        <w:rPr>
          <w:sz w:val="28"/>
          <w:szCs w:val="28"/>
          <w:lang w:val="uk-UA"/>
        </w:rPr>
      </w:pPr>
    </w:p>
    <w:p w14:paraId="24A527E1" w14:textId="6EF7A067" w:rsidR="0091764F" w:rsidRPr="00BB7BC9" w:rsidRDefault="0091764F" w:rsidP="00943938">
      <w:pPr>
        <w:rPr>
          <w:sz w:val="28"/>
          <w:szCs w:val="28"/>
          <w:lang w:val="uk-UA"/>
        </w:rPr>
      </w:pPr>
    </w:p>
    <w:p w14:paraId="2CD17C11" w14:textId="7B915A56" w:rsidR="0091764F" w:rsidRPr="00BB7BC9" w:rsidRDefault="0091764F" w:rsidP="00943938">
      <w:pPr>
        <w:rPr>
          <w:sz w:val="28"/>
          <w:szCs w:val="28"/>
          <w:lang w:val="uk-UA"/>
        </w:rPr>
      </w:pPr>
    </w:p>
    <w:p w14:paraId="12437DFF" w14:textId="424550B7" w:rsidR="0091764F" w:rsidRPr="00BB7BC9" w:rsidRDefault="0091764F" w:rsidP="00943938">
      <w:pPr>
        <w:rPr>
          <w:sz w:val="28"/>
          <w:szCs w:val="28"/>
          <w:lang w:val="uk-UA"/>
        </w:rPr>
      </w:pPr>
    </w:p>
    <w:p w14:paraId="78365558" w14:textId="5774FB24" w:rsidR="0091764F" w:rsidRPr="00BB7BC9" w:rsidRDefault="0091764F" w:rsidP="00943938">
      <w:pPr>
        <w:rPr>
          <w:sz w:val="28"/>
          <w:szCs w:val="28"/>
          <w:lang w:val="uk-UA"/>
        </w:rPr>
      </w:pPr>
    </w:p>
    <w:p w14:paraId="3DD37CC1" w14:textId="7565C86F" w:rsidR="0091764F" w:rsidRPr="00BB7BC9" w:rsidRDefault="0091764F" w:rsidP="00943938">
      <w:pPr>
        <w:rPr>
          <w:sz w:val="28"/>
          <w:szCs w:val="28"/>
          <w:lang w:val="uk-UA"/>
        </w:rPr>
      </w:pPr>
    </w:p>
    <w:p w14:paraId="16FCC347" w14:textId="38AE1304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lastRenderedPageBreak/>
        <w:t>Додаток 4</w:t>
      </w:r>
    </w:p>
    <w:p w14:paraId="79DC4964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 xml:space="preserve">до рішення сесії Магдалинівської </w:t>
      </w:r>
    </w:p>
    <w:p w14:paraId="12F86FED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селищної  ради VIIІ скликання</w:t>
      </w:r>
    </w:p>
    <w:p w14:paraId="5FEA8E78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25.02.2025 р. № 4525-48/VIIІ</w:t>
      </w:r>
    </w:p>
    <w:p w14:paraId="7AF3E41B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7982E4BA" w14:textId="77777777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Структура</w:t>
      </w:r>
    </w:p>
    <w:p w14:paraId="2D8DBCC4" w14:textId="511D7FB2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Магдалинівської селищної ради</w:t>
      </w:r>
    </w:p>
    <w:p w14:paraId="318F7529" w14:textId="34C3A854" w:rsidR="0091764F" w:rsidRPr="00BB7BC9" w:rsidRDefault="0091764F" w:rsidP="0091764F">
      <w:pPr>
        <w:jc w:val="center"/>
        <w:rPr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(вводиться в  дію з 01 травня    2025 року</w:t>
      </w:r>
      <w:r w:rsidRPr="00BB7BC9">
        <w:rPr>
          <w:sz w:val="28"/>
          <w:szCs w:val="28"/>
          <w:lang w:val="uk-UA"/>
        </w:rPr>
        <w:t>)</w:t>
      </w:r>
    </w:p>
    <w:p w14:paraId="678E6415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5CA270B0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tbl>
      <w:tblPr>
        <w:tblW w:w="9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86"/>
        <w:gridCol w:w="1722"/>
      </w:tblGrid>
      <w:tr w:rsidR="0091764F" w:rsidRPr="00BB7BC9" w14:paraId="1477D594" w14:textId="77777777" w:rsidTr="00BB7B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01D4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F74" w14:textId="3177E259" w:rsidR="0091764F" w:rsidRPr="00BB7BC9" w:rsidRDefault="0091764F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Структура  Магдалинівської селищної ради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C05" w14:textId="77777777" w:rsidR="0091764F" w:rsidRPr="00BB7BC9" w:rsidRDefault="0091764F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Кількість штатних посад, одиниць</w:t>
            </w:r>
          </w:p>
        </w:tc>
      </w:tr>
      <w:tr w:rsidR="0091764F" w:rsidRPr="00BB7BC9" w14:paraId="50CC980C" w14:textId="77777777" w:rsidTr="00BB7B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89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B3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Апарат та виконавчі органи (без статусу юридичних осіб)  Магдалинівської селищної ради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E42" w14:textId="11ACC49C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93</w:t>
            </w:r>
          </w:p>
        </w:tc>
      </w:tr>
      <w:tr w:rsidR="0091764F" w:rsidRPr="00BB7BC9" w14:paraId="5898291B" w14:textId="77777777" w:rsidTr="00BB7B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7A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77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Виконавчі органи Магдалинівської селищної ради            (зі статусом юридичних осіб)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D6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17</w:t>
            </w:r>
          </w:p>
        </w:tc>
      </w:tr>
      <w:tr w:rsidR="0091764F" w:rsidRPr="00BB7BC9" w14:paraId="2FC70F05" w14:textId="77777777" w:rsidTr="00BB7B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9F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523" w14:textId="77777777" w:rsidR="0091764F" w:rsidRPr="00BB7BC9" w:rsidRDefault="0091764F" w:rsidP="0091764F">
            <w:pPr>
              <w:rPr>
                <w:bCs/>
                <w:sz w:val="28"/>
                <w:szCs w:val="28"/>
                <w:lang w:val="uk-UA"/>
              </w:rPr>
            </w:pPr>
            <w:r w:rsidRPr="00BB7BC9">
              <w:rPr>
                <w:bCs/>
                <w:sz w:val="28"/>
                <w:szCs w:val="28"/>
                <w:lang w:val="uk-UA"/>
              </w:rPr>
              <w:t>Бухгалтерська та господарська служби (виконавчих органів  Магдалинівської селищної ради зі статусом юридичних осіб)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E3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28,5</w:t>
            </w:r>
          </w:p>
        </w:tc>
      </w:tr>
      <w:tr w:rsidR="0091764F" w:rsidRPr="00BB7BC9" w14:paraId="07B5F113" w14:textId="77777777" w:rsidTr="00BB7BC9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7E8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E87" w14:textId="7F458005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138,5</w:t>
            </w:r>
          </w:p>
        </w:tc>
      </w:tr>
    </w:tbl>
    <w:p w14:paraId="69EE09B7" w14:textId="77777777" w:rsidR="0091764F" w:rsidRPr="00BB7BC9" w:rsidRDefault="0091764F" w:rsidP="0091764F">
      <w:pPr>
        <w:rPr>
          <w:b/>
          <w:sz w:val="28"/>
          <w:szCs w:val="28"/>
          <w:lang w:val="uk-UA"/>
        </w:rPr>
      </w:pPr>
    </w:p>
    <w:p w14:paraId="6BF7AAF0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1765A3E3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314D081E" w14:textId="77777777" w:rsidR="0091764F" w:rsidRPr="00BB7BC9" w:rsidRDefault="0091764F" w:rsidP="0091764F">
      <w:pPr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Секретар  ради                                                              Ігор ЧЕРНЕНКО</w:t>
      </w:r>
    </w:p>
    <w:p w14:paraId="733D39C4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0EDE105D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78267282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7603E44D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0E5A6093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3C37B1F5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3FB2D394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4A6BAADC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1F868873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072D650B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738A127D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12F427CB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091C54E7" w14:textId="77777777" w:rsidR="00BB7BC9" w:rsidRPr="00BB7BC9" w:rsidRDefault="00BB7BC9" w:rsidP="0091764F">
      <w:pPr>
        <w:rPr>
          <w:sz w:val="28"/>
          <w:szCs w:val="28"/>
          <w:lang w:val="uk-UA"/>
        </w:rPr>
      </w:pPr>
    </w:p>
    <w:p w14:paraId="1EF1CA3B" w14:textId="77777777" w:rsidR="00BB7BC9" w:rsidRPr="00BB7BC9" w:rsidRDefault="00BB7BC9" w:rsidP="0091764F">
      <w:pPr>
        <w:rPr>
          <w:sz w:val="28"/>
          <w:szCs w:val="28"/>
          <w:lang w:val="uk-UA"/>
        </w:rPr>
      </w:pPr>
    </w:p>
    <w:p w14:paraId="3CE808A2" w14:textId="77777777" w:rsidR="00BB7BC9" w:rsidRPr="00BB7BC9" w:rsidRDefault="00BB7BC9" w:rsidP="0091764F">
      <w:pPr>
        <w:rPr>
          <w:sz w:val="28"/>
          <w:szCs w:val="28"/>
          <w:lang w:val="uk-UA"/>
        </w:rPr>
      </w:pPr>
    </w:p>
    <w:p w14:paraId="3BA75D41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1EB15D88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155DF8DC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5120CA37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71FA85F5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32F1EA03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79DD8AEB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43274B43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2CA00878" w14:textId="2D3A7112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lastRenderedPageBreak/>
        <w:t>Додаток 5</w:t>
      </w:r>
    </w:p>
    <w:p w14:paraId="1271A05D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 xml:space="preserve">до рішення сесії Магдалинівської </w:t>
      </w:r>
    </w:p>
    <w:p w14:paraId="2C21CF2D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селищної  ради VIIІ скликання</w:t>
      </w:r>
    </w:p>
    <w:p w14:paraId="2815BE73" w14:textId="77777777" w:rsidR="00BB7BC9" w:rsidRPr="00BB7BC9" w:rsidRDefault="00BB7BC9" w:rsidP="00BB7BC9">
      <w:pPr>
        <w:shd w:val="clear" w:color="auto" w:fill="FFFFFF"/>
        <w:ind w:left="4678"/>
        <w:jc w:val="both"/>
        <w:rPr>
          <w:color w:val="333333"/>
          <w:sz w:val="28"/>
          <w:szCs w:val="28"/>
          <w:lang w:val="uk-UA"/>
        </w:rPr>
      </w:pPr>
      <w:r w:rsidRPr="00BB7BC9">
        <w:rPr>
          <w:color w:val="333333"/>
          <w:sz w:val="28"/>
          <w:szCs w:val="28"/>
          <w:lang w:val="uk-UA"/>
        </w:rPr>
        <w:t>25.02.2025 р. № 4525-48/VIIІ</w:t>
      </w:r>
    </w:p>
    <w:p w14:paraId="1F2FEAF7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549CDF27" w14:textId="77777777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Структура</w:t>
      </w:r>
    </w:p>
    <w:p w14:paraId="2129AE7E" w14:textId="77777777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апарату та виконавчих органів (без статусу юридичних осіб)</w:t>
      </w:r>
    </w:p>
    <w:p w14:paraId="5717CAA6" w14:textId="77777777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Магдалинівської селищної ради</w:t>
      </w:r>
    </w:p>
    <w:p w14:paraId="46C628F5" w14:textId="7001134C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  <w:r w:rsidRPr="00BB7BC9">
        <w:rPr>
          <w:b/>
          <w:sz w:val="28"/>
          <w:szCs w:val="28"/>
          <w:lang w:val="uk-UA"/>
        </w:rPr>
        <w:t>(вводиться в  дію 01 травня 2025 року)</w:t>
      </w:r>
    </w:p>
    <w:p w14:paraId="3B1E1300" w14:textId="77777777" w:rsidR="0091764F" w:rsidRPr="00BB7BC9" w:rsidRDefault="0091764F" w:rsidP="0091764F">
      <w:pPr>
        <w:jc w:val="center"/>
        <w:rPr>
          <w:b/>
          <w:sz w:val="28"/>
          <w:szCs w:val="28"/>
          <w:lang w:val="uk-UA"/>
        </w:rPr>
      </w:pPr>
    </w:p>
    <w:tbl>
      <w:tblPr>
        <w:tblW w:w="9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229"/>
        <w:gridCol w:w="1276"/>
        <w:gridCol w:w="20"/>
      </w:tblGrid>
      <w:tr w:rsidR="0091764F" w:rsidRPr="00BB7BC9" w14:paraId="6DD8694A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430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0801" w14:textId="5F3345AC" w:rsidR="0091764F" w:rsidRPr="00BB7BC9" w:rsidRDefault="0091764F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Найменування посад  та виконавчих органів</w:t>
            </w:r>
          </w:p>
          <w:p w14:paraId="41E3E043" w14:textId="77777777" w:rsidR="0091764F" w:rsidRPr="00BB7BC9" w:rsidRDefault="0091764F" w:rsidP="00BB7B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3245" w14:textId="77777777" w:rsidR="0091764F" w:rsidRPr="00BB7BC9" w:rsidRDefault="0091764F" w:rsidP="00BB7BC9">
            <w:pPr>
              <w:jc w:val="center"/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Кількість штатних посад, одиниць</w:t>
            </w:r>
          </w:p>
        </w:tc>
      </w:tr>
      <w:tr w:rsidR="0091764F" w:rsidRPr="00BB7BC9" w14:paraId="40B838B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F20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A030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Апарат Магдалинівської  селищної ради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8CE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1764F" w:rsidRPr="00BB7BC9" w14:paraId="7E5069B1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C3A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354C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719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7DACF5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96F8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A90C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Секретар селищної ради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FC1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3121F47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7102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19A3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Заступник селищного голови </w:t>
            </w:r>
          </w:p>
          <w:p w14:paraId="60408018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з питань діяльності виконавчих органів ради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F88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A2A6FE9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A968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C09D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Заступник селищного голови з соціальних питань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2BF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034928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F49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3DFC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Керуючий справами (секретар)  виконавчого комітету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82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34C986A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54FB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F867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Старости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4B6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91764F" w:rsidRPr="00BB7BC9" w14:paraId="1C8E266E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B9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6A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Жданівського старостинського округу №1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9BD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821C715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FA98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484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Казначеївського старостинського округу №2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81F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CB6CB8A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5A94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B37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Котовського старостинського округу №3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8B9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C696BAA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2F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36F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Мар'ївського старостинського округу №4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2F3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C2C242E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223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6594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Новопетрівського  старостинського округу №5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A5F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28C9CC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EEC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EC2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Олександрівського  старостинського округу №6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E75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6A149DFB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18E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F54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Оленівського  старостинського округу №7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23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929E95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90E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FAC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Очеретуватського  старостинського округу №8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90F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A076377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879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B08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Любомирівського старостинського округу №9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BA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AED6196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BA9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6EC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Поливанівського  старостинського округу №10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910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910472F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845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F1E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Почино-Софіївського  старостинського округу №11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DA8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AE678AF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D4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B5E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Шевченківського  старостинського округу №12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6ED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11B9FC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7D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6.13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94F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Староста  Топчинського  старостинського округу №13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6FA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6A4F65F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530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  </w:t>
            </w:r>
            <w:r w:rsidRPr="00BB7BC9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276D" w14:textId="77777777" w:rsidR="0091764F" w:rsidRPr="00BB7BC9" w:rsidRDefault="0091764F" w:rsidP="0091764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Головний спеціаліст-юрисконсульт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672D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602AC6D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03A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C254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Загальний відділ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18BC" w14:textId="1B5F9BDF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4 </w:t>
            </w:r>
          </w:p>
        </w:tc>
      </w:tr>
      <w:tr w:rsidR="0091764F" w:rsidRPr="00BB7BC9" w14:paraId="747B351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876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A8A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A1C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C2FBB1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00A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FB8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381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433BCE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C27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EF2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Спеціаліст ІІ категорії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934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BF1436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711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8.4.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700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Діловод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374C" w14:textId="78D8737B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8E0CDA9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12A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9</w:t>
            </w:r>
            <w:r w:rsidRPr="00BB7B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0A14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Фінансово – господарський відділ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5557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6 </w:t>
            </w:r>
          </w:p>
        </w:tc>
      </w:tr>
      <w:tr w:rsidR="0091764F" w:rsidRPr="00BB7BC9" w14:paraId="3566082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AB2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D4E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AAC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376AE95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B00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2A6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8E4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1764F" w:rsidRPr="00BB7BC9" w14:paraId="58F3DC55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B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413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Спеціаліст  І  категорії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B00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D2FD3BD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869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9.4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17C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89A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1764F" w:rsidRPr="00BB7BC9" w14:paraId="3AB8CE8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CE1B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lastRenderedPageBreak/>
              <w:t xml:space="preserve"> 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B07C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Сектор персоналу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5440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91764F" w:rsidRPr="00BB7BC9" w14:paraId="7CBF648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7A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F13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49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5E789778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066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61C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1BD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5575B124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BA8C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289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цифрової трансформації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DE43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91764F" w:rsidRPr="00BB7BC9" w14:paraId="56A46855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953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F80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1D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BC1CB73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684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90F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2DB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2174CE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F24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CFE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CF8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F03165D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C04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99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Сектор внутрішнього аудиту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2C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91764F" w:rsidRPr="00BB7BC9" w14:paraId="08CA3101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D1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63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AB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E8E6B3C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D0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8B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70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6730D160" w14:textId="77777777" w:rsidTr="00BB7B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FE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</w:p>
          <w:p w14:paraId="0B98114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</w:p>
          <w:p w14:paraId="63DCAF0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91E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Виконавчі органи Магдалинівської селищної ради  (без статусу юридичних осіб)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22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</w:p>
        </w:tc>
      </w:tr>
      <w:tr w:rsidR="0091764F" w:rsidRPr="00BB7BC9" w14:paraId="7D65767A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4237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18DE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земельних відносин та екологічних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AACD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91764F" w:rsidRPr="00BB7BC9" w14:paraId="2C5C4D30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33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3A1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66C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5DF071C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03A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A8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04A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8E38EBD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767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13.3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97E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D0A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65C42C64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EE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13.4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34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Спеціаліст-землевпорядник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C4B4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11</w:t>
            </w:r>
          </w:p>
        </w:tc>
      </w:tr>
      <w:tr w:rsidR="0091764F" w:rsidRPr="00BB7BC9" w14:paraId="7C148A16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F40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13.5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D2D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Інспектор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638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6A436B10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397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3C99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житлово-комунального господарства та комунальної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A422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91764F" w:rsidRPr="00BB7BC9" w14:paraId="23A20821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464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59E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B92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5E678E6D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903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3B1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C84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0FDD7F53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CE8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FBB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4E9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5451AB70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AC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 15</w:t>
            </w:r>
            <w:r w:rsidRPr="00BB7B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9D5E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Відділ цивільного захисту, оборонної роботи  та взаємодії з правоохоронними органами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22DF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91764F" w:rsidRPr="00BB7BC9" w14:paraId="5FAE0AAA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CD24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B5A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47E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028698F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51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57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66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27F30D2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84F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C96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Інспектор з військового обліку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73E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7</w:t>
            </w:r>
          </w:p>
        </w:tc>
      </w:tr>
      <w:tr w:rsidR="0091764F" w:rsidRPr="00BB7BC9" w14:paraId="34DA1E99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C234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  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1D87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Відділ  «Центр надання адміністративних послуг»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BFAC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91764F" w:rsidRPr="00BB7BC9" w14:paraId="4985F4FA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A9D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E01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97E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1F64EF5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F62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467B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Адміністратор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061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4</w:t>
            </w:r>
          </w:p>
        </w:tc>
      </w:tr>
      <w:tr w:rsidR="0091764F" w:rsidRPr="00BB7BC9" w14:paraId="75CCE8BA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DF0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CB98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Державний реєстратор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3FD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4052EF03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EA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 16.4.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1CC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 xml:space="preserve">Інспектор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E32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5</w:t>
            </w:r>
          </w:p>
        </w:tc>
      </w:tr>
      <w:tr w:rsidR="0091764F" w:rsidRPr="00BB7BC9" w14:paraId="60AD6FE0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277F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121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 xml:space="preserve">Відділ соціального захисту населення  та ветеранської політики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1BB2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91764F" w:rsidRPr="00BB7BC9" w14:paraId="745835D8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DA16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658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6089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DECD7E3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83A5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4B9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3C2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6A5BC57" w14:textId="77777777" w:rsidTr="00BB7BC9">
        <w:trPr>
          <w:gridAfter w:val="1"/>
          <w:wAfter w:w="20" w:type="dxa"/>
          <w:trHeight w:val="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F436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7FC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Провідний спеціаліст з питань ветеранської політики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C08D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69983C7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0449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4494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економічного розвитку та проектно-інвестиційної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B682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91764F" w:rsidRPr="00BB7BC9" w14:paraId="29A2B1DD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280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AFD7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A02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7D10476F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4007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718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526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1764F" w:rsidRPr="00BB7BC9" w14:paraId="70101405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8BA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E12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Відділ «Служба у справах дітей»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DD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91764F" w:rsidRPr="00BB7BC9" w14:paraId="6B2B96E5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D65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38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31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C339476" w14:textId="77777777" w:rsidTr="00BB7BC9">
        <w:trPr>
          <w:gridAfter w:val="1"/>
          <w:wAfter w:w="2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B699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22C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A5F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2</w:t>
            </w:r>
          </w:p>
        </w:tc>
      </w:tr>
      <w:tr w:rsidR="0091764F" w:rsidRPr="00BB7BC9" w14:paraId="057808DD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4451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B2EA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Господарча 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8C88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91764F" w:rsidRPr="00BB7BC9" w14:paraId="5F781B48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B663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lastRenderedPageBreak/>
              <w:t>20.1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E555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0E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226931DD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904B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5FBE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D556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1</w:t>
            </w:r>
          </w:p>
        </w:tc>
      </w:tr>
      <w:tr w:rsidR="0091764F" w:rsidRPr="00BB7BC9" w14:paraId="1E3E6A42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BB29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DF80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EF8A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3</w:t>
            </w:r>
          </w:p>
        </w:tc>
      </w:tr>
      <w:tr w:rsidR="0091764F" w:rsidRPr="00BB7BC9" w14:paraId="63A26242" w14:textId="77777777" w:rsidTr="00BB7BC9">
        <w:trPr>
          <w:gridAfter w:val="1"/>
          <w:wAfter w:w="20" w:type="dxa"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39BF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20.4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311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73D3" w14:textId="77777777" w:rsidR="0091764F" w:rsidRPr="00BB7BC9" w:rsidRDefault="0091764F" w:rsidP="0091764F">
            <w:pPr>
              <w:rPr>
                <w:sz w:val="28"/>
                <w:szCs w:val="28"/>
                <w:lang w:val="uk-UA"/>
              </w:rPr>
            </w:pPr>
            <w:r w:rsidRPr="00BB7BC9">
              <w:rPr>
                <w:sz w:val="28"/>
                <w:szCs w:val="28"/>
                <w:lang w:val="uk-UA"/>
              </w:rPr>
              <w:t>5</w:t>
            </w:r>
          </w:p>
        </w:tc>
      </w:tr>
      <w:tr w:rsidR="0091764F" w:rsidRPr="00BB7BC9" w14:paraId="2F64B109" w14:textId="77777777" w:rsidTr="00BB7BC9">
        <w:trPr>
          <w:gridAfter w:val="1"/>
          <w:wAfter w:w="20" w:type="dxa"/>
          <w:trHeight w:val="481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5A83" w14:textId="77777777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39F2" w14:textId="0C0AC3A1" w:rsidR="0091764F" w:rsidRPr="00BB7BC9" w:rsidRDefault="0091764F" w:rsidP="0091764F">
            <w:pPr>
              <w:rPr>
                <w:b/>
                <w:sz w:val="28"/>
                <w:szCs w:val="28"/>
                <w:lang w:val="uk-UA"/>
              </w:rPr>
            </w:pPr>
            <w:r w:rsidRPr="00BB7BC9">
              <w:rPr>
                <w:b/>
                <w:sz w:val="28"/>
                <w:szCs w:val="28"/>
                <w:lang w:val="uk-UA"/>
              </w:rPr>
              <w:t>93</w:t>
            </w:r>
          </w:p>
        </w:tc>
      </w:tr>
    </w:tbl>
    <w:p w14:paraId="44E881FB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26CF609D" w14:textId="77777777" w:rsidR="0091764F" w:rsidRPr="00BB7BC9" w:rsidRDefault="0091764F" w:rsidP="0091764F">
      <w:pPr>
        <w:rPr>
          <w:sz w:val="28"/>
          <w:szCs w:val="28"/>
          <w:lang w:val="uk-UA"/>
        </w:rPr>
      </w:pPr>
      <w:r w:rsidRPr="00BB7BC9">
        <w:rPr>
          <w:sz w:val="28"/>
          <w:szCs w:val="28"/>
          <w:lang w:val="uk-UA"/>
        </w:rPr>
        <w:t>Секретар ради                                                              Ігор ЧЕРНЕНКО</w:t>
      </w:r>
    </w:p>
    <w:p w14:paraId="7CBA261F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0C557138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44E531DB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27B68776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207778BC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225F86FC" w14:textId="77777777" w:rsidR="0091764F" w:rsidRPr="00BB7BC9" w:rsidRDefault="0091764F" w:rsidP="0091764F">
      <w:pPr>
        <w:rPr>
          <w:sz w:val="28"/>
          <w:szCs w:val="28"/>
          <w:lang w:val="uk-UA"/>
        </w:rPr>
      </w:pPr>
    </w:p>
    <w:p w14:paraId="22DAFAE3" w14:textId="45D793AE" w:rsidR="00F46B6B" w:rsidRPr="00BB7BC9" w:rsidRDefault="00F46B6B" w:rsidP="00943938">
      <w:pPr>
        <w:rPr>
          <w:sz w:val="28"/>
          <w:szCs w:val="28"/>
          <w:lang w:val="uk-UA"/>
        </w:rPr>
      </w:pPr>
    </w:p>
    <w:p w14:paraId="7438E8B7" w14:textId="46449EF4" w:rsidR="00F46B6B" w:rsidRPr="00BB7BC9" w:rsidRDefault="00F46B6B" w:rsidP="00943938">
      <w:pPr>
        <w:rPr>
          <w:sz w:val="28"/>
          <w:szCs w:val="28"/>
          <w:lang w:val="uk-UA"/>
        </w:rPr>
      </w:pPr>
    </w:p>
    <w:p w14:paraId="5192D4D3" w14:textId="08FB88DC" w:rsidR="00F46B6B" w:rsidRPr="00BB7BC9" w:rsidRDefault="00F46B6B" w:rsidP="00943938">
      <w:pPr>
        <w:rPr>
          <w:sz w:val="28"/>
          <w:szCs w:val="28"/>
          <w:lang w:val="uk-UA"/>
        </w:rPr>
      </w:pPr>
    </w:p>
    <w:p w14:paraId="0DCFFB8D" w14:textId="7EF212AE" w:rsidR="00F46B6B" w:rsidRPr="00BB7BC9" w:rsidRDefault="00F46B6B" w:rsidP="00943938">
      <w:pPr>
        <w:rPr>
          <w:sz w:val="28"/>
          <w:szCs w:val="28"/>
          <w:lang w:val="uk-UA"/>
        </w:rPr>
      </w:pPr>
    </w:p>
    <w:p w14:paraId="523DE80A" w14:textId="2BFB9F86" w:rsidR="00F46B6B" w:rsidRPr="00BB7BC9" w:rsidRDefault="00F46B6B" w:rsidP="00943938">
      <w:pPr>
        <w:rPr>
          <w:sz w:val="28"/>
          <w:szCs w:val="28"/>
          <w:lang w:val="uk-UA"/>
        </w:rPr>
      </w:pPr>
    </w:p>
    <w:sectPr w:rsidR="00F46B6B" w:rsidRPr="00BB7BC9" w:rsidSect="00BB7BC9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75E"/>
    <w:multiLevelType w:val="multilevel"/>
    <w:tmpl w:val="38C2F1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">
    <w:nsid w:val="192F4491"/>
    <w:multiLevelType w:val="hybridMultilevel"/>
    <w:tmpl w:val="B92C5EF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193AFD"/>
    <w:multiLevelType w:val="multilevel"/>
    <w:tmpl w:val="55342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>
    <w:nsid w:val="21DA6835"/>
    <w:multiLevelType w:val="hybridMultilevel"/>
    <w:tmpl w:val="B92C5EF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FD0160"/>
    <w:multiLevelType w:val="hybridMultilevel"/>
    <w:tmpl w:val="B92C5EF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6D3355"/>
    <w:multiLevelType w:val="multilevel"/>
    <w:tmpl w:val="130C3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64AB4DD2"/>
    <w:multiLevelType w:val="multilevel"/>
    <w:tmpl w:val="BC4AEB6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7">
    <w:nsid w:val="67C843B4"/>
    <w:multiLevelType w:val="multilevel"/>
    <w:tmpl w:val="0540A3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69FB01FD"/>
    <w:multiLevelType w:val="hybridMultilevel"/>
    <w:tmpl w:val="DD720B76"/>
    <w:lvl w:ilvl="0" w:tplc="08F4D3FA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7DCC5EDC"/>
    <w:multiLevelType w:val="hybridMultilevel"/>
    <w:tmpl w:val="2AFC746A"/>
    <w:lvl w:ilvl="0" w:tplc="D48A492A">
      <w:start w:val="1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DB"/>
    <w:rsid w:val="000046E5"/>
    <w:rsid w:val="00005898"/>
    <w:rsid w:val="000061C5"/>
    <w:rsid w:val="000118C7"/>
    <w:rsid w:val="00015C8B"/>
    <w:rsid w:val="0001788B"/>
    <w:rsid w:val="00033CB7"/>
    <w:rsid w:val="00037404"/>
    <w:rsid w:val="000466E4"/>
    <w:rsid w:val="000568C5"/>
    <w:rsid w:val="0005692A"/>
    <w:rsid w:val="0006641C"/>
    <w:rsid w:val="00067E8B"/>
    <w:rsid w:val="000708E7"/>
    <w:rsid w:val="00073E72"/>
    <w:rsid w:val="000750CA"/>
    <w:rsid w:val="000755BA"/>
    <w:rsid w:val="000830F0"/>
    <w:rsid w:val="000838B9"/>
    <w:rsid w:val="00085DEE"/>
    <w:rsid w:val="000865E9"/>
    <w:rsid w:val="0009432D"/>
    <w:rsid w:val="00095AB4"/>
    <w:rsid w:val="00096982"/>
    <w:rsid w:val="00096AB7"/>
    <w:rsid w:val="000A1EA2"/>
    <w:rsid w:val="000A2A6A"/>
    <w:rsid w:val="000A5A47"/>
    <w:rsid w:val="000B1215"/>
    <w:rsid w:val="000B5561"/>
    <w:rsid w:val="000C2F0E"/>
    <w:rsid w:val="000C2F67"/>
    <w:rsid w:val="000D32E1"/>
    <w:rsid w:val="000D526E"/>
    <w:rsid w:val="000E0AC0"/>
    <w:rsid w:val="000E51C1"/>
    <w:rsid w:val="000F012B"/>
    <w:rsid w:val="000F0F12"/>
    <w:rsid w:val="000F6487"/>
    <w:rsid w:val="00100A39"/>
    <w:rsid w:val="001011EC"/>
    <w:rsid w:val="00102A43"/>
    <w:rsid w:val="00114465"/>
    <w:rsid w:val="001173C6"/>
    <w:rsid w:val="00117765"/>
    <w:rsid w:val="00120D8F"/>
    <w:rsid w:val="00124DE3"/>
    <w:rsid w:val="0012568F"/>
    <w:rsid w:val="001274A3"/>
    <w:rsid w:val="00127EF0"/>
    <w:rsid w:val="001342A7"/>
    <w:rsid w:val="00137035"/>
    <w:rsid w:val="0014208C"/>
    <w:rsid w:val="001431DE"/>
    <w:rsid w:val="00143B28"/>
    <w:rsid w:val="00147495"/>
    <w:rsid w:val="00155679"/>
    <w:rsid w:val="00155AD9"/>
    <w:rsid w:val="001621A4"/>
    <w:rsid w:val="00164622"/>
    <w:rsid w:val="00167E63"/>
    <w:rsid w:val="00170CB3"/>
    <w:rsid w:val="001729D7"/>
    <w:rsid w:val="00173A3D"/>
    <w:rsid w:val="00174460"/>
    <w:rsid w:val="001751C8"/>
    <w:rsid w:val="00177B8A"/>
    <w:rsid w:val="00182212"/>
    <w:rsid w:val="001822DA"/>
    <w:rsid w:val="001831F6"/>
    <w:rsid w:val="00183F79"/>
    <w:rsid w:val="0018674C"/>
    <w:rsid w:val="00190416"/>
    <w:rsid w:val="0019252E"/>
    <w:rsid w:val="001949E6"/>
    <w:rsid w:val="001A4E5E"/>
    <w:rsid w:val="001A61AE"/>
    <w:rsid w:val="001B0D02"/>
    <w:rsid w:val="001C2222"/>
    <w:rsid w:val="001C2B84"/>
    <w:rsid w:val="001C458A"/>
    <w:rsid w:val="001D3054"/>
    <w:rsid w:val="001E66EB"/>
    <w:rsid w:val="001E6985"/>
    <w:rsid w:val="001E7871"/>
    <w:rsid w:val="001F0DE2"/>
    <w:rsid w:val="001F5C88"/>
    <w:rsid w:val="0021164E"/>
    <w:rsid w:val="002127A8"/>
    <w:rsid w:val="0021679F"/>
    <w:rsid w:val="0022356A"/>
    <w:rsid w:val="002253C6"/>
    <w:rsid w:val="00237675"/>
    <w:rsid w:val="00242811"/>
    <w:rsid w:val="002565E9"/>
    <w:rsid w:val="002578C0"/>
    <w:rsid w:val="0027406F"/>
    <w:rsid w:val="002751A4"/>
    <w:rsid w:val="0028076F"/>
    <w:rsid w:val="00282FDE"/>
    <w:rsid w:val="00296518"/>
    <w:rsid w:val="002A11E5"/>
    <w:rsid w:val="002A2333"/>
    <w:rsid w:val="002A49F6"/>
    <w:rsid w:val="002A5631"/>
    <w:rsid w:val="002D064A"/>
    <w:rsid w:val="002D517A"/>
    <w:rsid w:val="002D5418"/>
    <w:rsid w:val="002E3C76"/>
    <w:rsid w:val="002E4638"/>
    <w:rsid w:val="002E7C52"/>
    <w:rsid w:val="002F039B"/>
    <w:rsid w:val="002F1449"/>
    <w:rsid w:val="00300A99"/>
    <w:rsid w:val="00300CB6"/>
    <w:rsid w:val="00310C66"/>
    <w:rsid w:val="0031166E"/>
    <w:rsid w:val="00312EAB"/>
    <w:rsid w:val="00332F82"/>
    <w:rsid w:val="00333B1C"/>
    <w:rsid w:val="0033488F"/>
    <w:rsid w:val="003374EA"/>
    <w:rsid w:val="00337BF0"/>
    <w:rsid w:val="00343B75"/>
    <w:rsid w:val="003449B1"/>
    <w:rsid w:val="00350C3C"/>
    <w:rsid w:val="003549D3"/>
    <w:rsid w:val="00360B49"/>
    <w:rsid w:val="00360BF1"/>
    <w:rsid w:val="00363A2F"/>
    <w:rsid w:val="00366E9D"/>
    <w:rsid w:val="00373853"/>
    <w:rsid w:val="00375020"/>
    <w:rsid w:val="00376E27"/>
    <w:rsid w:val="00380BB3"/>
    <w:rsid w:val="003868D7"/>
    <w:rsid w:val="00396D4D"/>
    <w:rsid w:val="003A1A85"/>
    <w:rsid w:val="003A5F3D"/>
    <w:rsid w:val="003B0BD0"/>
    <w:rsid w:val="003B2395"/>
    <w:rsid w:val="003B30BF"/>
    <w:rsid w:val="003B423B"/>
    <w:rsid w:val="003B5AFF"/>
    <w:rsid w:val="003B5D3D"/>
    <w:rsid w:val="003C236A"/>
    <w:rsid w:val="003C6A8F"/>
    <w:rsid w:val="003D6F2C"/>
    <w:rsid w:val="003E152A"/>
    <w:rsid w:val="003E438A"/>
    <w:rsid w:val="003E6B31"/>
    <w:rsid w:val="003F6CA2"/>
    <w:rsid w:val="003F7552"/>
    <w:rsid w:val="003F7911"/>
    <w:rsid w:val="00403939"/>
    <w:rsid w:val="00403E96"/>
    <w:rsid w:val="00405072"/>
    <w:rsid w:val="004050AC"/>
    <w:rsid w:val="004062D7"/>
    <w:rsid w:val="0040691F"/>
    <w:rsid w:val="00406F41"/>
    <w:rsid w:val="00411E14"/>
    <w:rsid w:val="00424D82"/>
    <w:rsid w:val="00432030"/>
    <w:rsid w:val="00432944"/>
    <w:rsid w:val="0043390F"/>
    <w:rsid w:val="004427ED"/>
    <w:rsid w:val="00444129"/>
    <w:rsid w:val="00451889"/>
    <w:rsid w:val="00451F2A"/>
    <w:rsid w:val="00452223"/>
    <w:rsid w:val="00453855"/>
    <w:rsid w:val="0045444E"/>
    <w:rsid w:val="0045744B"/>
    <w:rsid w:val="004729CE"/>
    <w:rsid w:val="0047403B"/>
    <w:rsid w:val="00474C46"/>
    <w:rsid w:val="00476A9D"/>
    <w:rsid w:val="00477B9E"/>
    <w:rsid w:val="00487C9C"/>
    <w:rsid w:val="00497497"/>
    <w:rsid w:val="004A000C"/>
    <w:rsid w:val="004A1BF4"/>
    <w:rsid w:val="004A3E14"/>
    <w:rsid w:val="004A415B"/>
    <w:rsid w:val="004A6AA1"/>
    <w:rsid w:val="004B1560"/>
    <w:rsid w:val="004B5042"/>
    <w:rsid w:val="004B5A9B"/>
    <w:rsid w:val="004C1C3E"/>
    <w:rsid w:val="004C28DB"/>
    <w:rsid w:val="004C2B28"/>
    <w:rsid w:val="004C5886"/>
    <w:rsid w:val="004C5BF7"/>
    <w:rsid w:val="004D234C"/>
    <w:rsid w:val="004D3267"/>
    <w:rsid w:val="004E33B5"/>
    <w:rsid w:val="004E4AA9"/>
    <w:rsid w:val="004E533D"/>
    <w:rsid w:val="004E5D52"/>
    <w:rsid w:val="004F1780"/>
    <w:rsid w:val="004F3ADE"/>
    <w:rsid w:val="004F612D"/>
    <w:rsid w:val="00500117"/>
    <w:rsid w:val="00500D24"/>
    <w:rsid w:val="00500F5B"/>
    <w:rsid w:val="00506A45"/>
    <w:rsid w:val="00506BB8"/>
    <w:rsid w:val="00507BA7"/>
    <w:rsid w:val="00512937"/>
    <w:rsid w:val="00514B7B"/>
    <w:rsid w:val="00516969"/>
    <w:rsid w:val="00520BC1"/>
    <w:rsid w:val="005319FA"/>
    <w:rsid w:val="00532666"/>
    <w:rsid w:val="005344F3"/>
    <w:rsid w:val="00541E08"/>
    <w:rsid w:val="00545A38"/>
    <w:rsid w:val="00547325"/>
    <w:rsid w:val="00553E23"/>
    <w:rsid w:val="00554FCC"/>
    <w:rsid w:val="00556C58"/>
    <w:rsid w:val="00564B2B"/>
    <w:rsid w:val="005707C8"/>
    <w:rsid w:val="005735C2"/>
    <w:rsid w:val="00573FC0"/>
    <w:rsid w:val="00576334"/>
    <w:rsid w:val="00580363"/>
    <w:rsid w:val="00583EDF"/>
    <w:rsid w:val="005849BC"/>
    <w:rsid w:val="00585ADB"/>
    <w:rsid w:val="00590F59"/>
    <w:rsid w:val="00591633"/>
    <w:rsid w:val="005A0332"/>
    <w:rsid w:val="005A06A3"/>
    <w:rsid w:val="005A1326"/>
    <w:rsid w:val="005A163C"/>
    <w:rsid w:val="005A41A8"/>
    <w:rsid w:val="005B096E"/>
    <w:rsid w:val="005B1AFD"/>
    <w:rsid w:val="005B5BF4"/>
    <w:rsid w:val="005C1B6F"/>
    <w:rsid w:val="005C1DB1"/>
    <w:rsid w:val="005D025E"/>
    <w:rsid w:val="005D3593"/>
    <w:rsid w:val="005D416B"/>
    <w:rsid w:val="005D4BA0"/>
    <w:rsid w:val="005D749E"/>
    <w:rsid w:val="005D79EE"/>
    <w:rsid w:val="005E031E"/>
    <w:rsid w:val="005E0CBC"/>
    <w:rsid w:val="005E4140"/>
    <w:rsid w:val="005E533A"/>
    <w:rsid w:val="005F01C2"/>
    <w:rsid w:val="005F0723"/>
    <w:rsid w:val="005F1DA8"/>
    <w:rsid w:val="005F32F9"/>
    <w:rsid w:val="005F4CBE"/>
    <w:rsid w:val="005F6B70"/>
    <w:rsid w:val="005F70EE"/>
    <w:rsid w:val="005F78A6"/>
    <w:rsid w:val="006038C2"/>
    <w:rsid w:val="00605CF7"/>
    <w:rsid w:val="006061CC"/>
    <w:rsid w:val="00606F06"/>
    <w:rsid w:val="006111F4"/>
    <w:rsid w:val="0061287C"/>
    <w:rsid w:val="006155C8"/>
    <w:rsid w:val="006222A8"/>
    <w:rsid w:val="00625478"/>
    <w:rsid w:val="00631B58"/>
    <w:rsid w:val="006351F7"/>
    <w:rsid w:val="00635D56"/>
    <w:rsid w:val="00636ACF"/>
    <w:rsid w:val="0064043E"/>
    <w:rsid w:val="006412C6"/>
    <w:rsid w:val="0064582F"/>
    <w:rsid w:val="00645F7C"/>
    <w:rsid w:val="00650261"/>
    <w:rsid w:val="00650953"/>
    <w:rsid w:val="006538F0"/>
    <w:rsid w:val="00654C6F"/>
    <w:rsid w:val="00663A24"/>
    <w:rsid w:val="00664010"/>
    <w:rsid w:val="006671C6"/>
    <w:rsid w:val="0066796D"/>
    <w:rsid w:val="00676E13"/>
    <w:rsid w:val="006805AE"/>
    <w:rsid w:val="00680E92"/>
    <w:rsid w:val="00682712"/>
    <w:rsid w:val="006859AB"/>
    <w:rsid w:val="006A275B"/>
    <w:rsid w:val="006B0A19"/>
    <w:rsid w:val="006B13A3"/>
    <w:rsid w:val="006B33B2"/>
    <w:rsid w:val="006B36AF"/>
    <w:rsid w:val="006B435A"/>
    <w:rsid w:val="006B45A5"/>
    <w:rsid w:val="006B6095"/>
    <w:rsid w:val="006D254D"/>
    <w:rsid w:val="006D598D"/>
    <w:rsid w:val="006E1FED"/>
    <w:rsid w:val="006E4F84"/>
    <w:rsid w:val="006F11B8"/>
    <w:rsid w:val="006F1AC0"/>
    <w:rsid w:val="006F519B"/>
    <w:rsid w:val="006F6C47"/>
    <w:rsid w:val="007015F9"/>
    <w:rsid w:val="00707913"/>
    <w:rsid w:val="0071154E"/>
    <w:rsid w:val="007247F4"/>
    <w:rsid w:val="007254C1"/>
    <w:rsid w:val="00727CFD"/>
    <w:rsid w:val="00730132"/>
    <w:rsid w:val="007319C0"/>
    <w:rsid w:val="00733396"/>
    <w:rsid w:val="00737289"/>
    <w:rsid w:val="0074026A"/>
    <w:rsid w:val="00742756"/>
    <w:rsid w:val="0074374B"/>
    <w:rsid w:val="007526CB"/>
    <w:rsid w:val="0075478A"/>
    <w:rsid w:val="007559BA"/>
    <w:rsid w:val="0075685D"/>
    <w:rsid w:val="00765401"/>
    <w:rsid w:val="00765A66"/>
    <w:rsid w:val="00771417"/>
    <w:rsid w:val="00771481"/>
    <w:rsid w:val="007752D6"/>
    <w:rsid w:val="00776504"/>
    <w:rsid w:val="007A3057"/>
    <w:rsid w:val="007B2402"/>
    <w:rsid w:val="007B3B75"/>
    <w:rsid w:val="007B3C00"/>
    <w:rsid w:val="007C0A00"/>
    <w:rsid w:val="007C334D"/>
    <w:rsid w:val="007C7F35"/>
    <w:rsid w:val="007D0514"/>
    <w:rsid w:val="007E0045"/>
    <w:rsid w:val="007E71A6"/>
    <w:rsid w:val="007F0F4C"/>
    <w:rsid w:val="007F31D9"/>
    <w:rsid w:val="00802049"/>
    <w:rsid w:val="00803321"/>
    <w:rsid w:val="00803F84"/>
    <w:rsid w:val="0081159F"/>
    <w:rsid w:val="0082187F"/>
    <w:rsid w:val="00822E6C"/>
    <w:rsid w:val="0083158B"/>
    <w:rsid w:val="00831A75"/>
    <w:rsid w:val="008322A3"/>
    <w:rsid w:val="00837B38"/>
    <w:rsid w:val="008408D3"/>
    <w:rsid w:val="00850067"/>
    <w:rsid w:val="008525B2"/>
    <w:rsid w:val="008707DC"/>
    <w:rsid w:val="0087326B"/>
    <w:rsid w:val="00874957"/>
    <w:rsid w:val="00875307"/>
    <w:rsid w:val="00883BEF"/>
    <w:rsid w:val="0089562E"/>
    <w:rsid w:val="0089593E"/>
    <w:rsid w:val="00895D19"/>
    <w:rsid w:val="008A5926"/>
    <w:rsid w:val="008B3670"/>
    <w:rsid w:val="008B441E"/>
    <w:rsid w:val="008E32E3"/>
    <w:rsid w:val="008E50CB"/>
    <w:rsid w:val="008E6728"/>
    <w:rsid w:val="008E6861"/>
    <w:rsid w:val="008F09E5"/>
    <w:rsid w:val="008F477A"/>
    <w:rsid w:val="008F6507"/>
    <w:rsid w:val="008F6592"/>
    <w:rsid w:val="00903D7C"/>
    <w:rsid w:val="00903FA5"/>
    <w:rsid w:val="009106F4"/>
    <w:rsid w:val="00911E86"/>
    <w:rsid w:val="00915CA1"/>
    <w:rsid w:val="00915E9E"/>
    <w:rsid w:val="009172DF"/>
    <w:rsid w:val="0091764F"/>
    <w:rsid w:val="00926536"/>
    <w:rsid w:val="00926EDD"/>
    <w:rsid w:val="009270E0"/>
    <w:rsid w:val="00927880"/>
    <w:rsid w:val="009305AC"/>
    <w:rsid w:val="00932174"/>
    <w:rsid w:val="00932376"/>
    <w:rsid w:val="009347C5"/>
    <w:rsid w:val="009348AC"/>
    <w:rsid w:val="00937D98"/>
    <w:rsid w:val="0094131A"/>
    <w:rsid w:val="00941946"/>
    <w:rsid w:val="00943938"/>
    <w:rsid w:val="009551F5"/>
    <w:rsid w:val="00967A97"/>
    <w:rsid w:val="0097117F"/>
    <w:rsid w:val="0097388B"/>
    <w:rsid w:val="00975901"/>
    <w:rsid w:val="00982039"/>
    <w:rsid w:val="00985782"/>
    <w:rsid w:val="0098758D"/>
    <w:rsid w:val="0099015F"/>
    <w:rsid w:val="009915AA"/>
    <w:rsid w:val="009A01D7"/>
    <w:rsid w:val="009A6AFD"/>
    <w:rsid w:val="009B04BC"/>
    <w:rsid w:val="009B0E9A"/>
    <w:rsid w:val="009B1CE8"/>
    <w:rsid w:val="009C0A95"/>
    <w:rsid w:val="009C276D"/>
    <w:rsid w:val="009C2BE7"/>
    <w:rsid w:val="009C4174"/>
    <w:rsid w:val="009C46DE"/>
    <w:rsid w:val="009D1241"/>
    <w:rsid w:val="009D1C69"/>
    <w:rsid w:val="009E1D2A"/>
    <w:rsid w:val="009F15FE"/>
    <w:rsid w:val="009F3DBA"/>
    <w:rsid w:val="009F3FB4"/>
    <w:rsid w:val="009F481A"/>
    <w:rsid w:val="00A001EB"/>
    <w:rsid w:val="00A002E2"/>
    <w:rsid w:val="00A02C03"/>
    <w:rsid w:val="00A0603B"/>
    <w:rsid w:val="00A161EC"/>
    <w:rsid w:val="00A17014"/>
    <w:rsid w:val="00A17073"/>
    <w:rsid w:val="00A22CC0"/>
    <w:rsid w:val="00A25513"/>
    <w:rsid w:val="00A25F71"/>
    <w:rsid w:val="00A3088F"/>
    <w:rsid w:val="00A34482"/>
    <w:rsid w:val="00A347BE"/>
    <w:rsid w:val="00A35DAF"/>
    <w:rsid w:val="00A35EFA"/>
    <w:rsid w:val="00A4392B"/>
    <w:rsid w:val="00A4635F"/>
    <w:rsid w:val="00A55E84"/>
    <w:rsid w:val="00A60CC3"/>
    <w:rsid w:val="00A705C0"/>
    <w:rsid w:val="00A726C4"/>
    <w:rsid w:val="00A74E2E"/>
    <w:rsid w:val="00A757B4"/>
    <w:rsid w:val="00A85613"/>
    <w:rsid w:val="00A85FCE"/>
    <w:rsid w:val="00A878BA"/>
    <w:rsid w:val="00A87C5E"/>
    <w:rsid w:val="00A9146C"/>
    <w:rsid w:val="00A9257C"/>
    <w:rsid w:val="00A94E10"/>
    <w:rsid w:val="00A95C15"/>
    <w:rsid w:val="00AA7D8C"/>
    <w:rsid w:val="00AB4504"/>
    <w:rsid w:val="00AB6E4C"/>
    <w:rsid w:val="00AB74F9"/>
    <w:rsid w:val="00AC0210"/>
    <w:rsid w:val="00AC2B12"/>
    <w:rsid w:val="00AC7223"/>
    <w:rsid w:val="00AD013C"/>
    <w:rsid w:val="00AD2113"/>
    <w:rsid w:val="00AE0856"/>
    <w:rsid w:val="00AE0D9A"/>
    <w:rsid w:val="00AE3656"/>
    <w:rsid w:val="00AE4644"/>
    <w:rsid w:val="00AE57E2"/>
    <w:rsid w:val="00AF054B"/>
    <w:rsid w:val="00AF140F"/>
    <w:rsid w:val="00AF4D91"/>
    <w:rsid w:val="00AF5D08"/>
    <w:rsid w:val="00AF6963"/>
    <w:rsid w:val="00B00890"/>
    <w:rsid w:val="00B04CDE"/>
    <w:rsid w:val="00B0522A"/>
    <w:rsid w:val="00B11AEF"/>
    <w:rsid w:val="00B12613"/>
    <w:rsid w:val="00B17122"/>
    <w:rsid w:val="00B2030A"/>
    <w:rsid w:val="00B20CD3"/>
    <w:rsid w:val="00B21714"/>
    <w:rsid w:val="00B22ACC"/>
    <w:rsid w:val="00B24642"/>
    <w:rsid w:val="00B25E91"/>
    <w:rsid w:val="00B343ED"/>
    <w:rsid w:val="00B36F44"/>
    <w:rsid w:val="00B36FFB"/>
    <w:rsid w:val="00B37C17"/>
    <w:rsid w:val="00B41244"/>
    <w:rsid w:val="00B4315C"/>
    <w:rsid w:val="00B4489E"/>
    <w:rsid w:val="00B468E8"/>
    <w:rsid w:val="00B50623"/>
    <w:rsid w:val="00B57D4B"/>
    <w:rsid w:val="00B608CB"/>
    <w:rsid w:val="00B615F1"/>
    <w:rsid w:val="00B72F47"/>
    <w:rsid w:val="00B76059"/>
    <w:rsid w:val="00B7614E"/>
    <w:rsid w:val="00B771B3"/>
    <w:rsid w:val="00B773EC"/>
    <w:rsid w:val="00B82FC8"/>
    <w:rsid w:val="00B867E8"/>
    <w:rsid w:val="00B9556A"/>
    <w:rsid w:val="00B95839"/>
    <w:rsid w:val="00BA405B"/>
    <w:rsid w:val="00BA441C"/>
    <w:rsid w:val="00BA4F19"/>
    <w:rsid w:val="00BA5675"/>
    <w:rsid w:val="00BA5B21"/>
    <w:rsid w:val="00BA5D38"/>
    <w:rsid w:val="00BB17BA"/>
    <w:rsid w:val="00BB4B23"/>
    <w:rsid w:val="00BB4FF5"/>
    <w:rsid w:val="00BB750F"/>
    <w:rsid w:val="00BB7BC9"/>
    <w:rsid w:val="00BC1842"/>
    <w:rsid w:val="00BC40F1"/>
    <w:rsid w:val="00BC52C2"/>
    <w:rsid w:val="00BD211C"/>
    <w:rsid w:val="00BD27DA"/>
    <w:rsid w:val="00BD3B3D"/>
    <w:rsid w:val="00BD5779"/>
    <w:rsid w:val="00BD68D8"/>
    <w:rsid w:val="00BE1BEA"/>
    <w:rsid w:val="00BE5200"/>
    <w:rsid w:val="00BF0FAD"/>
    <w:rsid w:val="00BF2145"/>
    <w:rsid w:val="00BF300E"/>
    <w:rsid w:val="00BF4666"/>
    <w:rsid w:val="00BF6589"/>
    <w:rsid w:val="00BF66C5"/>
    <w:rsid w:val="00BF6790"/>
    <w:rsid w:val="00BF7F79"/>
    <w:rsid w:val="00C04DE2"/>
    <w:rsid w:val="00C06244"/>
    <w:rsid w:val="00C134AF"/>
    <w:rsid w:val="00C15302"/>
    <w:rsid w:val="00C21733"/>
    <w:rsid w:val="00C23CED"/>
    <w:rsid w:val="00C25B07"/>
    <w:rsid w:val="00C271E7"/>
    <w:rsid w:val="00C27901"/>
    <w:rsid w:val="00C30F67"/>
    <w:rsid w:val="00C32F85"/>
    <w:rsid w:val="00C37367"/>
    <w:rsid w:val="00C42AC1"/>
    <w:rsid w:val="00C434F9"/>
    <w:rsid w:val="00C502C0"/>
    <w:rsid w:val="00C50D4E"/>
    <w:rsid w:val="00C5288B"/>
    <w:rsid w:val="00C66856"/>
    <w:rsid w:val="00C70BCA"/>
    <w:rsid w:val="00C71D1A"/>
    <w:rsid w:val="00C80E49"/>
    <w:rsid w:val="00C82FE6"/>
    <w:rsid w:val="00C86441"/>
    <w:rsid w:val="00C865A3"/>
    <w:rsid w:val="00C87B89"/>
    <w:rsid w:val="00C87E44"/>
    <w:rsid w:val="00C90B33"/>
    <w:rsid w:val="00C9345F"/>
    <w:rsid w:val="00C95E97"/>
    <w:rsid w:val="00CA4CB6"/>
    <w:rsid w:val="00CB22EB"/>
    <w:rsid w:val="00CB3B07"/>
    <w:rsid w:val="00CB579E"/>
    <w:rsid w:val="00CB6F1A"/>
    <w:rsid w:val="00CC0990"/>
    <w:rsid w:val="00CC1600"/>
    <w:rsid w:val="00CC5242"/>
    <w:rsid w:val="00CD0B05"/>
    <w:rsid w:val="00CE309E"/>
    <w:rsid w:val="00CE313C"/>
    <w:rsid w:val="00CF30E7"/>
    <w:rsid w:val="00CF4296"/>
    <w:rsid w:val="00D01143"/>
    <w:rsid w:val="00D04480"/>
    <w:rsid w:val="00D104DF"/>
    <w:rsid w:val="00D10B31"/>
    <w:rsid w:val="00D10D31"/>
    <w:rsid w:val="00D14C7A"/>
    <w:rsid w:val="00D17B28"/>
    <w:rsid w:val="00D17EB7"/>
    <w:rsid w:val="00D25736"/>
    <w:rsid w:val="00D31975"/>
    <w:rsid w:val="00D36133"/>
    <w:rsid w:val="00D4088F"/>
    <w:rsid w:val="00D4103D"/>
    <w:rsid w:val="00D41354"/>
    <w:rsid w:val="00D4332C"/>
    <w:rsid w:val="00D44E63"/>
    <w:rsid w:val="00D46E1B"/>
    <w:rsid w:val="00D5285A"/>
    <w:rsid w:val="00D6084B"/>
    <w:rsid w:val="00D67BCE"/>
    <w:rsid w:val="00D70AAE"/>
    <w:rsid w:val="00D7243D"/>
    <w:rsid w:val="00D73129"/>
    <w:rsid w:val="00D81096"/>
    <w:rsid w:val="00D81FC0"/>
    <w:rsid w:val="00D8483F"/>
    <w:rsid w:val="00D90F51"/>
    <w:rsid w:val="00D91736"/>
    <w:rsid w:val="00D91A37"/>
    <w:rsid w:val="00D9423B"/>
    <w:rsid w:val="00D9674E"/>
    <w:rsid w:val="00DA0B4D"/>
    <w:rsid w:val="00DA7E60"/>
    <w:rsid w:val="00DB50B8"/>
    <w:rsid w:val="00DB5BD7"/>
    <w:rsid w:val="00DB771B"/>
    <w:rsid w:val="00DC21B7"/>
    <w:rsid w:val="00DC7D3D"/>
    <w:rsid w:val="00DD1D0C"/>
    <w:rsid w:val="00DD2DE7"/>
    <w:rsid w:val="00DD3B33"/>
    <w:rsid w:val="00DD4637"/>
    <w:rsid w:val="00DD4975"/>
    <w:rsid w:val="00DD4F3C"/>
    <w:rsid w:val="00DD7B70"/>
    <w:rsid w:val="00DE4514"/>
    <w:rsid w:val="00DE4B56"/>
    <w:rsid w:val="00DE6098"/>
    <w:rsid w:val="00DE6B96"/>
    <w:rsid w:val="00DE713D"/>
    <w:rsid w:val="00DF5236"/>
    <w:rsid w:val="00DF7620"/>
    <w:rsid w:val="00E0263A"/>
    <w:rsid w:val="00E03C8A"/>
    <w:rsid w:val="00E13287"/>
    <w:rsid w:val="00E14717"/>
    <w:rsid w:val="00E1569E"/>
    <w:rsid w:val="00E160E4"/>
    <w:rsid w:val="00E25AB8"/>
    <w:rsid w:val="00E311E8"/>
    <w:rsid w:val="00E34FD0"/>
    <w:rsid w:val="00E4450B"/>
    <w:rsid w:val="00E45B57"/>
    <w:rsid w:val="00E47AC3"/>
    <w:rsid w:val="00E50D97"/>
    <w:rsid w:val="00E63503"/>
    <w:rsid w:val="00E63EAD"/>
    <w:rsid w:val="00E64567"/>
    <w:rsid w:val="00E71780"/>
    <w:rsid w:val="00E750F1"/>
    <w:rsid w:val="00E83019"/>
    <w:rsid w:val="00E85964"/>
    <w:rsid w:val="00E879AA"/>
    <w:rsid w:val="00E87DDE"/>
    <w:rsid w:val="00E90775"/>
    <w:rsid w:val="00E948E8"/>
    <w:rsid w:val="00E95935"/>
    <w:rsid w:val="00E96F52"/>
    <w:rsid w:val="00EB19B5"/>
    <w:rsid w:val="00EB1D9B"/>
    <w:rsid w:val="00EB2D31"/>
    <w:rsid w:val="00EC1DB8"/>
    <w:rsid w:val="00EC50F0"/>
    <w:rsid w:val="00ED0E6D"/>
    <w:rsid w:val="00ED0F4B"/>
    <w:rsid w:val="00ED22A9"/>
    <w:rsid w:val="00ED4640"/>
    <w:rsid w:val="00ED5DFA"/>
    <w:rsid w:val="00EF2B93"/>
    <w:rsid w:val="00EF6E04"/>
    <w:rsid w:val="00F015ED"/>
    <w:rsid w:val="00F03FD8"/>
    <w:rsid w:val="00F04554"/>
    <w:rsid w:val="00F0619E"/>
    <w:rsid w:val="00F124B4"/>
    <w:rsid w:val="00F15670"/>
    <w:rsid w:val="00F20A41"/>
    <w:rsid w:val="00F22E92"/>
    <w:rsid w:val="00F238EF"/>
    <w:rsid w:val="00F33519"/>
    <w:rsid w:val="00F348ED"/>
    <w:rsid w:val="00F34D30"/>
    <w:rsid w:val="00F35FBA"/>
    <w:rsid w:val="00F46B6B"/>
    <w:rsid w:val="00F47FC7"/>
    <w:rsid w:val="00F63359"/>
    <w:rsid w:val="00F67742"/>
    <w:rsid w:val="00F7533E"/>
    <w:rsid w:val="00F771F9"/>
    <w:rsid w:val="00F82D05"/>
    <w:rsid w:val="00F83CD0"/>
    <w:rsid w:val="00F92317"/>
    <w:rsid w:val="00FA300D"/>
    <w:rsid w:val="00FA4383"/>
    <w:rsid w:val="00FB2F00"/>
    <w:rsid w:val="00FB2FE4"/>
    <w:rsid w:val="00FB38BB"/>
    <w:rsid w:val="00FC12CF"/>
    <w:rsid w:val="00FC2324"/>
    <w:rsid w:val="00FC3925"/>
    <w:rsid w:val="00FD1E9E"/>
    <w:rsid w:val="00FD2A93"/>
    <w:rsid w:val="00FD4201"/>
    <w:rsid w:val="00FD5A91"/>
    <w:rsid w:val="00FD5CF4"/>
    <w:rsid w:val="00FD7B34"/>
    <w:rsid w:val="00FE288C"/>
    <w:rsid w:val="00FE362B"/>
    <w:rsid w:val="00FE6BCC"/>
    <w:rsid w:val="00FF175F"/>
    <w:rsid w:val="00FF31E4"/>
    <w:rsid w:val="00FF51EC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E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C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C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1274A3"/>
  </w:style>
  <w:style w:type="character" w:customStyle="1" w:styleId="rvts23">
    <w:name w:val="rvts23"/>
    <w:basedOn w:val="a0"/>
    <w:rsid w:val="001274A3"/>
  </w:style>
  <w:style w:type="character" w:customStyle="1" w:styleId="A30">
    <w:name w:val="A3"/>
    <w:rsid w:val="001274A3"/>
    <w:rPr>
      <w:rFonts w:cs="Roboto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2751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C1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1DB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C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C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1274A3"/>
  </w:style>
  <w:style w:type="character" w:customStyle="1" w:styleId="rvts23">
    <w:name w:val="rvts23"/>
    <w:basedOn w:val="a0"/>
    <w:rsid w:val="001274A3"/>
  </w:style>
  <w:style w:type="character" w:customStyle="1" w:styleId="A30">
    <w:name w:val="A3"/>
    <w:rsid w:val="001274A3"/>
    <w:rPr>
      <w:rFonts w:cs="Roboto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2751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C1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1D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A66D-54A6-4C14-91F6-EEA1BA4B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3126</TotalTime>
  <Pages>11</Pages>
  <Words>2193</Words>
  <Characters>12504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</dc:creator>
  <cp:keywords/>
  <dc:description/>
  <cp:lastModifiedBy>PK1</cp:lastModifiedBy>
  <cp:revision>539</cp:revision>
  <cp:lastPrinted>2025-02-24T13:07:00Z</cp:lastPrinted>
  <dcterms:created xsi:type="dcterms:W3CDTF">2021-01-19T12:27:00Z</dcterms:created>
  <dcterms:modified xsi:type="dcterms:W3CDTF">2025-02-28T09:31:00Z</dcterms:modified>
</cp:coreProperties>
</file>