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DF" w:rsidRPr="009119DF" w:rsidRDefault="009119DF" w:rsidP="009119DF">
      <w:pPr>
        <w:spacing w:after="0" w:line="240" w:lineRule="auto"/>
        <w:ind w:left="9356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Додаток 6</w:t>
      </w:r>
      <w:bookmarkStart w:id="0" w:name="_GoBack"/>
      <w:bookmarkEnd w:id="0"/>
    </w:p>
    <w:p w:rsidR="009119DF" w:rsidRPr="009119DF" w:rsidRDefault="009119DF" w:rsidP="009119DF">
      <w:pPr>
        <w:spacing w:after="0" w:line="240" w:lineRule="auto"/>
        <w:ind w:left="935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19DF">
        <w:rPr>
          <w:rFonts w:ascii="Times New Roman" w:eastAsia="Calibri" w:hAnsi="Times New Roman" w:cs="Times New Roman"/>
          <w:sz w:val="24"/>
          <w:szCs w:val="24"/>
          <w:lang w:eastAsia="en-US"/>
        </w:rPr>
        <w:t>до Порядку здійснення діяльності з внутрішнього аудиту сектором внутрішнього аудиту Магдалинівської селищної ради</w:t>
      </w:r>
    </w:p>
    <w:p w:rsidR="009119DF" w:rsidRPr="009119DF" w:rsidRDefault="009119DF" w:rsidP="009119DF">
      <w:pPr>
        <w:spacing w:after="0" w:line="240" w:lineRule="auto"/>
        <w:ind w:left="935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19DF">
        <w:rPr>
          <w:rFonts w:ascii="Times New Roman" w:eastAsia="Calibri" w:hAnsi="Times New Roman" w:cs="Times New Roman"/>
          <w:sz w:val="24"/>
          <w:szCs w:val="24"/>
          <w:lang w:eastAsia="en-US"/>
        </w:rPr>
        <w:t>25.02.2025 р. № 4527-48/</w:t>
      </w:r>
      <w:r w:rsidRPr="009119DF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VIII</w:t>
      </w:r>
    </w:p>
    <w:p w:rsidR="005160EB" w:rsidRDefault="005160EB" w:rsidP="00F01EB9">
      <w:pPr>
        <w:spacing w:after="0" w:line="240" w:lineRule="auto"/>
        <w:ind w:left="5245" w:firstLine="142"/>
        <w:rPr>
          <w:rFonts w:ascii="Times New Roman" w:hAnsi="Times New Roman" w:cs="Times New Roman"/>
          <w:sz w:val="28"/>
          <w:szCs w:val="28"/>
        </w:rPr>
      </w:pPr>
    </w:p>
    <w:p w:rsidR="005160EB" w:rsidRPr="005160EB" w:rsidRDefault="005160EB" w:rsidP="005160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160EB">
        <w:rPr>
          <w:rFonts w:ascii="Times New Roman" w:hAnsi="Times New Roman" w:cs="Times New Roman"/>
          <w:sz w:val="28"/>
          <w:szCs w:val="28"/>
        </w:rPr>
        <w:t>Журнал</w:t>
      </w:r>
    </w:p>
    <w:p w:rsidR="005160EB" w:rsidRPr="005160EB" w:rsidRDefault="005160EB" w:rsidP="005160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160EB">
        <w:rPr>
          <w:rFonts w:ascii="Times New Roman" w:hAnsi="Times New Roman" w:cs="Times New Roman"/>
          <w:sz w:val="28"/>
          <w:szCs w:val="28"/>
        </w:rPr>
        <w:t xml:space="preserve">обліку аудиторських звітів </w:t>
      </w:r>
    </w:p>
    <w:p w:rsidR="00B0096D" w:rsidRDefault="00B0096D" w:rsidP="00B0096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417"/>
        <w:gridCol w:w="2126"/>
        <w:gridCol w:w="2127"/>
        <w:gridCol w:w="1701"/>
        <w:gridCol w:w="1417"/>
        <w:gridCol w:w="1276"/>
        <w:gridCol w:w="2126"/>
      </w:tblGrid>
      <w:tr w:rsidR="00866215" w:rsidTr="00AA7EE3">
        <w:tc>
          <w:tcPr>
            <w:tcW w:w="568" w:type="dxa"/>
          </w:tcPr>
          <w:p w:rsidR="00866215" w:rsidRPr="00B0096D" w:rsidRDefault="00866215" w:rsidP="000331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6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0096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866215" w:rsidRPr="00B0096D" w:rsidRDefault="00866215" w:rsidP="00866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Реєстраційний номер </w:t>
            </w:r>
            <w:r w:rsidRPr="00B0096D">
              <w:rPr>
                <w:rFonts w:ascii="Times New Roman" w:hAnsi="Times New Roman" w:cs="Times New Roman"/>
                <w:sz w:val="24"/>
                <w:szCs w:val="24"/>
              </w:rPr>
              <w:t>аудиторського звіту</w:t>
            </w:r>
            <w:r w:rsidR="00B4669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:rsidR="00866215" w:rsidRDefault="00866215" w:rsidP="000331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0096D">
              <w:rPr>
                <w:rFonts w:ascii="Times New Roman" w:hAnsi="Times New Roman" w:cs="Times New Roman"/>
                <w:sz w:val="24"/>
                <w:szCs w:val="24"/>
              </w:rPr>
              <w:t xml:space="preserve">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складання документа та період, протягом якого проведено внутрішній аудит</w:t>
            </w:r>
          </w:p>
        </w:tc>
        <w:tc>
          <w:tcPr>
            <w:tcW w:w="2126" w:type="dxa"/>
          </w:tcPr>
          <w:p w:rsidR="00AA7EE3" w:rsidRDefault="00866215" w:rsidP="000331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Найменування суб’єкта</w:t>
            </w:r>
          </w:p>
          <w:p w:rsidR="00866215" w:rsidRDefault="00866215" w:rsidP="000331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внутрішнього аудиту, </w:t>
            </w:r>
          </w:p>
          <w:p w:rsidR="00866215" w:rsidRPr="00B0096D" w:rsidRDefault="00866215" w:rsidP="000331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ЄДРПОУ</w:t>
            </w:r>
          </w:p>
        </w:tc>
        <w:tc>
          <w:tcPr>
            <w:tcW w:w="2127" w:type="dxa"/>
          </w:tcPr>
          <w:p w:rsidR="00D075B3" w:rsidRDefault="00D075B3" w:rsidP="00D075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0096D">
              <w:rPr>
                <w:rFonts w:ascii="Times New Roman" w:hAnsi="Times New Roman" w:cs="Times New Roman"/>
                <w:sz w:val="24"/>
                <w:szCs w:val="24"/>
              </w:rPr>
              <w:t>ема внутрішнього аудиту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6215" w:rsidRPr="00B0096D" w:rsidRDefault="00866215" w:rsidP="00D075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6215" w:rsidRPr="00B0096D" w:rsidRDefault="00D075B3" w:rsidP="00866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 діяльності суб’єкта внутрішнього аудиту, що охоплений внутрішнім аудитом</w:t>
            </w:r>
            <w:r w:rsidR="00866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66215" w:rsidRDefault="00866215" w:rsidP="00F02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№, дата </w:t>
            </w:r>
            <w:proofErr w:type="spellStart"/>
            <w:r w:rsidR="00E16BA7">
              <w:rPr>
                <w:rFonts w:ascii="Times New Roman" w:hAnsi="Times New Roman" w:cs="Times New Roman"/>
                <w:sz w:val="24"/>
                <w:szCs w:val="24"/>
              </w:rPr>
              <w:t>розпоряд</w:t>
            </w:r>
            <w:proofErr w:type="spellEnd"/>
            <w:r w:rsidR="00E16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 проведення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внутріш</w:t>
            </w:r>
            <w:proofErr w:type="spellEnd"/>
          </w:p>
          <w:p w:rsidR="00866215" w:rsidRPr="00B0096D" w:rsidRDefault="00866215" w:rsidP="00F02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нього аудиту </w:t>
            </w:r>
          </w:p>
        </w:tc>
        <w:tc>
          <w:tcPr>
            <w:tcW w:w="1276" w:type="dxa"/>
          </w:tcPr>
          <w:p w:rsidR="00D075B3" w:rsidRDefault="00D075B3" w:rsidP="00D075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перевірки</w:t>
            </w:r>
          </w:p>
          <w:p w:rsidR="00866215" w:rsidRDefault="00D075B3" w:rsidP="00D075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(планова,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позапла</w:t>
            </w:r>
            <w:proofErr w:type="spellEnd"/>
            <w:r w:rsidR="00E16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нова)</w:t>
            </w:r>
          </w:p>
        </w:tc>
        <w:tc>
          <w:tcPr>
            <w:tcW w:w="2126" w:type="dxa"/>
          </w:tcPr>
          <w:p w:rsidR="00866215" w:rsidRDefault="00866215" w:rsidP="00CF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 аудиторської групи </w:t>
            </w:r>
          </w:p>
          <w:p w:rsidR="00866215" w:rsidRPr="00B0096D" w:rsidRDefault="00866215" w:rsidP="00CF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(П.І.П., посада)</w:t>
            </w:r>
          </w:p>
        </w:tc>
      </w:tr>
      <w:tr w:rsidR="00866215" w:rsidTr="00AA7EE3">
        <w:tc>
          <w:tcPr>
            <w:tcW w:w="568" w:type="dxa"/>
          </w:tcPr>
          <w:p w:rsidR="00866215" w:rsidRPr="000B60CE" w:rsidRDefault="00866215" w:rsidP="00B009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66215" w:rsidRPr="000B60CE" w:rsidRDefault="00866215" w:rsidP="00B009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66215" w:rsidRPr="000B60CE" w:rsidRDefault="00AA7EE3" w:rsidP="00B009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866215" w:rsidRPr="000B60CE" w:rsidRDefault="00AA7EE3" w:rsidP="00B009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866215" w:rsidRPr="000B60CE" w:rsidRDefault="00AA7EE3" w:rsidP="00B009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866215" w:rsidRPr="000B60CE" w:rsidRDefault="00AA7EE3" w:rsidP="00B009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866215" w:rsidRPr="000B60CE" w:rsidRDefault="00AA7EE3" w:rsidP="00B009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866215" w:rsidRPr="000B60CE" w:rsidRDefault="00AA7EE3" w:rsidP="00B009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866215" w:rsidRPr="000B60CE" w:rsidRDefault="00AA7EE3" w:rsidP="00B009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66215" w:rsidTr="00AA7EE3">
        <w:tc>
          <w:tcPr>
            <w:tcW w:w="568" w:type="dxa"/>
          </w:tcPr>
          <w:p w:rsidR="00866215" w:rsidRDefault="00866215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6215" w:rsidRDefault="00866215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66215" w:rsidRDefault="00866215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6215" w:rsidRDefault="00866215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66215" w:rsidRDefault="00866215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6215" w:rsidRPr="00B0096D" w:rsidRDefault="00866215" w:rsidP="00B009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6215" w:rsidRDefault="00866215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6215" w:rsidRDefault="00866215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6215" w:rsidRDefault="00866215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15" w:rsidTr="00AA7EE3">
        <w:tc>
          <w:tcPr>
            <w:tcW w:w="568" w:type="dxa"/>
          </w:tcPr>
          <w:p w:rsidR="00866215" w:rsidRDefault="00866215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6215" w:rsidRDefault="00866215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66215" w:rsidRDefault="00866215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6215" w:rsidRDefault="00866215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66215" w:rsidRDefault="00866215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6215" w:rsidRDefault="00866215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66215" w:rsidRDefault="00866215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6215" w:rsidRDefault="00866215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6215" w:rsidRDefault="00866215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15" w:rsidTr="00AA7EE3">
        <w:tc>
          <w:tcPr>
            <w:tcW w:w="568" w:type="dxa"/>
          </w:tcPr>
          <w:p w:rsidR="00866215" w:rsidRDefault="00866215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6215" w:rsidRDefault="00866215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66215" w:rsidRDefault="00866215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6215" w:rsidRDefault="00866215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66215" w:rsidRDefault="00866215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6215" w:rsidRDefault="00866215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66215" w:rsidRDefault="00866215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6215" w:rsidRDefault="00866215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66215" w:rsidRDefault="00866215" w:rsidP="00B009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96D" w:rsidRDefault="00B0096D" w:rsidP="00B009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6698" w:rsidRDefault="00B46698" w:rsidP="00542F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Примітка*: Реєстраційний номер аудиторського звіту формується так:</w:t>
      </w:r>
    </w:p>
    <w:p w:rsidR="00542FBD" w:rsidRDefault="00B46698" w:rsidP="00542F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номенклатури справ установи, за яким зберігаються аудиторські звіти</w:t>
      </w:r>
      <w:r w:rsidR="00583F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583F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поточний рік у якому здійснено внутрішній аудит</w:t>
      </w:r>
      <w:r w:rsidR="00583F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583F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порядковий номер проведеного внутрішнього аудиту у поточному році</w:t>
      </w:r>
      <w:r w:rsidR="00583F3D">
        <w:rPr>
          <w:rFonts w:ascii="Times New Roman" w:hAnsi="Times New Roman" w:cs="Times New Roman"/>
          <w:sz w:val="28"/>
          <w:szCs w:val="28"/>
        </w:rPr>
        <w:t>.</w:t>
      </w:r>
    </w:p>
    <w:p w:rsidR="00837937" w:rsidRDefault="00837937" w:rsidP="00542F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2FBD" w:rsidRPr="00B0096D" w:rsidRDefault="009119DF" w:rsidP="00B009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селищної ради                                                                                         Ігор ЧЕРНЕНКО</w:t>
      </w:r>
    </w:p>
    <w:sectPr w:rsidR="00542FBD" w:rsidRPr="00B0096D" w:rsidSect="00451767">
      <w:pgSz w:w="16838" w:h="11906" w:orient="landscape"/>
      <w:pgMar w:top="851" w:right="6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6D"/>
    <w:rsid w:val="00033111"/>
    <w:rsid w:val="000B60CE"/>
    <w:rsid w:val="00111286"/>
    <w:rsid w:val="00130188"/>
    <w:rsid w:val="00130D7E"/>
    <w:rsid w:val="00236932"/>
    <w:rsid w:val="00260593"/>
    <w:rsid w:val="002E4794"/>
    <w:rsid w:val="0041473C"/>
    <w:rsid w:val="0043333F"/>
    <w:rsid w:val="00446DCB"/>
    <w:rsid w:val="00447FDA"/>
    <w:rsid w:val="00451767"/>
    <w:rsid w:val="004A0C24"/>
    <w:rsid w:val="005160EB"/>
    <w:rsid w:val="00542FBD"/>
    <w:rsid w:val="00583F3D"/>
    <w:rsid w:val="00592490"/>
    <w:rsid w:val="005B313E"/>
    <w:rsid w:val="00627A5A"/>
    <w:rsid w:val="007027BC"/>
    <w:rsid w:val="00837937"/>
    <w:rsid w:val="00866215"/>
    <w:rsid w:val="009119DF"/>
    <w:rsid w:val="00974864"/>
    <w:rsid w:val="00AA7EE3"/>
    <w:rsid w:val="00AF388F"/>
    <w:rsid w:val="00B0096D"/>
    <w:rsid w:val="00B46698"/>
    <w:rsid w:val="00B673D5"/>
    <w:rsid w:val="00B7183B"/>
    <w:rsid w:val="00C43B69"/>
    <w:rsid w:val="00CB7A46"/>
    <w:rsid w:val="00CC513E"/>
    <w:rsid w:val="00CC538A"/>
    <w:rsid w:val="00CF7C70"/>
    <w:rsid w:val="00D075B3"/>
    <w:rsid w:val="00D705E9"/>
    <w:rsid w:val="00DC7422"/>
    <w:rsid w:val="00E16BA7"/>
    <w:rsid w:val="00EE4D24"/>
    <w:rsid w:val="00F01EB9"/>
    <w:rsid w:val="00F02AD5"/>
    <w:rsid w:val="00F7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96D"/>
    <w:pPr>
      <w:spacing w:after="0" w:line="240" w:lineRule="auto"/>
    </w:pPr>
  </w:style>
  <w:style w:type="table" w:styleId="a4">
    <w:name w:val="Table Grid"/>
    <w:basedOn w:val="a1"/>
    <w:uiPriority w:val="59"/>
    <w:rsid w:val="00B00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4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4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96D"/>
    <w:pPr>
      <w:spacing w:after="0" w:line="240" w:lineRule="auto"/>
    </w:pPr>
  </w:style>
  <w:style w:type="table" w:styleId="a4">
    <w:name w:val="Table Grid"/>
    <w:basedOn w:val="a1"/>
    <w:uiPriority w:val="59"/>
    <w:rsid w:val="00B00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4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4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PK1</cp:lastModifiedBy>
  <cp:revision>27</cp:revision>
  <cp:lastPrinted>2025-02-28T13:00:00Z</cp:lastPrinted>
  <dcterms:created xsi:type="dcterms:W3CDTF">2025-02-14T06:55:00Z</dcterms:created>
  <dcterms:modified xsi:type="dcterms:W3CDTF">2025-02-28T13:00:00Z</dcterms:modified>
</cp:coreProperties>
</file>