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99" w:rsidRDefault="00445899" w:rsidP="00445899">
      <w:pPr>
        <w:spacing w:after="0" w:line="240" w:lineRule="auto"/>
        <w:ind w:firstLine="9356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7</w:t>
      </w:r>
    </w:p>
    <w:p w:rsidR="00445899" w:rsidRDefault="00445899" w:rsidP="00445899">
      <w:pPr>
        <w:spacing w:after="0" w:line="240" w:lineRule="auto"/>
        <w:ind w:left="935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 Порядку здійснення діяльності з внутрішнього аудиту сектором внутрішнього аудиту Магдалинівської селищної ради</w:t>
      </w:r>
    </w:p>
    <w:p w:rsidR="00445899" w:rsidRDefault="00445899" w:rsidP="00445899">
      <w:pPr>
        <w:spacing w:after="0" w:line="240" w:lineRule="auto"/>
        <w:ind w:left="935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25.02.2025 р. № 4527-48/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VIII</w:t>
      </w:r>
    </w:p>
    <w:p w:rsidR="005160EB" w:rsidRDefault="005160EB" w:rsidP="00445899">
      <w:pPr>
        <w:pStyle w:val="a3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3D2F51" w:rsidRDefault="00A3391B" w:rsidP="005160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Моніторинг впровадження аудиторських рекомендацій</w:t>
      </w:r>
      <w:r w:rsidR="003D2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0EB" w:rsidRDefault="003D2F51" w:rsidP="003D2F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аудиту ________________________________________________________________________________</w:t>
      </w:r>
    </w:p>
    <w:p w:rsidR="00B92348" w:rsidRPr="00B92348" w:rsidRDefault="00B92348" w:rsidP="003D2F51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92348">
        <w:rPr>
          <w:rFonts w:ascii="Times New Roman" w:hAnsi="Times New Roman" w:cs="Times New Roman"/>
          <w:sz w:val="24"/>
          <w:szCs w:val="24"/>
        </w:rPr>
        <w:t xml:space="preserve">   (</w:t>
      </w:r>
      <w:r w:rsidRPr="00B92348">
        <w:rPr>
          <w:rFonts w:ascii="Times New Roman" w:hAnsi="Times New Roman" w:cs="Times New Roman"/>
          <w:i/>
          <w:sz w:val="24"/>
          <w:szCs w:val="24"/>
        </w:rPr>
        <w:t>назва об’єкта аудиту</w:t>
      </w:r>
      <w:r w:rsidRPr="00B92348">
        <w:rPr>
          <w:rFonts w:ascii="Times New Roman" w:hAnsi="Times New Roman" w:cs="Times New Roman"/>
          <w:sz w:val="24"/>
          <w:szCs w:val="24"/>
        </w:rPr>
        <w:t>)</w:t>
      </w:r>
    </w:p>
    <w:p w:rsidR="003D2F51" w:rsidRPr="005160EB" w:rsidRDefault="003D2F51" w:rsidP="003D2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період з ____________________20___р. по ___________________20___р.</w:t>
      </w:r>
    </w:p>
    <w:tbl>
      <w:tblPr>
        <w:tblStyle w:val="a4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993"/>
        <w:gridCol w:w="850"/>
        <w:gridCol w:w="992"/>
        <w:gridCol w:w="1559"/>
        <w:gridCol w:w="1276"/>
        <w:gridCol w:w="709"/>
        <w:gridCol w:w="992"/>
        <w:gridCol w:w="1134"/>
        <w:gridCol w:w="1418"/>
        <w:gridCol w:w="1134"/>
        <w:gridCol w:w="1276"/>
      </w:tblGrid>
      <w:tr w:rsidR="00E01BBC" w:rsidTr="001A21C2">
        <w:trPr>
          <w:cantSplit/>
          <w:trHeight w:val="692"/>
        </w:trPr>
        <w:tc>
          <w:tcPr>
            <w:tcW w:w="568" w:type="dxa"/>
            <w:vMerge w:val="restart"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09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Merge w:val="restart"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Виявлені недоліки, проблеми та порушення</w:t>
            </w:r>
          </w:p>
        </w:tc>
        <w:tc>
          <w:tcPr>
            <w:tcW w:w="992" w:type="dxa"/>
            <w:vMerge w:val="restart"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Надані аудиторські рекомендації</w:t>
            </w:r>
          </w:p>
        </w:tc>
        <w:tc>
          <w:tcPr>
            <w:tcW w:w="1843" w:type="dxa"/>
            <w:gridSpan w:val="2"/>
          </w:tcPr>
          <w:p w:rsidR="00E01BBC" w:rsidRDefault="00E01BBC" w:rsidP="001B50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Показники виконання / впровадження</w:t>
            </w:r>
          </w:p>
        </w:tc>
        <w:tc>
          <w:tcPr>
            <w:tcW w:w="992" w:type="dxa"/>
            <w:vMerge w:val="restart"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Рекомендований (визначений) термін виконання</w:t>
            </w:r>
          </w:p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керівника об’єкта аудиту щодо рекомендацій (прийнято/не прийнято)</w:t>
            </w:r>
          </w:p>
        </w:tc>
        <w:tc>
          <w:tcPr>
            <w:tcW w:w="1276" w:type="dxa"/>
            <w:vMerge w:val="restart"/>
            <w:textDirection w:val="btLr"/>
          </w:tcPr>
          <w:p w:rsidR="00E01BBC" w:rsidRDefault="00E01BBC" w:rsidP="00AC1B1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щодо впровадження аудиторських рекомендацій</w:t>
            </w:r>
          </w:p>
        </w:tc>
        <w:tc>
          <w:tcPr>
            <w:tcW w:w="709" w:type="dxa"/>
            <w:vMerge w:val="restart"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Фактичний термін виконання</w:t>
            </w:r>
            <w:r w:rsidR="00FF2C5D">
              <w:rPr>
                <w:rFonts w:ascii="Times New Roman" w:hAnsi="Times New Roman" w:cs="Times New Roman"/>
                <w:sz w:val="24"/>
                <w:szCs w:val="24"/>
              </w:rPr>
              <w:t xml:space="preserve"> / впровадження</w:t>
            </w:r>
          </w:p>
        </w:tc>
        <w:tc>
          <w:tcPr>
            <w:tcW w:w="992" w:type="dxa"/>
            <w:vMerge w:val="restart"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Вжиті заходи щодо забезпечення виконання рекомендацій</w:t>
            </w:r>
          </w:p>
        </w:tc>
        <w:tc>
          <w:tcPr>
            <w:tcW w:w="1134" w:type="dxa"/>
            <w:vMerge w:val="restart"/>
            <w:textDirection w:val="btLr"/>
          </w:tcPr>
          <w:p w:rsidR="00E01BBC" w:rsidRDefault="00E01BBC" w:rsidP="005E393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досягнення очікуваного результату</w:t>
            </w:r>
          </w:p>
        </w:tc>
        <w:tc>
          <w:tcPr>
            <w:tcW w:w="1418" w:type="dxa"/>
            <w:vMerge w:val="restart"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Документи, що підтверджують здійснення заходів по впровадженню рекомендацій</w:t>
            </w:r>
          </w:p>
        </w:tc>
        <w:tc>
          <w:tcPr>
            <w:tcW w:w="1134" w:type="dxa"/>
            <w:vMerge w:val="restart"/>
            <w:textDirection w:val="btLr"/>
          </w:tcPr>
          <w:p w:rsidR="00E01BBC" w:rsidRPr="00B0096D" w:rsidRDefault="00E01BBC" w:rsidP="00E01B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виконання / часткового не виконання рекомендацій</w:t>
            </w:r>
          </w:p>
        </w:tc>
        <w:tc>
          <w:tcPr>
            <w:tcW w:w="1276" w:type="dxa"/>
            <w:vMerge w:val="restart"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заходи впливу</w:t>
            </w:r>
            <w:r w:rsidR="00AC1B17">
              <w:rPr>
                <w:rFonts w:ascii="Times New Roman" w:hAnsi="Times New Roman" w:cs="Times New Roman"/>
                <w:sz w:val="24"/>
                <w:szCs w:val="24"/>
              </w:rPr>
              <w:t xml:space="preserve"> для впровадження рекомендацій</w:t>
            </w:r>
          </w:p>
        </w:tc>
      </w:tr>
      <w:tr w:rsidR="00E01BBC" w:rsidTr="00E05463">
        <w:trPr>
          <w:cantSplit/>
          <w:trHeight w:val="2387"/>
        </w:trPr>
        <w:tc>
          <w:tcPr>
            <w:tcW w:w="568" w:type="dxa"/>
            <w:vMerge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Індикатор виконання рекомендацій</w:t>
            </w:r>
          </w:p>
        </w:tc>
        <w:tc>
          <w:tcPr>
            <w:tcW w:w="850" w:type="dxa"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  <w:tc>
          <w:tcPr>
            <w:tcW w:w="992" w:type="dxa"/>
            <w:vMerge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E01BBC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E01BBC" w:rsidRPr="00B0096D" w:rsidRDefault="00E01BBC" w:rsidP="001B509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9F" w:rsidTr="001A21C2">
        <w:tc>
          <w:tcPr>
            <w:tcW w:w="568" w:type="dxa"/>
          </w:tcPr>
          <w:p w:rsidR="001B509F" w:rsidRPr="000B60CE" w:rsidRDefault="001B509F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B509F" w:rsidRPr="000B60CE" w:rsidRDefault="001B509F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B509F" w:rsidRPr="000B60CE" w:rsidRDefault="001B509F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B509F" w:rsidRPr="000B60CE" w:rsidRDefault="001B509F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B509F" w:rsidRDefault="005E393B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B509F" w:rsidRPr="000B60CE" w:rsidRDefault="005E393B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B509F" w:rsidRDefault="005E393B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B509F" w:rsidRPr="000B60CE" w:rsidRDefault="005E393B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509F" w:rsidRDefault="00E01BBC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B509F" w:rsidRPr="000B60CE" w:rsidRDefault="00E01BBC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509F" w:rsidRPr="000B60CE" w:rsidRDefault="00E01BBC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B509F" w:rsidRDefault="00E01BBC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B509F" w:rsidRDefault="00E01BBC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1B509F" w:rsidRPr="000B60CE" w:rsidRDefault="00E01BBC" w:rsidP="00AC1B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C798F" w:rsidTr="00E02AE3">
        <w:tc>
          <w:tcPr>
            <w:tcW w:w="14885" w:type="dxa"/>
            <w:gridSpan w:val="14"/>
          </w:tcPr>
          <w:p w:rsidR="008C798F" w:rsidRDefault="008C798F" w:rsidP="008C79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Керівнику об’єкта  внутрішнього аудиту</w:t>
            </w:r>
          </w:p>
        </w:tc>
      </w:tr>
      <w:tr w:rsidR="001B509F" w:rsidTr="001A21C2">
        <w:tc>
          <w:tcPr>
            <w:tcW w:w="568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09F" w:rsidTr="001A21C2">
        <w:tc>
          <w:tcPr>
            <w:tcW w:w="568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509F" w:rsidRDefault="001B509F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98F" w:rsidTr="003E3918">
        <w:tc>
          <w:tcPr>
            <w:tcW w:w="14885" w:type="dxa"/>
            <w:gridSpan w:val="14"/>
          </w:tcPr>
          <w:p w:rsidR="008C798F" w:rsidRDefault="00A61494" w:rsidP="00A614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іншому суб’єкту (найменування)</w:t>
            </w:r>
          </w:p>
        </w:tc>
      </w:tr>
      <w:tr w:rsidR="00FA2BA2" w:rsidTr="001A21C2">
        <w:tc>
          <w:tcPr>
            <w:tcW w:w="568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BA2" w:rsidRDefault="00FA2BA2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94" w:rsidTr="001A21C2">
        <w:tc>
          <w:tcPr>
            <w:tcW w:w="568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494" w:rsidRDefault="00A61494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463" w:rsidRDefault="00E05463" w:rsidP="0054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7937" w:rsidRDefault="00A61494" w:rsidP="0054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           _____________                           ______________________</w:t>
      </w:r>
    </w:p>
    <w:p w:rsidR="00542FBD" w:rsidRDefault="00E05463" w:rsidP="00B009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61494" w:rsidRPr="00A61494">
        <w:rPr>
          <w:rFonts w:ascii="Times New Roman" w:hAnsi="Times New Roman" w:cs="Times New Roman"/>
          <w:sz w:val="20"/>
          <w:szCs w:val="20"/>
        </w:rPr>
        <w:t>(</w:t>
      </w:r>
      <w:r w:rsidR="00A61494" w:rsidRPr="00E05463">
        <w:rPr>
          <w:rFonts w:ascii="Times New Roman" w:hAnsi="Times New Roman" w:cs="Times New Roman"/>
        </w:rPr>
        <w:t xml:space="preserve">посада особи, яка здійснює моніторинг)                       </w:t>
      </w:r>
      <w:r>
        <w:rPr>
          <w:rFonts w:ascii="Times New Roman" w:hAnsi="Times New Roman" w:cs="Times New Roman"/>
        </w:rPr>
        <w:t xml:space="preserve">               </w:t>
      </w:r>
      <w:r w:rsidR="00A61494" w:rsidRPr="00E05463">
        <w:rPr>
          <w:rFonts w:ascii="Times New Roman" w:hAnsi="Times New Roman" w:cs="Times New Roman"/>
        </w:rPr>
        <w:t xml:space="preserve">      (підпис)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="00A61494" w:rsidRPr="00E05463">
        <w:rPr>
          <w:rFonts w:ascii="Times New Roman" w:hAnsi="Times New Roman" w:cs="Times New Roman"/>
        </w:rPr>
        <w:t xml:space="preserve">   (власне ім’я та прізвище)</w:t>
      </w:r>
    </w:p>
    <w:p w:rsidR="00E05463" w:rsidRDefault="00E05463" w:rsidP="00B009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20____р.</w:t>
      </w:r>
    </w:p>
    <w:p w:rsidR="00E05463" w:rsidRDefault="00E05463" w:rsidP="00B0096D">
      <w:pPr>
        <w:pStyle w:val="a3"/>
        <w:rPr>
          <w:rFonts w:ascii="Times New Roman" w:hAnsi="Times New Roman" w:cs="Times New Roman"/>
        </w:rPr>
      </w:pPr>
      <w:r w:rsidRPr="00EF5493">
        <w:rPr>
          <w:rFonts w:ascii="Times New Roman" w:hAnsi="Times New Roman" w:cs="Times New Roman"/>
        </w:rPr>
        <w:t>(дата складання моніторингу)</w:t>
      </w:r>
    </w:p>
    <w:p w:rsidR="00445899" w:rsidRDefault="00445899" w:rsidP="00B0096D">
      <w:pPr>
        <w:pStyle w:val="a3"/>
        <w:rPr>
          <w:rFonts w:ascii="Times New Roman" w:hAnsi="Times New Roman" w:cs="Times New Roman"/>
        </w:rPr>
      </w:pPr>
    </w:p>
    <w:p w:rsidR="00445899" w:rsidRPr="00EF5493" w:rsidRDefault="00445899" w:rsidP="00B009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 селищної ради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Ігор ЧЕРНЕНКО</w:t>
      </w:r>
    </w:p>
    <w:sectPr w:rsidR="00445899" w:rsidRPr="00EF5493" w:rsidSect="00445899">
      <w:pgSz w:w="16838" w:h="11906" w:orient="landscape"/>
      <w:pgMar w:top="567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6D"/>
    <w:rsid w:val="00003B6F"/>
    <w:rsid w:val="00033111"/>
    <w:rsid w:val="000446A8"/>
    <w:rsid w:val="00092B3C"/>
    <w:rsid w:val="000B60CE"/>
    <w:rsid w:val="00130188"/>
    <w:rsid w:val="00130D7E"/>
    <w:rsid w:val="001A21C2"/>
    <w:rsid w:val="001B509F"/>
    <w:rsid w:val="00236932"/>
    <w:rsid w:val="00260593"/>
    <w:rsid w:val="002C5BC2"/>
    <w:rsid w:val="002E4794"/>
    <w:rsid w:val="003D2F51"/>
    <w:rsid w:val="0041473C"/>
    <w:rsid w:val="0043333F"/>
    <w:rsid w:val="00445899"/>
    <w:rsid w:val="00445A95"/>
    <w:rsid w:val="00446DCB"/>
    <w:rsid w:val="00447FDA"/>
    <w:rsid w:val="00451767"/>
    <w:rsid w:val="005160EB"/>
    <w:rsid w:val="00542FBD"/>
    <w:rsid w:val="00583F3D"/>
    <w:rsid w:val="00592490"/>
    <w:rsid w:val="005B313E"/>
    <w:rsid w:val="005E393B"/>
    <w:rsid w:val="00666EBC"/>
    <w:rsid w:val="007027BC"/>
    <w:rsid w:val="00837937"/>
    <w:rsid w:val="00866215"/>
    <w:rsid w:val="00866F90"/>
    <w:rsid w:val="008C798F"/>
    <w:rsid w:val="00953B14"/>
    <w:rsid w:val="00974864"/>
    <w:rsid w:val="00A3391B"/>
    <w:rsid w:val="00A61494"/>
    <w:rsid w:val="00A87DF6"/>
    <w:rsid w:val="00AA7EE3"/>
    <w:rsid w:val="00AC1B17"/>
    <w:rsid w:val="00AF388F"/>
    <w:rsid w:val="00B0096D"/>
    <w:rsid w:val="00B46698"/>
    <w:rsid w:val="00B7183B"/>
    <w:rsid w:val="00B85BB5"/>
    <w:rsid w:val="00B92348"/>
    <w:rsid w:val="00C43B69"/>
    <w:rsid w:val="00C913C4"/>
    <w:rsid w:val="00CA0075"/>
    <w:rsid w:val="00CB7A46"/>
    <w:rsid w:val="00CC163F"/>
    <w:rsid w:val="00CC513E"/>
    <w:rsid w:val="00CC538A"/>
    <w:rsid w:val="00CF7C70"/>
    <w:rsid w:val="00D075B3"/>
    <w:rsid w:val="00D705E9"/>
    <w:rsid w:val="00D74096"/>
    <w:rsid w:val="00DC7422"/>
    <w:rsid w:val="00E01BBC"/>
    <w:rsid w:val="00E05463"/>
    <w:rsid w:val="00E16BA7"/>
    <w:rsid w:val="00E5466B"/>
    <w:rsid w:val="00E93189"/>
    <w:rsid w:val="00EE4D24"/>
    <w:rsid w:val="00EF5493"/>
    <w:rsid w:val="00F01EB9"/>
    <w:rsid w:val="00F02AD5"/>
    <w:rsid w:val="00F716DF"/>
    <w:rsid w:val="00FA2BA2"/>
    <w:rsid w:val="00FA7E31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96D"/>
    <w:pPr>
      <w:spacing w:after="0" w:line="240" w:lineRule="auto"/>
    </w:pPr>
  </w:style>
  <w:style w:type="table" w:styleId="a4">
    <w:name w:val="Table Grid"/>
    <w:basedOn w:val="a1"/>
    <w:uiPriority w:val="59"/>
    <w:rsid w:val="00B0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96D"/>
    <w:pPr>
      <w:spacing w:after="0" w:line="240" w:lineRule="auto"/>
    </w:pPr>
  </w:style>
  <w:style w:type="table" w:styleId="a4">
    <w:name w:val="Table Grid"/>
    <w:basedOn w:val="a1"/>
    <w:uiPriority w:val="59"/>
    <w:rsid w:val="00B0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PK1</cp:lastModifiedBy>
  <cp:revision>36</cp:revision>
  <cp:lastPrinted>2023-12-26T07:29:00Z</cp:lastPrinted>
  <dcterms:created xsi:type="dcterms:W3CDTF">2025-02-18T09:40:00Z</dcterms:created>
  <dcterms:modified xsi:type="dcterms:W3CDTF">2025-02-28T13:01:00Z</dcterms:modified>
</cp:coreProperties>
</file>