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3D" w:rsidRPr="00D7693D" w:rsidRDefault="00D7693D" w:rsidP="00D7693D">
      <w:pPr>
        <w:spacing w:after="200" w:line="276" w:lineRule="auto"/>
        <w:jc w:val="center"/>
        <w:rPr>
          <w:sz w:val="28"/>
          <w:szCs w:val="28"/>
          <w:lang w:val="uk-UA" w:eastAsia="en-US"/>
        </w:rPr>
      </w:pPr>
      <w:r w:rsidRPr="00D7693D">
        <w:rPr>
          <w:sz w:val="28"/>
          <w:szCs w:val="28"/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12526484" r:id="rId7"/>
        </w:object>
      </w:r>
    </w:p>
    <w:p w:rsidR="006F63FB" w:rsidRDefault="00D7693D" w:rsidP="00D7693D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 w:rsidRPr="00D7693D">
        <w:rPr>
          <w:b/>
          <w:sz w:val="28"/>
          <w:szCs w:val="28"/>
          <w:lang w:val="uk-UA" w:eastAsia="en-US"/>
        </w:rPr>
        <w:t xml:space="preserve">МАГДАЛИНІВСЬКА </w:t>
      </w:r>
      <w:r w:rsidR="006F63FB">
        <w:rPr>
          <w:b/>
          <w:sz w:val="28"/>
          <w:szCs w:val="28"/>
          <w:lang w:val="uk-UA" w:eastAsia="en-US"/>
        </w:rPr>
        <w:t xml:space="preserve"> СЕЛИЩНА РАДА </w:t>
      </w:r>
    </w:p>
    <w:p w:rsidR="00D7693D" w:rsidRPr="00D7693D" w:rsidRDefault="006F63FB" w:rsidP="00D7693D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САМАРІВСЬКОГО </w:t>
      </w:r>
      <w:r w:rsidR="00D7693D" w:rsidRPr="00D7693D">
        <w:rPr>
          <w:b/>
          <w:sz w:val="28"/>
          <w:szCs w:val="28"/>
          <w:lang w:val="uk-UA" w:eastAsia="en-US"/>
        </w:rPr>
        <w:t>РАЙОНУ ДНІПРОПЕТРОВСЬКОЇ   ОБЛАСТІ</w:t>
      </w:r>
    </w:p>
    <w:p w:rsidR="00D7693D" w:rsidRPr="00D7693D" w:rsidRDefault="00077877" w:rsidP="00D7693D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П’ЯТДЕСЯТ ДРУГА СЕСІЯ</w:t>
      </w:r>
      <w:r w:rsidR="00D7693D" w:rsidRPr="00D7693D">
        <w:rPr>
          <w:b/>
          <w:sz w:val="28"/>
          <w:szCs w:val="28"/>
          <w:lang w:val="uk-UA" w:eastAsia="en-US"/>
        </w:rPr>
        <w:t xml:space="preserve"> ВОСЬМЕ СКЛИКАННЯ</w:t>
      </w:r>
    </w:p>
    <w:p w:rsidR="00D7693D" w:rsidRPr="006F63FB" w:rsidRDefault="00D7693D" w:rsidP="00D7693D">
      <w:pPr>
        <w:spacing w:after="200" w:line="276" w:lineRule="auto"/>
        <w:jc w:val="center"/>
        <w:rPr>
          <w:i/>
          <w:sz w:val="28"/>
          <w:szCs w:val="28"/>
          <w:lang w:val="uk-UA" w:eastAsia="en-US"/>
        </w:rPr>
      </w:pPr>
      <w:r w:rsidRPr="00D7693D">
        <w:rPr>
          <w:b/>
          <w:sz w:val="28"/>
          <w:szCs w:val="28"/>
          <w:lang w:val="uk-UA" w:eastAsia="en-US"/>
        </w:rPr>
        <w:t>РІШЕННЯ</w:t>
      </w:r>
    </w:p>
    <w:p w:rsidR="00025BD5" w:rsidRPr="0097574A" w:rsidRDefault="00025BD5" w:rsidP="00077877">
      <w:pPr>
        <w:ind w:right="3118"/>
        <w:jc w:val="both"/>
        <w:rPr>
          <w:sz w:val="28"/>
          <w:szCs w:val="28"/>
          <w:lang w:val="uk-UA"/>
        </w:rPr>
      </w:pPr>
      <w:r w:rsidRPr="0097574A">
        <w:rPr>
          <w:sz w:val="28"/>
          <w:szCs w:val="28"/>
          <w:lang w:val="uk-UA"/>
        </w:rPr>
        <w:t>«Про внесення змін до рішення селищної ради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від 27.11.2020 р. № 21-01/VIII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«Про утворення виконавчого комітету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Магдалинівської селищної ради VIIІ скликання,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затвердження його персонального складу та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Положення про в</w:t>
      </w:r>
      <w:r w:rsidR="00D7693D" w:rsidRPr="0097574A">
        <w:rPr>
          <w:sz w:val="28"/>
          <w:szCs w:val="28"/>
          <w:lang w:val="uk-UA"/>
        </w:rPr>
        <w:t>иконавчий комітет селищної ради</w:t>
      </w:r>
      <w:r w:rsidR="00077877">
        <w:rPr>
          <w:sz w:val="28"/>
          <w:szCs w:val="28"/>
          <w:lang w:val="uk-UA"/>
        </w:rPr>
        <w:t xml:space="preserve"> </w:t>
      </w:r>
      <w:r w:rsidRPr="0097574A">
        <w:rPr>
          <w:sz w:val="28"/>
          <w:szCs w:val="28"/>
          <w:lang w:val="uk-UA"/>
        </w:rPr>
        <w:t>(з урахуванням внесених змін)</w:t>
      </w:r>
    </w:p>
    <w:p w:rsidR="00025BD5" w:rsidRPr="0097574A" w:rsidRDefault="00025BD5" w:rsidP="00025BD5">
      <w:pPr>
        <w:jc w:val="both"/>
        <w:rPr>
          <w:b/>
          <w:sz w:val="28"/>
          <w:szCs w:val="28"/>
          <w:lang w:val="uk-UA"/>
        </w:rPr>
      </w:pPr>
    </w:p>
    <w:p w:rsidR="00025BD5" w:rsidRPr="0097574A" w:rsidRDefault="00025BD5" w:rsidP="002C124B">
      <w:pPr>
        <w:ind w:firstLine="567"/>
        <w:jc w:val="both"/>
        <w:rPr>
          <w:sz w:val="28"/>
          <w:szCs w:val="28"/>
          <w:lang w:val="uk-UA"/>
        </w:rPr>
      </w:pPr>
      <w:r w:rsidRPr="0097574A">
        <w:rPr>
          <w:sz w:val="28"/>
          <w:szCs w:val="28"/>
          <w:lang w:val="uk-UA"/>
        </w:rPr>
        <w:t>Зас</w:t>
      </w:r>
      <w:r w:rsidR="00077877">
        <w:rPr>
          <w:sz w:val="28"/>
          <w:szCs w:val="28"/>
          <w:lang w:val="uk-UA"/>
        </w:rPr>
        <w:t>лухавши інформацію</w:t>
      </w:r>
      <w:r w:rsidRPr="0097574A">
        <w:rPr>
          <w:sz w:val="28"/>
          <w:szCs w:val="28"/>
          <w:lang w:val="uk-UA"/>
        </w:rPr>
        <w:t xml:space="preserve"> Магдалинівського селищного</w:t>
      </w:r>
      <w:r w:rsidR="00764914">
        <w:rPr>
          <w:sz w:val="28"/>
          <w:szCs w:val="28"/>
          <w:lang w:val="uk-UA"/>
        </w:rPr>
        <w:t xml:space="preserve"> голови </w:t>
      </w:r>
      <w:r w:rsidR="00077877">
        <w:rPr>
          <w:sz w:val="28"/>
          <w:szCs w:val="28"/>
          <w:lang w:val="uk-UA"/>
        </w:rPr>
        <w:t xml:space="preserve">Володимира ДРОБІТЬКА, </w:t>
      </w:r>
      <w:r w:rsidR="006F63FB">
        <w:rPr>
          <w:sz w:val="28"/>
          <w:szCs w:val="28"/>
          <w:lang w:val="uk-UA"/>
        </w:rPr>
        <w:t>враховуючи службову записку заступника селищного голови з питань діяльності виконавчих органів ради Володимира НАЙКА,</w:t>
      </w:r>
      <w:r w:rsidR="000A01CE">
        <w:rPr>
          <w:sz w:val="28"/>
          <w:szCs w:val="28"/>
          <w:lang w:val="uk-UA"/>
        </w:rPr>
        <w:t xml:space="preserve"> з метою </w:t>
      </w:r>
      <w:r w:rsidR="000A01CE" w:rsidRPr="00077877">
        <w:rPr>
          <w:sz w:val="28"/>
          <w:szCs w:val="28"/>
          <w:lang w:val="uk-UA"/>
        </w:rPr>
        <w:t xml:space="preserve">уточнення організаційної </w:t>
      </w:r>
      <w:r w:rsidR="000A01CE">
        <w:rPr>
          <w:sz w:val="28"/>
          <w:szCs w:val="28"/>
          <w:lang w:val="uk-UA"/>
        </w:rPr>
        <w:t xml:space="preserve">та технічної складової діяльності виконавчого комітету селищної ради, </w:t>
      </w:r>
      <w:r w:rsidRPr="0097574A">
        <w:rPr>
          <w:b/>
          <w:sz w:val="28"/>
          <w:szCs w:val="28"/>
          <w:lang w:val="uk-UA"/>
        </w:rPr>
        <w:t>Магдалинівська селищна рада</w:t>
      </w:r>
      <w:r w:rsidR="00077877">
        <w:rPr>
          <w:b/>
          <w:sz w:val="28"/>
          <w:szCs w:val="28"/>
          <w:lang w:val="uk-UA"/>
        </w:rPr>
        <w:t>,</w:t>
      </w:r>
    </w:p>
    <w:p w:rsidR="002C124B" w:rsidRDefault="002C124B" w:rsidP="00025BD5">
      <w:pPr>
        <w:jc w:val="both"/>
        <w:rPr>
          <w:b/>
          <w:sz w:val="28"/>
          <w:szCs w:val="28"/>
          <w:lang w:val="uk-UA"/>
        </w:rPr>
      </w:pPr>
    </w:p>
    <w:p w:rsidR="00025BD5" w:rsidRPr="0097574A" w:rsidRDefault="002C124B" w:rsidP="002C124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</w:t>
      </w:r>
      <w:r w:rsidR="00025BD5" w:rsidRPr="0097574A">
        <w:rPr>
          <w:b/>
          <w:sz w:val="28"/>
          <w:szCs w:val="28"/>
          <w:lang w:val="uk-UA"/>
        </w:rPr>
        <w:t>А:</w:t>
      </w:r>
    </w:p>
    <w:p w:rsidR="0097574A" w:rsidRPr="002C124B" w:rsidRDefault="0097574A" w:rsidP="0097574A">
      <w:pPr>
        <w:ind w:firstLine="709"/>
        <w:jc w:val="both"/>
        <w:rPr>
          <w:b/>
          <w:sz w:val="28"/>
          <w:szCs w:val="28"/>
          <w:lang w:val="uk-UA"/>
        </w:rPr>
      </w:pPr>
    </w:p>
    <w:p w:rsidR="006F63FB" w:rsidRPr="006F63FB" w:rsidRDefault="006F63FB" w:rsidP="006F63F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778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63FB">
        <w:rPr>
          <w:rFonts w:ascii="Times New Roman" w:hAnsi="Times New Roman" w:cs="Times New Roman"/>
          <w:sz w:val="28"/>
          <w:szCs w:val="28"/>
          <w:lang w:val="uk-UA"/>
        </w:rPr>
        <w:t>Внести  зміни до рішення селищної ради від 27.11.2020 р. № 21-01/VIII</w:t>
      </w:r>
    </w:p>
    <w:p w:rsidR="002C124B" w:rsidRDefault="006F63FB" w:rsidP="006F63FB">
      <w:pPr>
        <w:jc w:val="both"/>
        <w:rPr>
          <w:sz w:val="27"/>
          <w:szCs w:val="27"/>
          <w:lang w:val="uk-UA"/>
        </w:rPr>
      </w:pPr>
      <w:r w:rsidRPr="006F63FB">
        <w:rPr>
          <w:sz w:val="28"/>
          <w:szCs w:val="28"/>
          <w:lang w:val="uk-UA"/>
        </w:rPr>
        <w:t>«Про утворення виконавчого комітету Магдалинівської селищної ради VIIІ скликання, затвердження його персонального складу та Положення про виконавчий комітет селищної ради</w:t>
      </w:r>
      <w:r w:rsidR="00077877">
        <w:rPr>
          <w:sz w:val="28"/>
          <w:szCs w:val="28"/>
          <w:lang w:val="uk-UA"/>
        </w:rPr>
        <w:t>»</w:t>
      </w:r>
      <w:r w:rsidRPr="006F63FB">
        <w:rPr>
          <w:sz w:val="28"/>
          <w:szCs w:val="28"/>
          <w:lang w:val="uk-UA"/>
        </w:rPr>
        <w:t xml:space="preserve"> (з урахуванням внесених змін)</w:t>
      </w:r>
      <w:r>
        <w:rPr>
          <w:sz w:val="28"/>
          <w:szCs w:val="28"/>
          <w:lang w:val="uk-UA"/>
        </w:rPr>
        <w:t>, зокрема в додаток «</w:t>
      </w:r>
      <w:r w:rsidR="002C124B" w:rsidRPr="002C124B">
        <w:rPr>
          <w:sz w:val="27"/>
          <w:szCs w:val="27"/>
          <w:lang w:val="uk-UA"/>
        </w:rPr>
        <w:t xml:space="preserve">Положення про виконавчий комітет Магдалинівської селищної ради </w:t>
      </w:r>
      <w:r w:rsidR="002C124B" w:rsidRPr="002C124B">
        <w:rPr>
          <w:sz w:val="27"/>
          <w:szCs w:val="27"/>
          <w:lang w:val="en-US"/>
        </w:rPr>
        <w:t>VIII</w:t>
      </w:r>
      <w:r w:rsidR="002C124B" w:rsidRPr="002C124B">
        <w:rPr>
          <w:sz w:val="27"/>
          <w:szCs w:val="27"/>
          <w:lang w:val="uk-UA"/>
        </w:rPr>
        <w:t>-го скликанн</w:t>
      </w:r>
      <w:r>
        <w:rPr>
          <w:sz w:val="27"/>
          <w:szCs w:val="27"/>
          <w:lang w:val="uk-UA"/>
        </w:rPr>
        <w:t>я»</w:t>
      </w:r>
      <w:r w:rsidR="006242E3">
        <w:rPr>
          <w:sz w:val="27"/>
          <w:szCs w:val="27"/>
          <w:lang w:val="uk-UA"/>
        </w:rPr>
        <w:t xml:space="preserve"> (далі –</w:t>
      </w:r>
      <w:r w:rsidR="00077877">
        <w:rPr>
          <w:sz w:val="27"/>
          <w:szCs w:val="27"/>
          <w:lang w:val="uk-UA"/>
        </w:rPr>
        <w:t xml:space="preserve"> </w:t>
      </w:r>
      <w:r w:rsidR="006242E3">
        <w:rPr>
          <w:sz w:val="27"/>
          <w:szCs w:val="27"/>
          <w:lang w:val="uk-UA"/>
        </w:rPr>
        <w:t>Положення)</w:t>
      </w:r>
      <w:r>
        <w:rPr>
          <w:sz w:val="27"/>
          <w:szCs w:val="27"/>
          <w:lang w:val="uk-UA"/>
        </w:rPr>
        <w:t>, а саме:</w:t>
      </w:r>
    </w:p>
    <w:p w:rsidR="000A01CE" w:rsidRDefault="00077877" w:rsidP="00077877">
      <w:pPr>
        <w:pStyle w:val="a3"/>
        <w:numPr>
          <w:ilvl w:val="1"/>
          <w:numId w:val="3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1CE">
        <w:rPr>
          <w:rFonts w:ascii="Times New Roman" w:hAnsi="Times New Roman" w:cs="Times New Roman"/>
          <w:sz w:val="28"/>
          <w:szCs w:val="28"/>
          <w:lang w:val="uk-UA"/>
        </w:rPr>
        <w:t>пункт 7 розділу ІІ Положення викласти в редакції:</w:t>
      </w:r>
    </w:p>
    <w:p w:rsidR="000A01CE" w:rsidRPr="00077877" w:rsidRDefault="000A01CE" w:rsidP="00077877">
      <w:pPr>
        <w:pStyle w:val="a3"/>
        <w:ind w:left="284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78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«Протокол та рішення виконавчого комітету підписуються головуючим на засіданні виконавчого комітету селищної ради. Рішення, скріплені печаткою виконавчого комітету, направляються </w:t>
      </w:r>
      <w:r w:rsidR="00CB0A89" w:rsidRPr="00077877">
        <w:rPr>
          <w:rFonts w:ascii="Times New Roman" w:hAnsi="Times New Roman" w:cs="Times New Roman"/>
          <w:i/>
          <w:sz w:val="28"/>
          <w:szCs w:val="28"/>
          <w:lang w:val="uk-UA"/>
        </w:rPr>
        <w:t>виконавцям та заявникам згідно окремого реєстру, погодженого головою ради»</w:t>
      </w:r>
      <w:r w:rsidR="006242E3" w:rsidRPr="0007787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0A01CE" w:rsidRDefault="006242E3" w:rsidP="00077877">
      <w:pPr>
        <w:pStyle w:val="a3"/>
        <w:numPr>
          <w:ilvl w:val="1"/>
          <w:numId w:val="3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підпункт 3.2.12 пункту 3.2. розділу ІІІ Положення викласти в редакції:</w:t>
      </w:r>
    </w:p>
    <w:p w:rsidR="006242E3" w:rsidRPr="00077877" w:rsidRDefault="006242E3" w:rsidP="00077877">
      <w:pPr>
        <w:pStyle w:val="a3"/>
        <w:ind w:left="284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7877">
        <w:rPr>
          <w:rFonts w:ascii="Times New Roman" w:hAnsi="Times New Roman" w:cs="Times New Roman"/>
          <w:i/>
          <w:sz w:val="28"/>
          <w:szCs w:val="28"/>
          <w:lang w:val="uk-UA"/>
        </w:rPr>
        <w:t>«Погоджує (за потреби)  пропозиції щодо встановлення ставок земельного податку».</w:t>
      </w:r>
    </w:p>
    <w:p w:rsidR="006242E3" w:rsidRDefault="00077877" w:rsidP="00077877">
      <w:pPr>
        <w:pStyle w:val="a3"/>
        <w:numPr>
          <w:ilvl w:val="1"/>
          <w:numId w:val="3"/>
        </w:numPr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6242E3">
        <w:rPr>
          <w:rFonts w:ascii="Times New Roman" w:hAnsi="Times New Roman" w:cs="Times New Roman"/>
          <w:sz w:val="28"/>
          <w:szCs w:val="28"/>
          <w:lang w:val="uk-UA"/>
        </w:rPr>
        <w:t>ідпункт 3.2.28 пункту 3.2. розділу ІІІ Положення викласти в редакції:</w:t>
      </w:r>
    </w:p>
    <w:p w:rsidR="0047394C" w:rsidRPr="00077877" w:rsidRDefault="0047394C" w:rsidP="00077877">
      <w:pPr>
        <w:pStyle w:val="a3"/>
        <w:ind w:left="284"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77877">
        <w:rPr>
          <w:rFonts w:ascii="Times New Roman" w:hAnsi="Times New Roman" w:cs="Times New Roman"/>
          <w:i/>
          <w:sz w:val="28"/>
          <w:szCs w:val="28"/>
          <w:lang w:val="uk-UA"/>
        </w:rPr>
        <w:t>«Утворює комісії, формує   пропозиції про       кількість спеціальних комісій при виконавчому комітеті Магдалинівської селищної ради, їх назву, персональний і кількісний склад ,Положення про них та подає на розгляд селищної ради».</w:t>
      </w:r>
    </w:p>
    <w:p w:rsidR="003D5F54" w:rsidRDefault="006F63FB" w:rsidP="002C124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3D5F54" w:rsidRPr="0097574A">
        <w:rPr>
          <w:sz w:val="28"/>
          <w:szCs w:val="28"/>
          <w:lang w:val="uk-UA"/>
        </w:rPr>
        <w:t>.</w:t>
      </w:r>
      <w:r w:rsidR="006F4D50" w:rsidRPr="0097574A">
        <w:rPr>
          <w:sz w:val="28"/>
          <w:szCs w:val="28"/>
          <w:lang w:val="uk-UA"/>
        </w:rPr>
        <w:t xml:space="preserve"> Координацію роботи</w:t>
      </w:r>
      <w:r w:rsidR="003D5F54" w:rsidRPr="0097574A">
        <w:rPr>
          <w:sz w:val="28"/>
          <w:szCs w:val="28"/>
          <w:lang w:val="uk-UA"/>
        </w:rPr>
        <w:t xml:space="preserve"> за виконання цього рішення покласти на</w:t>
      </w:r>
      <w:r w:rsidR="006F4D50" w:rsidRPr="0097574A">
        <w:rPr>
          <w:sz w:val="28"/>
          <w:szCs w:val="28"/>
          <w:lang w:val="uk-UA"/>
        </w:rPr>
        <w:t xml:space="preserve"> </w:t>
      </w:r>
      <w:r w:rsidR="002C124B">
        <w:rPr>
          <w:rFonts w:eastAsia="Courier New"/>
          <w:sz w:val="28"/>
          <w:szCs w:val="28"/>
          <w:lang w:val="uk-UA" w:eastAsia="uk-UA"/>
        </w:rPr>
        <w:t>керуючу</w:t>
      </w:r>
      <w:r w:rsidR="002C124B" w:rsidRPr="0097574A">
        <w:rPr>
          <w:rFonts w:eastAsia="Courier New"/>
          <w:sz w:val="28"/>
          <w:szCs w:val="28"/>
          <w:lang w:val="uk-UA" w:eastAsia="uk-UA"/>
        </w:rPr>
        <w:t xml:space="preserve"> справами (секретар</w:t>
      </w:r>
      <w:r w:rsidR="002C124B">
        <w:rPr>
          <w:rFonts w:eastAsia="Courier New"/>
          <w:sz w:val="28"/>
          <w:szCs w:val="28"/>
          <w:lang w:val="uk-UA" w:eastAsia="uk-UA"/>
        </w:rPr>
        <w:t>я</w:t>
      </w:r>
      <w:r w:rsidR="002C124B" w:rsidRPr="0097574A">
        <w:rPr>
          <w:rFonts w:eastAsia="Courier New"/>
          <w:sz w:val="28"/>
          <w:szCs w:val="28"/>
          <w:lang w:val="uk-UA" w:eastAsia="uk-UA"/>
        </w:rPr>
        <w:t>) виконавчого комітету Магдалинівської селищної ради</w:t>
      </w:r>
      <w:r w:rsidR="002C124B">
        <w:rPr>
          <w:rFonts w:eastAsia="Courier New"/>
          <w:sz w:val="28"/>
          <w:szCs w:val="28"/>
          <w:lang w:val="uk-UA" w:eastAsia="uk-UA"/>
        </w:rPr>
        <w:t xml:space="preserve"> Таїсу ПРОХОДУ,</w:t>
      </w:r>
      <w:r w:rsidR="006F4D50" w:rsidRPr="0097574A">
        <w:rPr>
          <w:sz w:val="28"/>
          <w:szCs w:val="28"/>
          <w:lang w:val="uk-UA"/>
        </w:rPr>
        <w:t xml:space="preserve"> контроль -</w:t>
      </w:r>
      <w:r w:rsidR="003D5F54" w:rsidRPr="0097574A">
        <w:rPr>
          <w:sz w:val="28"/>
          <w:szCs w:val="28"/>
          <w:lang w:val="uk-UA"/>
        </w:rPr>
        <w:t xml:space="preserve"> постійну комісію селищної ради з питань</w:t>
      </w:r>
      <w:r w:rsidR="003D5F54" w:rsidRPr="0097574A">
        <w:rPr>
          <w:color w:val="000000"/>
          <w:sz w:val="28"/>
          <w:szCs w:val="28"/>
          <w:lang w:val="uk-UA" w:eastAsia="uk-UA"/>
        </w:rPr>
        <w:t xml:space="preserve"> </w:t>
      </w:r>
      <w:r w:rsidR="002C124B" w:rsidRPr="002C124B">
        <w:rPr>
          <w:sz w:val="28"/>
          <w:szCs w:val="28"/>
          <w:lang w:val="uk-UA"/>
        </w:rPr>
        <w:t>законності, депутатської діяльності, етики, розвитку місцевого самоврядування та зв’язку з засобами масової інформації</w:t>
      </w:r>
      <w:r w:rsidR="002C124B">
        <w:rPr>
          <w:sz w:val="28"/>
          <w:szCs w:val="28"/>
          <w:lang w:val="uk-UA"/>
        </w:rPr>
        <w:t>.</w:t>
      </w:r>
    </w:p>
    <w:p w:rsidR="002C124B" w:rsidRDefault="002C124B" w:rsidP="002C124B">
      <w:pPr>
        <w:jc w:val="both"/>
        <w:rPr>
          <w:sz w:val="28"/>
          <w:szCs w:val="28"/>
          <w:lang w:val="uk-UA"/>
        </w:rPr>
      </w:pPr>
    </w:p>
    <w:p w:rsidR="007C275B" w:rsidRDefault="007C2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Магдалинівський</w:t>
      </w:r>
    </w:p>
    <w:p w:rsidR="007C275B" w:rsidRPr="007C275B" w:rsidRDefault="007C275B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                                                    Володимир ДРОБІТЬКО</w:t>
      </w:r>
    </w:p>
    <w:p w:rsidR="007C275B" w:rsidRDefault="007C275B" w:rsidP="002C124B">
      <w:pPr>
        <w:jc w:val="both"/>
        <w:rPr>
          <w:sz w:val="28"/>
          <w:szCs w:val="28"/>
          <w:lang w:val="uk-UA"/>
        </w:rPr>
      </w:pPr>
    </w:p>
    <w:p w:rsidR="006F63FB" w:rsidRDefault="00077877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с-ще</w:t>
      </w:r>
      <w:r w:rsidR="002C124B">
        <w:rPr>
          <w:sz w:val="28"/>
          <w:szCs w:val="28"/>
          <w:lang w:val="uk-UA"/>
        </w:rPr>
        <w:t xml:space="preserve"> Магдалинівка</w:t>
      </w:r>
    </w:p>
    <w:p w:rsidR="002C124B" w:rsidRDefault="00077877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 червня </w:t>
      </w:r>
      <w:r w:rsidR="006F63FB">
        <w:rPr>
          <w:sz w:val="28"/>
          <w:szCs w:val="28"/>
          <w:lang w:val="uk-UA"/>
        </w:rPr>
        <w:t>2025</w:t>
      </w:r>
      <w:r w:rsidR="002C124B">
        <w:rPr>
          <w:sz w:val="28"/>
          <w:szCs w:val="28"/>
          <w:lang w:val="uk-UA"/>
        </w:rPr>
        <w:t xml:space="preserve"> року</w:t>
      </w:r>
    </w:p>
    <w:p w:rsidR="002C124B" w:rsidRDefault="00077877" w:rsidP="002C12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4760</w:t>
      </w:r>
      <w:r w:rsidR="006F63F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52</w:t>
      </w:r>
      <w:r w:rsidR="002C124B">
        <w:rPr>
          <w:sz w:val="28"/>
          <w:szCs w:val="28"/>
          <w:lang w:val="uk-UA"/>
        </w:rPr>
        <w:t>/</w:t>
      </w:r>
      <w:r w:rsidR="002C124B">
        <w:rPr>
          <w:sz w:val="28"/>
          <w:szCs w:val="28"/>
          <w:lang w:val="en-US"/>
        </w:rPr>
        <w:t>VIII</w:t>
      </w:r>
    </w:p>
    <w:p w:rsidR="006F4D50" w:rsidRPr="00DC0E3E" w:rsidRDefault="006F4D50" w:rsidP="00DB1ACD">
      <w:pPr>
        <w:widowControl w:val="0"/>
        <w:jc w:val="both"/>
        <w:rPr>
          <w:rFonts w:eastAsia="Courier New"/>
          <w:color w:val="000000"/>
          <w:sz w:val="28"/>
          <w:szCs w:val="28"/>
          <w:lang w:val="uk-UA" w:eastAsia="uk-UA"/>
        </w:rPr>
      </w:pPr>
      <w:bookmarkStart w:id="0" w:name="_GoBack"/>
      <w:bookmarkEnd w:id="0"/>
    </w:p>
    <w:sectPr w:rsidR="006F4D50" w:rsidRPr="00DC0E3E" w:rsidSect="00077877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305DB"/>
    <w:multiLevelType w:val="hybridMultilevel"/>
    <w:tmpl w:val="699C05F6"/>
    <w:lvl w:ilvl="0" w:tplc="1924DE0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260989"/>
    <w:multiLevelType w:val="multilevel"/>
    <w:tmpl w:val="D7D8395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  <w:sz w:val="27"/>
      </w:rPr>
    </w:lvl>
  </w:abstractNum>
  <w:abstractNum w:abstractNumId="2">
    <w:nsid w:val="4ABD0417"/>
    <w:multiLevelType w:val="hybridMultilevel"/>
    <w:tmpl w:val="959CEB0E"/>
    <w:lvl w:ilvl="0" w:tplc="C3B46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05"/>
    <w:rsid w:val="00025BD5"/>
    <w:rsid w:val="00050049"/>
    <w:rsid w:val="000751A5"/>
    <w:rsid w:val="00077877"/>
    <w:rsid w:val="00091F56"/>
    <w:rsid w:val="000A01CE"/>
    <w:rsid w:val="000F2466"/>
    <w:rsid w:val="001E58A6"/>
    <w:rsid w:val="00202333"/>
    <w:rsid w:val="002C124B"/>
    <w:rsid w:val="002F0C81"/>
    <w:rsid w:val="0031386B"/>
    <w:rsid w:val="003366FF"/>
    <w:rsid w:val="00356DCC"/>
    <w:rsid w:val="003D15C6"/>
    <w:rsid w:val="003D5F54"/>
    <w:rsid w:val="003E19F5"/>
    <w:rsid w:val="003F2187"/>
    <w:rsid w:val="00425EDE"/>
    <w:rsid w:val="00446894"/>
    <w:rsid w:val="0047394C"/>
    <w:rsid w:val="00480064"/>
    <w:rsid w:val="004953C2"/>
    <w:rsid w:val="004F4ED0"/>
    <w:rsid w:val="004F72D8"/>
    <w:rsid w:val="0053348E"/>
    <w:rsid w:val="00570CCD"/>
    <w:rsid w:val="005918AC"/>
    <w:rsid w:val="006242E3"/>
    <w:rsid w:val="00640DE0"/>
    <w:rsid w:val="00695216"/>
    <w:rsid w:val="006F4D50"/>
    <w:rsid w:val="006F63FB"/>
    <w:rsid w:val="00715777"/>
    <w:rsid w:val="00764914"/>
    <w:rsid w:val="0078451F"/>
    <w:rsid w:val="007C275B"/>
    <w:rsid w:val="007D6C7A"/>
    <w:rsid w:val="008F3A02"/>
    <w:rsid w:val="008F7121"/>
    <w:rsid w:val="00900C9F"/>
    <w:rsid w:val="0097574A"/>
    <w:rsid w:val="00A41808"/>
    <w:rsid w:val="00AF7294"/>
    <w:rsid w:val="00B07A6F"/>
    <w:rsid w:val="00B30EEE"/>
    <w:rsid w:val="00B81F81"/>
    <w:rsid w:val="00C30C78"/>
    <w:rsid w:val="00CA5056"/>
    <w:rsid w:val="00CB0A89"/>
    <w:rsid w:val="00D249A6"/>
    <w:rsid w:val="00D51506"/>
    <w:rsid w:val="00D70BB2"/>
    <w:rsid w:val="00D7693D"/>
    <w:rsid w:val="00DB1ACD"/>
    <w:rsid w:val="00DC0E3E"/>
    <w:rsid w:val="00DC205A"/>
    <w:rsid w:val="00DC7705"/>
    <w:rsid w:val="00E84B72"/>
    <w:rsid w:val="00EA1412"/>
    <w:rsid w:val="00EE6FBB"/>
    <w:rsid w:val="00F00D6C"/>
    <w:rsid w:val="00F2166F"/>
    <w:rsid w:val="00F308AB"/>
    <w:rsid w:val="00F64198"/>
    <w:rsid w:val="00FB6147"/>
    <w:rsid w:val="00FD4A0F"/>
    <w:rsid w:val="00FE6524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1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3F218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F2166F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F2166F"/>
  </w:style>
  <w:style w:type="character" w:customStyle="1" w:styleId="rvts46">
    <w:name w:val="rvts46"/>
    <w:basedOn w:val="a0"/>
    <w:rsid w:val="00F2166F"/>
  </w:style>
  <w:style w:type="character" w:styleId="a5">
    <w:name w:val="Hyperlink"/>
    <w:basedOn w:val="a0"/>
    <w:uiPriority w:val="99"/>
    <w:semiHidden/>
    <w:unhideWhenUsed/>
    <w:rsid w:val="00F216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A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A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1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4">
    <w:name w:val="Table Grid"/>
    <w:basedOn w:val="a1"/>
    <w:uiPriority w:val="59"/>
    <w:rsid w:val="003F218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F2166F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F2166F"/>
  </w:style>
  <w:style w:type="character" w:customStyle="1" w:styleId="rvts46">
    <w:name w:val="rvts46"/>
    <w:basedOn w:val="a0"/>
    <w:rsid w:val="00F2166F"/>
  </w:style>
  <w:style w:type="character" w:styleId="a5">
    <w:name w:val="Hyperlink"/>
    <w:basedOn w:val="a0"/>
    <w:uiPriority w:val="99"/>
    <w:semiHidden/>
    <w:unhideWhenUsed/>
    <w:rsid w:val="00F216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A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53</cp:revision>
  <cp:lastPrinted>2025-06-25T07:56:00Z</cp:lastPrinted>
  <dcterms:created xsi:type="dcterms:W3CDTF">2021-06-16T07:53:00Z</dcterms:created>
  <dcterms:modified xsi:type="dcterms:W3CDTF">2025-06-27T07:48:00Z</dcterms:modified>
</cp:coreProperties>
</file>