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27" w:rsidRPr="00846D27" w:rsidRDefault="00846D27" w:rsidP="00846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825045111" r:id="rId7"/>
        </w:object>
      </w:r>
    </w:p>
    <w:p w:rsidR="00846D27" w:rsidRPr="00846D27" w:rsidRDefault="00846D27" w:rsidP="00846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</w:p>
    <w:p w:rsidR="00846D27" w:rsidRPr="00846D27" w:rsidRDefault="00846D27" w:rsidP="00846D27">
      <w:pPr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846D27">
        <w:rPr>
          <w:rFonts w:ascii="Times New Roman" w:eastAsia="Calibri" w:hAnsi="Times New Roman" w:cs="Times New Roman"/>
          <w:b/>
          <w:sz w:val="27"/>
          <w:szCs w:val="27"/>
          <w:lang w:val="uk-UA"/>
        </w:rPr>
        <w:t xml:space="preserve">МАГДАЛИНІВСЬКА СЕЛИЩНА РАДА </w:t>
      </w:r>
      <w:r w:rsidRPr="00846D27">
        <w:rPr>
          <w:rFonts w:ascii="Times New Roman" w:eastAsia="Calibri" w:hAnsi="Times New Roman" w:cs="Times New Roman"/>
          <w:b/>
          <w:sz w:val="27"/>
          <w:szCs w:val="27"/>
          <w:lang w:val="uk-UA"/>
        </w:rPr>
        <w:br/>
        <w:t>САМАРІВСЬКОГО РАЙОНУ ДНІПРОПЕТРОВСЬКОЇ ОБЛАСТІ</w:t>
      </w:r>
    </w:p>
    <w:p w:rsidR="00846D27" w:rsidRPr="00846D27" w:rsidRDefault="00846D27" w:rsidP="00846D27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  <w:lang w:val="uk-UA" w:eastAsia="uk-UA"/>
        </w:rPr>
      </w:pPr>
      <w:r w:rsidRPr="00846D27">
        <w:rPr>
          <w:rFonts w:ascii="Times New Roman" w:eastAsia="Calibri" w:hAnsi="Times New Roman" w:cs="Times New Roman"/>
          <w:b/>
          <w:sz w:val="27"/>
          <w:szCs w:val="27"/>
          <w:lang w:val="uk-UA" w:eastAsia="uk-UA"/>
        </w:rPr>
        <w:t>П</w:t>
      </w:r>
      <w:r w:rsidRPr="00846D27">
        <w:rPr>
          <w:rFonts w:ascii="Times New Roman" w:eastAsia="Calibri" w:hAnsi="Times New Roman" w:cs="Times New Roman"/>
          <w:b/>
          <w:sz w:val="27"/>
          <w:szCs w:val="27"/>
          <w:lang w:eastAsia="uk-UA"/>
        </w:rPr>
        <w:t>’</w:t>
      </w:r>
      <w:r w:rsidRPr="00846D27">
        <w:rPr>
          <w:rFonts w:ascii="Times New Roman" w:eastAsia="Calibri" w:hAnsi="Times New Roman" w:cs="Times New Roman"/>
          <w:b/>
          <w:sz w:val="27"/>
          <w:szCs w:val="27"/>
          <w:lang w:val="uk-UA" w:eastAsia="uk-UA"/>
        </w:rPr>
        <w:t xml:space="preserve">ЯТДЕСЯТ </w:t>
      </w:r>
      <w:r w:rsidRPr="00846D27">
        <w:rPr>
          <w:rFonts w:ascii="Times New Roman" w:eastAsia="Calibri" w:hAnsi="Times New Roman" w:cs="Times New Roman"/>
          <w:b/>
          <w:sz w:val="27"/>
          <w:szCs w:val="27"/>
          <w:lang w:val="uk-UA" w:eastAsia="uk-UA"/>
        </w:rPr>
        <w:t>СЬОМ</w:t>
      </w:r>
      <w:r w:rsidRPr="00846D27">
        <w:rPr>
          <w:rFonts w:ascii="Times New Roman" w:eastAsia="Calibri" w:hAnsi="Times New Roman" w:cs="Times New Roman"/>
          <w:b/>
          <w:sz w:val="27"/>
          <w:szCs w:val="27"/>
          <w:lang w:val="uk-UA" w:eastAsia="uk-UA"/>
        </w:rPr>
        <w:t>А СЕСІЯ ВОСЬМЕ СКЛИКАННЯ</w:t>
      </w:r>
    </w:p>
    <w:p w:rsidR="00846D27" w:rsidRPr="00846D27" w:rsidRDefault="00846D27" w:rsidP="00846D27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  <w:lang w:val="uk-UA" w:eastAsia="uk-UA"/>
        </w:rPr>
      </w:pPr>
      <w:r w:rsidRPr="00846D27">
        <w:rPr>
          <w:rFonts w:ascii="Times New Roman" w:eastAsia="Calibri" w:hAnsi="Times New Roman" w:cs="Times New Roman"/>
          <w:b/>
          <w:sz w:val="27"/>
          <w:szCs w:val="27"/>
          <w:lang w:val="uk-UA" w:eastAsia="uk-UA"/>
        </w:rPr>
        <w:t xml:space="preserve">    </w:t>
      </w:r>
      <w:r w:rsidRPr="00846D27">
        <w:rPr>
          <w:rFonts w:ascii="Times New Roman" w:eastAsia="Calibri" w:hAnsi="Times New Roman" w:cs="Times New Roman"/>
          <w:b/>
          <w:color w:val="FFFFFF" w:themeColor="background1"/>
          <w:sz w:val="27"/>
          <w:szCs w:val="27"/>
          <w:lang w:val="uk-UA" w:eastAsia="uk-UA"/>
        </w:rPr>
        <w:t>ПРОЕКТ</w:t>
      </w:r>
    </w:p>
    <w:p w:rsidR="00846D27" w:rsidRPr="00846D27" w:rsidRDefault="00846D27" w:rsidP="00846D27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  <w:lang w:val="uk-UA" w:eastAsia="uk-UA"/>
        </w:rPr>
      </w:pPr>
      <w:r w:rsidRPr="00846D27">
        <w:rPr>
          <w:rFonts w:ascii="Times New Roman" w:eastAsia="Calibri" w:hAnsi="Times New Roman" w:cs="Times New Roman"/>
          <w:b/>
          <w:sz w:val="27"/>
          <w:szCs w:val="27"/>
          <w:lang w:val="uk-UA" w:eastAsia="uk-UA"/>
        </w:rPr>
        <w:t>РІШЕННЯ</w:t>
      </w:r>
    </w:p>
    <w:p w:rsidR="00846D27" w:rsidRPr="00846D27" w:rsidRDefault="00846D27" w:rsidP="00846D27">
      <w:pPr>
        <w:spacing w:after="0"/>
        <w:rPr>
          <w:rFonts w:ascii="Times New Roman" w:eastAsia="Calibri" w:hAnsi="Times New Roman" w:cs="Times New Roman"/>
          <w:b/>
          <w:sz w:val="16"/>
          <w:szCs w:val="16"/>
          <w:lang w:val="uk-UA" w:eastAsia="uk-UA"/>
        </w:rPr>
      </w:pPr>
    </w:p>
    <w:p w:rsidR="00FF2BBA" w:rsidRPr="00846D27" w:rsidRDefault="00BD4FA3" w:rsidP="00846D27">
      <w:pPr>
        <w:tabs>
          <w:tab w:val="left" w:pos="5954"/>
        </w:tabs>
        <w:spacing w:after="0" w:line="240" w:lineRule="auto"/>
        <w:ind w:right="2693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 внесення змін до рішення селищної ради від 18.12.2024 р. № 4377-46/</w:t>
      </w:r>
      <w:r w:rsidRPr="00846D2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VIII</w:t>
      </w: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«</w:t>
      </w:r>
      <w:r w:rsidR="00FF2BBA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 затвердження Програми соціально-економічного та культурного розвитку населених пунктів Магдалинівської селищної ради на 2025 рік</w:t>
      </w: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»</w:t>
      </w:r>
      <w:r w:rsidR="0074348D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(з урахуванням внесених змін)</w:t>
      </w:r>
    </w:p>
    <w:p w:rsidR="00FF2BBA" w:rsidRPr="00846D27" w:rsidRDefault="00FF2BBA" w:rsidP="00BD4FA3">
      <w:pPr>
        <w:spacing w:after="0" w:line="240" w:lineRule="auto"/>
        <w:jc w:val="right"/>
        <w:rPr>
          <w:rFonts w:ascii="Times New Roman" w:eastAsia="Arial Unicode MS" w:hAnsi="Times New Roman" w:cs="Times New Roman"/>
          <w:sz w:val="27"/>
          <w:szCs w:val="27"/>
          <w:lang w:val="uk-UA" w:eastAsia="ru-RU"/>
        </w:rPr>
      </w:pPr>
    </w:p>
    <w:p w:rsidR="00FF2BBA" w:rsidRPr="00846D27" w:rsidRDefault="00FF2BBA" w:rsidP="005C72AD">
      <w:pPr>
        <w:tabs>
          <w:tab w:val="left" w:pos="7655"/>
          <w:tab w:val="left" w:pos="92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Керуючись Законами України „Про місцеве самоврядування в Україні”, „Про державне прогнозування та розроблення програм економічного, соціального розвитку України” та „Про державні цільові програми”, постановою Кабінету Міністрів України  від 31 січня 2007 року № 106 „Про затвердження Порядку розроблення та виконання державних цільових програм” (із змінами), на підставі службової записки начальника фінансово-господарського відділу, головного бухгалтера селищної ради Наталії БАРАННИК (вх.</w:t>
      </w:r>
      <w:r w:rsidR="005C72AD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№</w:t>
      </w:r>
      <w:r w:rsidR="005C72AD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AB4406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05-20-8286</w:t>
      </w:r>
      <w:r w:rsidR="00BD4FA3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/0/1-25</w:t>
      </w: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AB4406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від 11.11</w:t>
      </w:r>
      <w:r w:rsidR="00BD4FA3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.2025</w:t>
      </w: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),</w:t>
      </w:r>
      <w:r w:rsidR="005C72AD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рішення виконавчо</w:t>
      </w:r>
      <w:r w:rsidR="00BD4FA3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го комітету селищної ради </w:t>
      </w:r>
      <w:r w:rsidR="00AB4406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від 13.11.2025 № 2083</w:t>
      </w:r>
      <w:r w:rsidR="005C72AD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«Про схвалення проекту рішення селищної ради «</w:t>
      </w:r>
      <w:r w:rsidR="00BD4FA3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 внесення змін до рішення селищної ради від 18.12.2024 р. № 4377-46/VIII «Про затвердження Програми соціально-економічного та культурного розвитку населених пунктів Магдалинівської селищної ради на 2025 рік»</w:t>
      </w:r>
      <w:r w:rsidR="0074348D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(з урахуванням внесених змін)</w:t>
      </w:r>
      <w:r w:rsidR="005C72AD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,</w:t>
      </w:r>
      <w:r w:rsidR="00BD4FA3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враховуючи рекомендації постійної комісії</w:t>
      </w: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селищної ради</w:t>
      </w:r>
      <w:r w:rsidR="00BD4FA3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BD4FA3" w:rsidRPr="00846D27">
        <w:rPr>
          <w:rFonts w:ascii="Times New Roman" w:eastAsia="Arial Unicode MS" w:hAnsi="Times New Roman" w:cs="Times New Roman"/>
          <w:bCs/>
          <w:sz w:val="27"/>
          <w:szCs w:val="27"/>
          <w:lang w:val="uk-UA" w:eastAsia="ru-RU"/>
        </w:rPr>
        <w:t>з питань планування, фінансів, бюджету та соціально-економічного розвитку</w:t>
      </w:r>
      <w:r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, </w:t>
      </w:r>
      <w:r w:rsidRPr="00846D2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Магдалинівська селищна рада</w:t>
      </w:r>
      <w:r w:rsidR="005C72AD" w:rsidRPr="00846D2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,</w:t>
      </w:r>
    </w:p>
    <w:p w:rsidR="00FF2BBA" w:rsidRPr="00846D27" w:rsidRDefault="00FF2BBA" w:rsidP="00FF2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F2BBA" w:rsidRPr="00846D27" w:rsidRDefault="005C72AD" w:rsidP="005C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846D2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ВИРІШИЛ</w:t>
      </w:r>
      <w:r w:rsidR="00FF2BBA" w:rsidRPr="00846D2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А:</w:t>
      </w:r>
    </w:p>
    <w:p w:rsidR="005C72AD" w:rsidRPr="00846D27" w:rsidRDefault="005C72AD" w:rsidP="00FF2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846D27" w:rsidRPr="00846D27" w:rsidRDefault="00FF2BBA" w:rsidP="00846D27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</w:pPr>
      <w:r w:rsidRPr="00846D27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 xml:space="preserve">1.  </w:t>
      </w:r>
      <w:r w:rsidR="00846D27" w:rsidRPr="00846D27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 xml:space="preserve">Внести зміни до рішення селищної ради від 18.12.2024 р. № 4377-46/VIII «Про затвердження Програми соціально-економічного та культурного розвитку населених пунктів Магдалинівської селищної ради на 2025 рік» (з урахуванням внесених змін), виклавши в новій редакції Паспорт програми (додається) та Перелік заходів і завдань </w:t>
      </w:r>
      <w:r w:rsidR="00846D27" w:rsidRPr="00846D2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Програми соціально-економічного та культурного розвитку населених пунктів Магдалинівської селищної ради на 2025 рік (згідно з додатком).</w:t>
      </w:r>
    </w:p>
    <w:p w:rsidR="00846D27" w:rsidRPr="00846D27" w:rsidRDefault="00846D27" w:rsidP="00846D27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7"/>
          <w:szCs w:val="27"/>
          <w:lang w:val="uk-UA" w:eastAsia="ru-RU"/>
        </w:rPr>
      </w:pPr>
      <w:r w:rsidRPr="00846D27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 xml:space="preserve">2. </w:t>
      </w:r>
      <w:r w:rsidRPr="00846D27">
        <w:rPr>
          <w:rFonts w:ascii="Times New Roman" w:eastAsia="Arial Unicode MS" w:hAnsi="Times New Roman" w:cs="Times New Roman"/>
          <w:bCs/>
          <w:sz w:val="27"/>
          <w:szCs w:val="27"/>
          <w:lang w:val="uk-UA" w:eastAsia="ru-RU"/>
        </w:rPr>
        <w:t>Контроль за виконанням рішення покласти на постійну комісію з питань планування, фінансів, бюджету та соціально-економічного розвитку.</w:t>
      </w:r>
    </w:p>
    <w:p w:rsidR="00846D27" w:rsidRPr="00846D27" w:rsidRDefault="00846D27" w:rsidP="00846D27">
      <w:pP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7"/>
          <w:szCs w:val="27"/>
          <w:lang w:val="uk-UA" w:eastAsia="ru-RU"/>
        </w:rPr>
      </w:pPr>
    </w:p>
    <w:p w:rsidR="00846D27" w:rsidRPr="00846D27" w:rsidRDefault="00846D27" w:rsidP="00846D27">
      <w:pPr>
        <w:tabs>
          <w:tab w:val="left" w:pos="8300"/>
        </w:tabs>
        <w:spacing w:after="0" w:line="0" w:lineRule="atLeast"/>
        <w:rPr>
          <w:rFonts w:ascii="Times New Roman" w:eastAsia="Times New Roman" w:hAnsi="Times New Roman" w:cs="Arial"/>
          <w:sz w:val="27"/>
          <w:szCs w:val="27"/>
          <w:lang w:val="uk-UA" w:eastAsia="uk-UA"/>
        </w:rPr>
      </w:pPr>
      <w:r w:rsidRPr="00846D27">
        <w:rPr>
          <w:rFonts w:ascii="Times New Roman" w:eastAsia="Times New Roman" w:hAnsi="Times New Roman" w:cs="Arial"/>
          <w:sz w:val="27"/>
          <w:szCs w:val="27"/>
          <w:lang w:val="uk-UA" w:eastAsia="uk-UA"/>
        </w:rPr>
        <w:t>Магдалинівський</w:t>
      </w:r>
    </w:p>
    <w:p w:rsidR="00846D27" w:rsidRPr="00846D27" w:rsidRDefault="00846D27" w:rsidP="00846D27">
      <w:pPr>
        <w:tabs>
          <w:tab w:val="left" w:pos="8300"/>
        </w:tabs>
        <w:spacing w:after="0" w:line="0" w:lineRule="atLeast"/>
        <w:rPr>
          <w:rFonts w:ascii="Times New Roman" w:eastAsia="Times New Roman" w:hAnsi="Times New Roman" w:cs="Arial"/>
          <w:sz w:val="27"/>
          <w:szCs w:val="27"/>
          <w:lang w:val="uk-UA" w:eastAsia="uk-UA"/>
        </w:rPr>
      </w:pPr>
      <w:r w:rsidRPr="00846D27">
        <w:rPr>
          <w:rFonts w:ascii="Times New Roman" w:eastAsia="Times New Roman" w:hAnsi="Times New Roman" w:cs="Arial"/>
          <w:sz w:val="27"/>
          <w:szCs w:val="27"/>
          <w:lang w:val="uk-UA" w:eastAsia="uk-UA"/>
        </w:rPr>
        <w:t>с</w:t>
      </w:r>
      <w:r w:rsidRPr="00846D27">
        <w:rPr>
          <w:rFonts w:ascii="Times New Roman" w:eastAsia="Times New Roman" w:hAnsi="Times New Roman" w:cs="Arial"/>
          <w:sz w:val="27"/>
          <w:szCs w:val="27"/>
          <w:lang w:val="uk-UA" w:eastAsia="uk-UA"/>
        </w:rPr>
        <w:t>елищний голова</w:t>
      </w:r>
      <w:r w:rsidRPr="00846D27">
        <w:rPr>
          <w:rFonts w:ascii="Times New Roman" w:eastAsia="Times New Roman" w:hAnsi="Times New Roman" w:cs="Arial"/>
          <w:sz w:val="27"/>
          <w:szCs w:val="27"/>
          <w:lang w:val="uk-UA" w:eastAsia="uk-UA"/>
        </w:rPr>
        <w:t xml:space="preserve">                                                      </w:t>
      </w:r>
      <w:r w:rsidRPr="00846D27">
        <w:rPr>
          <w:rFonts w:ascii="Times New Roman" w:eastAsia="Times New Roman" w:hAnsi="Times New Roman" w:cs="Arial"/>
          <w:sz w:val="27"/>
          <w:szCs w:val="27"/>
          <w:lang w:val="uk-UA" w:eastAsia="uk-UA"/>
        </w:rPr>
        <w:t xml:space="preserve">          Володимир ДРОБІТЬКО</w:t>
      </w:r>
    </w:p>
    <w:p w:rsidR="00846D27" w:rsidRPr="00846D27" w:rsidRDefault="00846D27" w:rsidP="00846D27">
      <w:pPr>
        <w:tabs>
          <w:tab w:val="left" w:pos="8300"/>
        </w:tabs>
        <w:spacing w:after="0" w:line="0" w:lineRule="atLeast"/>
        <w:rPr>
          <w:rFonts w:ascii="Times New Roman" w:eastAsia="Calibri" w:hAnsi="Times New Roman" w:cs="Times New Roman"/>
          <w:sz w:val="16"/>
          <w:szCs w:val="16"/>
          <w:lang w:val="uk-UA" w:eastAsia="uk-UA"/>
        </w:rPr>
      </w:pPr>
    </w:p>
    <w:p w:rsidR="00846D27" w:rsidRPr="00846D27" w:rsidRDefault="00846D27" w:rsidP="00846D2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 w:eastAsia="uk-UA"/>
        </w:rPr>
      </w:pPr>
      <w:r w:rsidRPr="00846D27">
        <w:rPr>
          <w:rFonts w:ascii="Times New Roman" w:eastAsia="Calibri" w:hAnsi="Times New Roman" w:cs="Times New Roman"/>
          <w:sz w:val="27"/>
          <w:szCs w:val="27"/>
          <w:lang w:val="uk-UA" w:eastAsia="uk-UA"/>
        </w:rPr>
        <w:t>с-ще Магдалинівка</w:t>
      </w:r>
    </w:p>
    <w:p w:rsidR="00846D27" w:rsidRPr="00846D27" w:rsidRDefault="00846D27" w:rsidP="00846D2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 w:eastAsia="uk-UA"/>
        </w:rPr>
      </w:pPr>
      <w:r>
        <w:rPr>
          <w:rFonts w:ascii="Times New Roman" w:eastAsia="Calibri" w:hAnsi="Times New Roman" w:cs="Times New Roman"/>
          <w:sz w:val="27"/>
          <w:szCs w:val="27"/>
          <w:lang w:val="uk-UA" w:eastAsia="uk-UA"/>
        </w:rPr>
        <w:t>17 листопада</w:t>
      </w:r>
      <w:r w:rsidRPr="00846D27">
        <w:rPr>
          <w:rFonts w:ascii="Times New Roman" w:eastAsia="Calibri" w:hAnsi="Times New Roman" w:cs="Times New Roman"/>
          <w:sz w:val="27"/>
          <w:szCs w:val="27"/>
          <w:lang w:val="uk-UA" w:eastAsia="uk-UA"/>
        </w:rPr>
        <w:t xml:space="preserve"> 2025 року</w:t>
      </w:r>
    </w:p>
    <w:p w:rsidR="00846D27" w:rsidRPr="00846D27" w:rsidRDefault="00846D27" w:rsidP="00846D2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 w:eastAsia="uk-UA"/>
        </w:rPr>
      </w:pPr>
      <w:r w:rsidRPr="00846D27">
        <w:rPr>
          <w:rFonts w:ascii="Times New Roman" w:eastAsia="Calibri" w:hAnsi="Times New Roman" w:cs="Times New Roman"/>
          <w:sz w:val="27"/>
          <w:szCs w:val="27"/>
          <w:lang w:val="uk-UA" w:eastAsia="uk-UA"/>
        </w:rPr>
        <w:t xml:space="preserve">№  </w:t>
      </w:r>
      <w:r>
        <w:rPr>
          <w:rFonts w:ascii="Times New Roman" w:eastAsia="Calibri" w:hAnsi="Times New Roman" w:cs="Times New Roman"/>
          <w:sz w:val="27"/>
          <w:szCs w:val="27"/>
          <w:lang w:val="uk-UA" w:eastAsia="uk-UA"/>
        </w:rPr>
        <w:t>5016</w:t>
      </w:r>
      <w:bookmarkStart w:id="0" w:name="_GoBack"/>
      <w:bookmarkEnd w:id="0"/>
      <w:r>
        <w:rPr>
          <w:rFonts w:ascii="Times New Roman" w:eastAsia="Calibri" w:hAnsi="Times New Roman" w:cs="Times New Roman"/>
          <w:sz w:val="27"/>
          <w:szCs w:val="27"/>
          <w:lang w:val="uk-UA" w:eastAsia="uk-UA"/>
        </w:rPr>
        <w:t>-57</w:t>
      </w:r>
      <w:r w:rsidRPr="00846D27">
        <w:rPr>
          <w:rFonts w:ascii="Times New Roman" w:eastAsia="Calibri" w:hAnsi="Times New Roman" w:cs="Times New Roman"/>
          <w:sz w:val="27"/>
          <w:szCs w:val="27"/>
          <w:lang w:val="uk-UA" w:eastAsia="uk-UA"/>
        </w:rPr>
        <w:t>/</w:t>
      </w:r>
      <w:r w:rsidRPr="00846D27">
        <w:rPr>
          <w:rFonts w:ascii="Times New Roman" w:eastAsia="Calibri" w:hAnsi="Times New Roman" w:cs="Times New Roman"/>
          <w:sz w:val="27"/>
          <w:szCs w:val="27"/>
          <w:lang w:val="en-US" w:eastAsia="uk-UA"/>
        </w:rPr>
        <w:t>VIII</w:t>
      </w:r>
    </w:p>
    <w:sectPr w:rsidR="00846D27" w:rsidRPr="00846D27" w:rsidSect="00BD4FA3">
      <w:pgSz w:w="11906" w:h="16838"/>
      <w:pgMar w:top="568" w:right="849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4BA0"/>
    <w:multiLevelType w:val="hybridMultilevel"/>
    <w:tmpl w:val="750A98F0"/>
    <w:lvl w:ilvl="0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C829BA">
      <w:start w:val="3"/>
      <w:numFmt w:val="bullet"/>
      <w:lvlText w:val="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>
    <w:nsid w:val="2ED85583"/>
    <w:multiLevelType w:val="hybridMultilevel"/>
    <w:tmpl w:val="771265CC"/>
    <w:lvl w:ilvl="0" w:tplc="EC3C6258">
      <w:start w:val="2"/>
      <w:numFmt w:val="bullet"/>
      <w:lvlText w:val="–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705B5"/>
    <w:multiLevelType w:val="hybridMultilevel"/>
    <w:tmpl w:val="1102F654"/>
    <w:lvl w:ilvl="0" w:tplc="6422E57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0000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2" w:tplc="08C829BA">
      <w:start w:val="3"/>
      <w:numFmt w:val="bullet"/>
      <w:lvlText w:val=""/>
      <w:lvlJc w:val="left"/>
      <w:pPr>
        <w:tabs>
          <w:tab w:val="num" w:pos="2727"/>
        </w:tabs>
        <w:ind w:left="2727" w:hanging="360"/>
      </w:pPr>
      <w:rPr>
        <w:rFonts w:ascii="Wingdings" w:eastAsia="Times New Roman" w:hAnsi="Wingdings" w:cs="Times New Roman" w:hint="default"/>
        <w:color w:val="000000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A187236"/>
    <w:multiLevelType w:val="hybridMultilevel"/>
    <w:tmpl w:val="F40ADF30"/>
    <w:lvl w:ilvl="0" w:tplc="3A680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AC0060E"/>
    <w:multiLevelType w:val="hybridMultilevel"/>
    <w:tmpl w:val="E8B4C33C"/>
    <w:lvl w:ilvl="0" w:tplc="230E3902">
      <w:start w:val="1"/>
      <w:numFmt w:val="bullet"/>
      <w:lvlText w:val="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67301"/>
    <w:multiLevelType w:val="hybridMultilevel"/>
    <w:tmpl w:val="DF8464CE"/>
    <w:lvl w:ilvl="0" w:tplc="35B23604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4FE441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2326B2B"/>
    <w:multiLevelType w:val="hybridMultilevel"/>
    <w:tmpl w:val="3B9E750A"/>
    <w:lvl w:ilvl="0" w:tplc="143CA56C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D43631"/>
    <w:multiLevelType w:val="hybridMultilevel"/>
    <w:tmpl w:val="AB52FDB6"/>
    <w:lvl w:ilvl="0" w:tplc="EC3C6258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1932073A">
      <w:start w:val="1"/>
      <w:numFmt w:val="bullet"/>
      <w:lvlText w:val="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9A2F3A"/>
    <w:multiLevelType w:val="hybridMultilevel"/>
    <w:tmpl w:val="23A4C7D4"/>
    <w:lvl w:ilvl="0" w:tplc="F5988B9E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773A3"/>
    <w:multiLevelType w:val="multilevel"/>
    <w:tmpl w:val="1592FB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2"/>
        </w:tabs>
        <w:ind w:left="1062" w:hanging="49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2"/>
  </w:num>
  <w:num w:numId="8">
    <w:abstractNumId w:val="7"/>
  </w:num>
  <w:num w:numId="9">
    <w:abstractNumId w:val="7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EC"/>
    <w:rsid w:val="00015308"/>
    <w:rsid w:val="00017709"/>
    <w:rsid w:val="000F4AFD"/>
    <w:rsid w:val="0011045E"/>
    <w:rsid w:val="0013565E"/>
    <w:rsid w:val="0015595C"/>
    <w:rsid w:val="001E6A5C"/>
    <w:rsid w:val="00232938"/>
    <w:rsid w:val="00382F47"/>
    <w:rsid w:val="003D5094"/>
    <w:rsid w:val="003E5933"/>
    <w:rsid w:val="0041470F"/>
    <w:rsid w:val="00461835"/>
    <w:rsid w:val="004750ED"/>
    <w:rsid w:val="00475105"/>
    <w:rsid w:val="00475403"/>
    <w:rsid w:val="00477799"/>
    <w:rsid w:val="004A4F44"/>
    <w:rsid w:val="005C51F0"/>
    <w:rsid w:val="005C72AD"/>
    <w:rsid w:val="005E5400"/>
    <w:rsid w:val="005F2F05"/>
    <w:rsid w:val="00623279"/>
    <w:rsid w:val="0063222C"/>
    <w:rsid w:val="006744EE"/>
    <w:rsid w:val="0074348D"/>
    <w:rsid w:val="00840939"/>
    <w:rsid w:val="00846D27"/>
    <w:rsid w:val="008E34ED"/>
    <w:rsid w:val="008F0ADC"/>
    <w:rsid w:val="009E31ED"/>
    <w:rsid w:val="009F5041"/>
    <w:rsid w:val="00A1462A"/>
    <w:rsid w:val="00A26AD9"/>
    <w:rsid w:val="00A7291D"/>
    <w:rsid w:val="00A95545"/>
    <w:rsid w:val="00AA6731"/>
    <w:rsid w:val="00AB4406"/>
    <w:rsid w:val="00AC15F5"/>
    <w:rsid w:val="00B64288"/>
    <w:rsid w:val="00BA5779"/>
    <w:rsid w:val="00BC23A9"/>
    <w:rsid w:val="00BD4FA3"/>
    <w:rsid w:val="00C173A5"/>
    <w:rsid w:val="00CE1FEC"/>
    <w:rsid w:val="00CE73DF"/>
    <w:rsid w:val="00CF4846"/>
    <w:rsid w:val="00E046A4"/>
    <w:rsid w:val="00E7502D"/>
    <w:rsid w:val="00E80BD4"/>
    <w:rsid w:val="00EF50EF"/>
    <w:rsid w:val="00F13B7F"/>
    <w:rsid w:val="00F2150B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42</cp:revision>
  <cp:lastPrinted>2025-11-19T06:12:00Z</cp:lastPrinted>
  <dcterms:created xsi:type="dcterms:W3CDTF">2023-12-21T11:48:00Z</dcterms:created>
  <dcterms:modified xsi:type="dcterms:W3CDTF">2025-11-19T06:12:00Z</dcterms:modified>
</cp:coreProperties>
</file>