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31" w:rsidRPr="00266BFF" w:rsidRDefault="004A0031" w:rsidP="004A0031">
      <w:pPr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266BFF">
        <w:rPr>
          <w:rFonts w:ascii="Times New Roman" w:eastAsia="Times New Roman" w:hAnsi="Times New Roman" w:cs="Arial"/>
          <w:b/>
          <w:noProof/>
          <w:sz w:val="28"/>
          <w:szCs w:val="28"/>
          <w:lang w:val="ru-RU" w:eastAsia="ru-RU"/>
        </w:rPr>
        <w:drawing>
          <wp:inline distT="0" distB="0" distL="0" distR="0" wp14:anchorId="2ACDB048" wp14:editId="2FF08C0E">
            <wp:extent cx="41910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FF" w:rsidRPr="00266BFF" w:rsidRDefault="00266BFF" w:rsidP="00266BFF">
      <w:pPr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266BFF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 xml:space="preserve">МАГДАЛИНІВСЬКА СЕЛИЩНА РАДА </w:t>
      </w:r>
      <w:r w:rsidRPr="00266BFF">
        <w:rPr>
          <w:rFonts w:ascii="Times New Roman" w:eastAsia="Times New Roman" w:hAnsi="Times New Roman" w:cs="Arial"/>
          <w:b/>
          <w:sz w:val="28"/>
          <w:szCs w:val="28"/>
          <w:lang w:eastAsia="uk-UA"/>
        </w:rPr>
        <w:br/>
        <w:t>САМАРІВСЬКОГО РАЙОНУ ДНІПРОПЕТРОВСЬКОЇ ОБЛАСТІ</w:t>
      </w:r>
    </w:p>
    <w:p w:rsidR="00266BFF" w:rsidRPr="00266BFF" w:rsidRDefault="00370044" w:rsidP="00370044">
      <w:pPr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П’ЯТДЕСЯТ СЬОМА</w:t>
      </w:r>
      <w:r w:rsidR="00266BFF" w:rsidRPr="00266BFF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 xml:space="preserve"> СЕСІЯ ВОСЬМЕ СКЛИКАННЯ</w:t>
      </w:r>
    </w:p>
    <w:p w:rsidR="00266BFF" w:rsidRPr="00266BFF" w:rsidRDefault="00266BFF" w:rsidP="00266BFF">
      <w:pPr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266BFF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РІШЕННЯ</w:t>
      </w:r>
    </w:p>
    <w:p w:rsidR="005D6949" w:rsidRDefault="005D6949" w:rsidP="00370044">
      <w:pPr>
        <w:tabs>
          <w:tab w:val="left" w:pos="4395"/>
        </w:tabs>
        <w:spacing w:after="0" w:line="240" w:lineRule="auto"/>
        <w:ind w:right="4535"/>
        <w:jc w:val="both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4A0031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Про затвердження Плану діяльності з підготовки проектів регуляторних актів на 202</w:t>
      </w:r>
      <w:r w:rsidR="009810D5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6</w:t>
      </w:r>
      <w:r w:rsidR="00370044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 xml:space="preserve"> </w:t>
      </w:r>
      <w:r w:rsidRPr="004A0031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рік</w:t>
      </w:r>
    </w:p>
    <w:p w:rsidR="004A0031" w:rsidRPr="004A0031" w:rsidRDefault="004A0031" w:rsidP="0037004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</w:p>
    <w:p w:rsidR="005D6949" w:rsidRPr="005D6949" w:rsidRDefault="005D6949" w:rsidP="0037004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координації діяльності органів місцевого самоврядування щодо забезпечення принципів регуляторної політики, відповідно до статей 7,13, 32 Закону України «Про засади державної регуляторної політики у сфері господарської діяльності», керуючись ст. 25, 26 Закону України «Про місцеве самоврядування в Україні»,</w:t>
      </w:r>
      <w:r w:rsidR="003A73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підставі листа начальника фінансового управління селищної ради Наталі ПОПОВОЇ від 11.11.2025 р. № 01-23/187</w:t>
      </w:r>
      <w:bookmarkStart w:id="0" w:name="_GoBack"/>
      <w:bookmarkEnd w:id="0"/>
      <w:r w:rsidR="003A73F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013E5" w:rsidRPr="003A73F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Магдалинівська селищна</w:t>
      </w:r>
      <w:r w:rsidRPr="003A73F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рада</w:t>
      </w:r>
      <w:r w:rsidR="007013E5" w:rsidRPr="003A73F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</w:t>
      </w:r>
    </w:p>
    <w:p w:rsidR="00D35B89" w:rsidRDefault="00D35B89" w:rsidP="00370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D6949" w:rsidRDefault="005D6949" w:rsidP="00127A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013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ВИРІШИЛА:</w:t>
      </w:r>
    </w:p>
    <w:p w:rsidR="007013E5" w:rsidRPr="005D6949" w:rsidRDefault="007013E5" w:rsidP="003700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D6949" w:rsidRPr="005D6949" w:rsidRDefault="005D6949" w:rsidP="0037004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План діяльності з підготовки проектів регуляторних актів </w:t>
      </w:r>
      <w:r w:rsidR="007013E5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Магдалинівської селищної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на 202</w:t>
      </w:r>
      <w:r w:rsidR="009810D5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37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згідно з додатком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D6949" w:rsidRPr="005D6949" w:rsidRDefault="005D6949" w:rsidP="0037004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Оприлюднити План діяльності з підготовки проектів регуляторних актів </w:t>
      </w:r>
      <w:r w:rsidR="00412F57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Магдалинівської селищної</w:t>
      </w:r>
      <w:r w:rsidR="00412F57"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на 202</w:t>
      </w:r>
      <w:r w:rsidR="009810D5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в порядку, визначеному чинним законодавством</w:t>
      </w:r>
      <w:r w:rsidR="0037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D6949" w:rsidRPr="005D6949" w:rsidRDefault="005D6949" w:rsidP="0037004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покласти на постійну комісію з питань </w:t>
      </w:r>
      <w:r w:rsidR="00487A58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планування,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фінансів, бюджету </w:t>
      </w:r>
      <w:r w:rsidR="00487A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Pr="005D6949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F2C8A">
        <w:rPr>
          <w:rFonts w:ascii="Times New Roman" w:eastAsia="Times New Roman" w:hAnsi="Times New Roman" w:cs="Times New Roman"/>
          <w:sz w:val="28"/>
          <w:szCs w:val="28"/>
          <w:lang w:eastAsia="uk-UA"/>
        </w:rPr>
        <w:t>ціально – економічного розвитку.</w:t>
      </w:r>
    </w:p>
    <w:p w:rsidR="00C97050" w:rsidRPr="007013E5" w:rsidRDefault="00C97050" w:rsidP="00370044">
      <w:pPr>
        <w:tabs>
          <w:tab w:val="num" w:pos="993"/>
          <w:tab w:val="left" w:pos="83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97050" w:rsidRPr="006E4654" w:rsidRDefault="00C97050" w:rsidP="00370044">
      <w:pPr>
        <w:pStyle w:val="a9"/>
        <w:jc w:val="both"/>
        <w:rPr>
          <w:rFonts w:ascii="Times New Roman" w:hAnsi="Times New Roman" w:cs="Times New Roman"/>
          <w:sz w:val="27"/>
        </w:rPr>
      </w:pPr>
      <w:r w:rsidRPr="006E4654">
        <w:rPr>
          <w:rFonts w:ascii="Times New Roman" w:hAnsi="Times New Roman" w:cs="Times New Roman"/>
          <w:sz w:val="28"/>
        </w:rPr>
        <w:t>Магдалинівський</w:t>
      </w:r>
      <w:r w:rsidR="006E4654" w:rsidRPr="006E4654">
        <w:rPr>
          <w:rFonts w:ascii="Times New Roman" w:hAnsi="Times New Roman" w:cs="Times New Roman"/>
          <w:sz w:val="28"/>
        </w:rPr>
        <w:t xml:space="preserve">      </w:t>
      </w:r>
      <w:r w:rsidRPr="006E4654">
        <w:rPr>
          <w:rFonts w:ascii="Times New Roman" w:hAnsi="Times New Roman" w:cs="Times New Roman"/>
        </w:rPr>
        <w:t xml:space="preserve">                              </w:t>
      </w:r>
      <w:r w:rsidR="006E4654">
        <w:rPr>
          <w:rFonts w:ascii="Times New Roman" w:hAnsi="Times New Roman" w:cs="Times New Roman"/>
        </w:rPr>
        <w:t xml:space="preserve">     </w:t>
      </w:r>
      <w:r w:rsidRPr="006E4654">
        <w:rPr>
          <w:rFonts w:ascii="Times New Roman" w:hAnsi="Times New Roman" w:cs="Times New Roman"/>
        </w:rPr>
        <w:t xml:space="preserve">                   </w:t>
      </w:r>
      <w:r w:rsidR="006E4654" w:rsidRPr="006E4654">
        <w:rPr>
          <w:rFonts w:ascii="Times New Roman" w:hAnsi="Times New Roman" w:cs="Times New Roman"/>
        </w:rPr>
        <w:t xml:space="preserve">             </w:t>
      </w:r>
      <w:r w:rsidRPr="006E4654">
        <w:rPr>
          <w:rFonts w:ascii="Times New Roman" w:hAnsi="Times New Roman" w:cs="Times New Roman"/>
        </w:rPr>
        <w:t xml:space="preserve">     </w:t>
      </w:r>
      <w:r w:rsidRPr="006E4654">
        <w:rPr>
          <w:rFonts w:ascii="Times New Roman" w:hAnsi="Times New Roman" w:cs="Times New Roman"/>
          <w:sz w:val="27"/>
        </w:rPr>
        <w:t>В</w:t>
      </w:r>
      <w:r w:rsidR="006E4654" w:rsidRPr="006E4654">
        <w:rPr>
          <w:rFonts w:ascii="Times New Roman" w:hAnsi="Times New Roman" w:cs="Times New Roman"/>
          <w:sz w:val="27"/>
        </w:rPr>
        <w:t>олодимир</w:t>
      </w:r>
      <w:r w:rsidRPr="006E4654">
        <w:rPr>
          <w:rFonts w:ascii="Times New Roman" w:hAnsi="Times New Roman" w:cs="Times New Roman"/>
          <w:sz w:val="27"/>
        </w:rPr>
        <w:t xml:space="preserve"> ДРОБІТЬКО</w:t>
      </w:r>
    </w:p>
    <w:p w:rsidR="006E4654" w:rsidRPr="006E4654" w:rsidRDefault="006E4654" w:rsidP="00370044">
      <w:pPr>
        <w:pStyle w:val="a9"/>
        <w:jc w:val="both"/>
        <w:rPr>
          <w:rFonts w:ascii="Times New Roman" w:hAnsi="Times New Roman" w:cs="Times New Roman"/>
          <w:sz w:val="27"/>
        </w:rPr>
      </w:pPr>
      <w:r w:rsidRPr="006E4654">
        <w:rPr>
          <w:rFonts w:ascii="Times New Roman" w:hAnsi="Times New Roman" w:cs="Times New Roman"/>
          <w:sz w:val="28"/>
        </w:rPr>
        <w:t>селищний голова</w:t>
      </w:r>
    </w:p>
    <w:p w:rsidR="00370044" w:rsidRDefault="00370044" w:rsidP="003700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7050" w:rsidRPr="00524684" w:rsidRDefault="00C97050" w:rsidP="003700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с</w:t>
      </w:r>
      <w:r w:rsidR="009F2C8A">
        <w:rPr>
          <w:rFonts w:ascii="Times New Roman" w:hAnsi="Times New Roman" w:cs="Times New Roman"/>
          <w:sz w:val="28"/>
          <w:szCs w:val="28"/>
        </w:rPr>
        <w:t xml:space="preserve">-ще </w:t>
      </w:r>
      <w:r w:rsidRPr="00524684">
        <w:rPr>
          <w:rFonts w:ascii="Times New Roman" w:hAnsi="Times New Roman" w:cs="Times New Roman"/>
          <w:sz w:val="28"/>
          <w:szCs w:val="28"/>
        </w:rPr>
        <w:t xml:space="preserve"> Магдалинівка</w:t>
      </w:r>
    </w:p>
    <w:p w:rsidR="00C97050" w:rsidRPr="00524684" w:rsidRDefault="00370044" w:rsidP="003700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листопада</w:t>
      </w:r>
      <w:r w:rsidR="00C97050" w:rsidRPr="00524684">
        <w:rPr>
          <w:rFonts w:ascii="Times New Roman" w:hAnsi="Times New Roman" w:cs="Times New Roman"/>
          <w:sz w:val="28"/>
          <w:szCs w:val="28"/>
        </w:rPr>
        <w:t xml:space="preserve"> 20</w:t>
      </w:r>
      <w:r w:rsidR="00C97050">
        <w:rPr>
          <w:rFonts w:ascii="Times New Roman" w:hAnsi="Times New Roman" w:cs="Times New Roman"/>
          <w:sz w:val="28"/>
          <w:szCs w:val="28"/>
        </w:rPr>
        <w:t>2</w:t>
      </w:r>
      <w:r w:rsidR="009810D5">
        <w:rPr>
          <w:rFonts w:ascii="Times New Roman" w:hAnsi="Times New Roman" w:cs="Times New Roman"/>
          <w:sz w:val="28"/>
          <w:szCs w:val="28"/>
        </w:rPr>
        <w:t>5</w:t>
      </w:r>
      <w:r w:rsidR="00C97050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902C5" w:rsidRPr="00370044" w:rsidRDefault="00C97050" w:rsidP="003700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 xml:space="preserve">№ </w:t>
      </w:r>
      <w:r w:rsidR="00127A24">
        <w:rPr>
          <w:rFonts w:ascii="Times New Roman" w:hAnsi="Times New Roman" w:cs="Times New Roman"/>
          <w:sz w:val="28"/>
          <w:szCs w:val="28"/>
        </w:rPr>
        <w:t>5036</w:t>
      </w:r>
      <w:r w:rsidR="00370044">
        <w:rPr>
          <w:rFonts w:ascii="Times New Roman" w:hAnsi="Times New Roman" w:cs="Times New Roman"/>
          <w:sz w:val="28"/>
          <w:szCs w:val="28"/>
        </w:rPr>
        <w:t>-57</w:t>
      </w:r>
      <w:r>
        <w:rPr>
          <w:rFonts w:ascii="Times New Roman" w:hAnsi="Times New Roman" w:cs="Times New Roman"/>
          <w:sz w:val="28"/>
          <w:szCs w:val="28"/>
        </w:rPr>
        <w:t>/</w:t>
      </w:r>
      <w:r w:rsidR="00BD2D84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370044" w:rsidRPr="00370044" w:rsidRDefault="003700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044" w:rsidRPr="00370044" w:rsidSect="00370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468A"/>
    <w:multiLevelType w:val="multilevel"/>
    <w:tmpl w:val="EFCC0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1B"/>
    <w:rsid w:val="00127A24"/>
    <w:rsid w:val="00175D55"/>
    <w:rsid w:val="002032DC"/>
    <w:rsid w:val="00266BFF"/>
    <w:rsid w:val="00370044"/>
    <w:rsid w:val="003A73F1"/>
    <w:rsid w:val="003E35E2"/>
    <w:rsid w:val="00412F57"/>
    <w:rsid w:val="00487A58"/>
    <w:rsid w:val="00492661"/>
    <w:rsid w:val="004A0031"/>
    <w:rsid w:val="004E579F"/>
    <w:rsid w:val="005902C5"/>
    <w:rsid w:val="005D6949"/>
    <w:rsid w:val="005D7B29"/>
    <w:rsid w:val="006C34E2"/>
    <w:rsid w:val="006E4654"/>
    <w:rsid w:val="007013E5"/>
    <w:rsid w:val="007F56F4"/>
    <w:rsid w:val="009810D5"/>
    <w:rsid w:val="009D0EFA"/>
    <w:rsid w:val="009D251A"/>
    <w:rsid w:val="009F2C8A"/>
    <w:rsid w:val="00B55B05"/>
    <w:rsid w:val="00BB14A6"/>
    <w:rsid w:val="00BD2D84"/>
    <w:rsid w:val="00C97050"/>
    <w:rsid w:val="00D21F38"/>
    <w:rsid w:val="00D35B89"/>
    <w:rsid w:val="00D506FD"/>
    <w:rsid w:val="00E7158E"/>
    <w:rsid w:val="00E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D6949"/>
    <w:rPr>
      <w:b/>
      <w:bCs/>
    </w:rPr>
  </w:style>
  <w:style w:type="character" w:styleId="a5">
    <w:name w:val="Emphasis"/>
    <w:basedOn w:val="a0"/>
    <w:uiPriority w:val="20"/>
    <w:qFormat/>
    <w:rsid w:val="005D69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0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7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E46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D6949"/>
    <w:rPr>
      <w:b/>
      <w:bCs/>
    </w:rPr>
  </w:style>
  <w:style w:type="character" w:styleId="a5">
    <w:name w:val="Emphasis"/>
    <w:basedOn w:val="a0"/>
    <w:uiPriority w:val="20"/>
    <w:qFormat/>
    <w:rsid w:val="005D69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0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7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E4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PK1</cp:lastModifiedBy>
  <cp:revision>31</cp:revision>
  <cp:lastPrinted>2025-11-18T10:25:00Z</cp:lastPrinted>
  <dcterms:created xsi:type="dcterms:W3CDTF">2021-11-30T08:08:00Z</dcterms:created>
  <dcterms:modified xsi:type="dcterms:W3CDTF">2025-11-18T10:25:00Z</dcterms:modified>
</cp:coreProperties>
</file>