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E0" w:rsidRPr="00DE17E5" w:rsidRDefault="009A5EE0" w:rsidP="009A5EE0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DE17E5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56B3A767" wp14:editId="4529F947">
            <wp:extent cx="427355" cy="61722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EE0" w:rsidRPr="00DE17E5" w:rsidRDefault="00A55468" w:rsidP="009A5EE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E17E5">
        <w:rPr>
          <w:rFonts w:ascii="Times New Roman" w:eastAsia="Times New Roman" w:hAnsi="Times New Roman"/>
          <w:b/>
          <w:sz w:val="28"/>
          <w:szCs w:val="28"/>
        </w:rPr>
        <w:t xml:space="preserve">МАГДАЛИНІВСЬКА </w:t>
      </w:r>
      <w:r w:rsidR="009A5EE0" w:rsidRPr="00DE17E5">
        <w:rPr>
          <w:rFonts w:ascii="Times New Roman" w:eastAsia="Times New Roman" w:hAnsi="Times New Roman"/>
          <w:b/>
          <w:sz w:val="28"/>
          <w:szCs w:val="28"/>
        </w:rPr>
        <w:t xml:space="preserve">СЕЛИЩНА РАДА </w:t>
      </w:r>
      <w:r w:rsidR="009A5EE0" w:rsidRPr="00DE17E5">
        <w:rPr>
          <w:rFonts w:ascii="Times New Roman" w:eastAsia="Times New Roman" w:hAnsi="Times New Roman"/>
          <w:b/>
          <w:sz w:val="28"/>
          <w:szCs w:val="28"/>
        </w:rPr>
        <w:br/>
        <w:t>САМАРІВСЬКОГО РАЙОНУ ДНІПРОПЕТРОВСЬКОЇ  ОБЛАСТІ</w:t>
      </w:r>
    </w:p>
    <w:p w:rsidR="009A5EE0" w:rsidRPr="00DE17E5" w:rsidRDefault="00A55468" w:rsidP="009A5EE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E17E5">
        <w:rPr>
          <w:rFonts w:ascii="Times New Roman" w:eastAsia="Times New Roman" w:hAnsi="Times New Roman"/>
          <w:b/>
          <w:sz w:val="28"/>
          <w:szCs w:val="28"/>
        </w:rPr>
        <w:t xml:space="preserve">П’ЯТДЕСЯТ СЬОМА </w:t>
      </w:r>
      <w:r w:rsidR="009A5EE0" w:rsidRPr="00DE17E5">
        <w:rPr>
          <w:rFonts w:ascii="Times New Roman" w:eastAsia="Times New Roman" w:hAnsi="Times New Roman"/>
          <w:b/>
          <w:sz w:val="28"/>
          <w:szCs w:val="28"/>
        </w:rPr>
        <w:t>СЕСІЯ ВОСЬМЕ СКЛИКАННЯ</w:t>
      </w:r>
    </w:p>
    <w:p w:rsidR="009A5EE0" w:rsidRPr="00DE17E5" w:rsidRDefault="009A5EE0" w:rsidP="009A5EE0">
      <w:pPr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DE17E5">
        <w:rPr>
          <w:rFonts w:ascii="Times New Roman" w:eastAsia="Times New Roman" w:hAnsi="Times New Roman"/>
          <w:b/>
          <w:sz w:val="28"/>
          <w:szCs w:val="28"/>
        </w:rPr>
        <w:t>РІШЕННЯ</w:t>
      </w:r>
    </w:p>
    <w:p w:rsidR="006E46D7" w:rsidRPr="00DE17E5" w:rsidRDefault="006E46D7" w:rsidP="009A5EE0">
      <w:pPr>
        <w:suppressAutoHyphens/>
        <w:spacing w:after="0" w:line="240" w:lineRule="auto"/>
        <w:ind w:right="382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Про 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>безоплатне</w:t>
      </w: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прийняття з державної</w:t>
      </w:r>
      <w:r w:rsidR="00DD1431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>у комун</w:t>
      </w:r>
      <w:r w:rsidR="00DD1431" w:rsidRPr="00DE17E5">
        <w:rPr>
          <w:rFonts w:ascii="Times New Roman" w:eastAsia="Times New Roman" w:hAnsi="Times New Roman"/>
          <w:sz w:val="28"/>
          <w:szCs w:val="28"/>
          <w:lang w:eastAsia="ar-SA"/>
        </w:rPr>
        <w:t>альну власність Магдалинівської</w:t>
      </w:r>
      <w:r w:rsidR="00317021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селищної</w:t>
      </w:r>
      <w:r w:rsidR="00DD1431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C6A06" w:rsidRPr="00DE17E5">
        <w:rPr>
          <w:rFonts w:ascii="Times New Roman" w:eastAsia="Times New Roman" w:hAnsi="Times New Roman"/>
          <w:sz w:val="28"/>
          <w:szCs w:val="28"/>
          <w:lang w:eastAsia="ar-SA"/>
        </w:rPr>
        <w:t>територіальної громади</w:t>
      </w:r>
      <w:r w:rsidR="00F6664A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bookmarkStart w:id="0" w:name="_Hlk189666240"/>
      <w:r w:rsidR="00A55468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окремого індивідуально визначеного </w:t>
      </w:r>
      <w:bookmarkEnd w:id="0"/>
      <w:r w:rsidR="00A55468" w:rsidRPr="00DE17E5">
        <w:rPr>
          <w:rFonts w:ascii="Times New Roman" w:eastAsia="Times New Roman" w:hAnsi="Times New Roman"/>
          <w:sz w:val="28"/>
          <w:szCs w:val="28"/>
          <w:lang w:eastAsia="ar-SA"/>
        </w:rPr>
        <w:t>майна</w:t>
      </w:r>
    </w:p>
    <w:p w:rsidR="006E46D7" w:rsidRPr="00DE17E5" w:rsidRDefault="006E46D7" w:rsidP="009A5EE0">
      <w:pPr>
        <w:tabs>
          <w:tab w:val="left" w:pos="709"/>
        </w:tabs>
        <w:suppressAutoHyphens/>
        <w:spacing w:after="0" w:line="240" w:lineRule="auto"/>
        <w:ind w:right="5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E46D7" w:rsidRPr="00DE17E5" w:rsidRDefault="006E46D7" w:rsidP="00A5546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Відповідно до статей 26, 42, 60 Закону України «Про місцеве самоврядування в Україні», Закону України «Про передачу об’єктів права державної та комунальної власності», </w:t>
      </w:r>
      <w:r w:rsidR="00A55468" w:rsidRPr="00DE17E5">
        <w:rPr>
          <w:rFonts w:ascii="Times New Roman" w:eastAsia="Times New Roman" w:hAnsi="Times New Roman"/>
          <w:sz w:val="28"/>
          <w:szCs w:val="28"/>
          <w:lang w:eastAsia="ar-SA"/>
        </w:rPr>
        <w:t>враховуючи рішення Магдалинівської селищної ради від 25 лютого 2025 року № 4529-48/</w:t>
      </w:r>
      <w:r w:rsidR="00A55468" w:rsidRPr="00DE17E5">
        <w:rPr>
          <w:rFonts w:ascii="Times New Roman" w:eastAsia="Times New Roman" w:hAnsi="Times New Roman"/>
          <w:sz w:val="28"/>
          <w:szCs w:val="28"/>
          <w:lang w:val="en-US" w:eastAsia="ar-SA"/>
        </w:rPr>
        <w:t>VIII</w:t>
      </w:r>
      <w:r w:rsidR="00A55468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«Про надання згоди на безоплатне прийняття з державної у комунальну власність Магдалинівської селищної територіальної громади</w:t>
      </w:r>
      <w:r w:rsidR="00A55468" w:rsidRPr="00DE17E5">
        <w:rPr>
          <w:rFonts w:ascii="Times New Roman" w:hAnsi="Times New Roman"/>
          <w:sz w:val="28"/>
          <w:szCs w:val="28"/>
        </w:rPr>
        <w:t xml:space="preserve"> планшет Alpin S50 10.4</w:t>
      </w:r>
      <w:r w:rsidR="00A55468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», </w:t>
      </w:r>
      <w:r w:rsidR="00AB67A4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керуючись 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>листом Міністерства с</w:t>
      </w:r>
      <w:r w:rsidR="00A55468" w:rsidRPr="00DE17E5">
        <w:rPr>
          <w:rFonts w:ascii="Times New Roman" w:eastAsia="Times New Roman" w:hAnsi="Times New Roman"/>
          <w:sz w:val="28"/>
          <w:szCs w:val="28"/>
          <w:lang w:eastAsia="ar-SA"/>
        </w:rPr>
        <w:t>оціальної політики</w:t>
      </w:r>
      <w:r w:rsidR="00676F73">
        <w:rPr>
          <w:rFonts w:ascii="Times New Roman" w:eastAsia="Times New Roman" w:hAnsi="Times New Roman"/>
          <w:sz w:val="28"/>
          <w:szCs w:val="28"/>
          <w:lang w:eastAsia="ar-SA"/>
        </w:rPr>
        <w:t>, сім’ї та єдності</w:t>
      </w:r>
      <w:r w:rsidR="00A55468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України від 30 жовтня 2025 року № 1522-266/03-25</w:t>
      </w:r>
      <w:r w:rsidR="0064544F" w:rsidRPr="00DE17E5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9A5EE0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E24AB1">
        <w:rPr>
          <w:rFonts w:ascii="Times New Roman" w:eastAsia="Times New Roman" w:hAnsi="Times New Roman"/>
          <w:sz w:val="28"/>
          <w:szCs w:val="28"/>
          <w:lang w:eastAsia="ar-SA"/>
        </w:rPr>
        <w:t>розпорядженням КМУ від 10 вересня 2025 року, № 968-Р «Про передачу окремого індивідуально</w:t>
      </w:r>
      <w:r w:rsidR="007A3376">
        <w:rPr>
          <w:rFonts w:ascii="Times New Roman" w:eastAsia="Times New Roman" w:hAnsi="Times New Roman"/>
          <w:sz w:val="28"/>
          <w:szCs w:val="28"/>
          <w:lang w:eastAsia="ar-SA"/>
        </w:rPr>
        <w:t xml:space="preserve"> визначеного майна у власність територіальних громад Дніпропетровської області</w:t>
      </w:r>
      <w:r w:rsidR="00E24AB1">
        <w:rPr>
          <w:rFonts w:ascii="Times New Roman" w:eastAsia="Times New Roman" w:hAnsi="Times New Roman"/>
          <w:sz w:val="28"/>
          <w:szCs w:val="28"/>
          <w:lang w:eastAsia="ar-SA"/>
        </w:rPr>
        <w:t xml:space="preserve">», </w:t>
      </w:r>
      <w:r w:rsidR="0064544F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враховуючи </w:t>
      </w:r>
      <w:r w:rsidR="0044596A" w:rsidRPr="00DE17E5">
        <w:rPr>
          <w:rFonts w:ascii="Times New Roman" w:eastAsia="Times New Roman" w:hAnsi="Times New Roman"/>
          <w:sz w:val="28"/>
          <w:szCs w:val="28"/>
          <w:lang w:eastAsia="ar-SA"/>
        </w:rPr>
        <w:t>рекомендації</w:t>
      </w:r>
      <w:r w:rsidR="0064544F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постійної комісії селищної ради з питань</w:t>
      </w:r>
      <w:r w:rsidR="00AB67A4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житлово-комунального господарства, комунальної власності, торгівлі та розвитку інфраструктури</w:t>
      </w:r>
      <w:r w:rsidRPr="00DE17E5">
        <w:rPr>
          <w:rFonts w:ascii="Times New Roman" w:hAnsi="Times New Roman"/>
          <w:sz w:val="28"/>
          <w:szCs w:val="28"/>
        </w:rPr>
        <w:t xml:space="preserve">, </w:t>
      </w:r>
      <w:r w:rsidRPr="00DE17E5">
        <w:rPr>
          <w:rFonts w:ascii="Times New Roman" w:eastAsia="Times New Roman" w:hAnsi="Times New Roman"/>
          <w:b/>
          <w:iCs/>
          <w:sz w:val="28"/>
          <w:szCs w:val="28"/>
          <w:lang w:eastAsia="ar-SA"/>
        </w:rPr>
        <w:t xml:space="preserve">Магдалинівська селищна </w:t>
      </w:r>
      <w:r w:rsidR="0044596A" w:rsidRPr="00DE17E5">
        <w:rPr>
          <w:rFonts w:ascii="Times New Roman" w:eastAsia="Times New Roman" w:hAnsi="Times New Roman"/>
          <w:b/>
          <w:sz w:val="28"/>
          <w:szCs w:val="28"/>
          <w:lang w:eastAsia="ar-SA"/>
        </w:rPr>
        <w:t>рада,</w:t>
      </w:r>
    </w:p>
    <w:p w:rsidR="006E46D7" w:rsidRPr="007A3376" w:rsidRDefault="006E46D7" w:rsidP="00A55468">
      <w:pPr>
        <w:tabs>
          <w:tab w:val="left" w:pos="709"/>
        </w:tabs>
        <w:suppressAutoHyphens/>
        <w:spacing w:after="0" w:line="240" w:lineRule="auto"/>
        <w:ind w:right="57"/>
        <w:jc w:val="both"/>
        <w:rPr>
          <w:rFonts w:ascii="Times New Roman" w:eastAsia="Times New Roman" w:hAnsi="Times New Roman"/>
          <w:color w:val="000000"/>
          <w:sz w:val="16"/>
          <w:szCs w:val="16"/>
          <w:lang w:eastAsia="ar-SA"/>
        </w:rPr>
      </w:pPr>
    </w:p>
    <w:p w:rsidR="006E46D7" w:rsidRPr="00DE17E5" w:rsidRDefault="006E46D7" w:rsidP="00AB67A4">
      <w:pPr>
        <w:suppressAutoHyphens/>
        <w:spacing w:after="0" w:line="240" w:lineRule="auto"/>
        <w:ind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DE17E5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ВИРІШИЛА:</w:t>
      </w:r>
    </w:p>
    <w:p w:rsidR="006E46D7" w:rsidRPr="007A3376" w:rsidRDefault="006E46D7" w:rsidP="00A55468">
      <w:pPr>
        <w:tabs>
          <w:tab w:val="left" w:pos="709"/>
        </w:tabs>
        <w:suppressAutoHyphens/>
        <w:spacing w:after="0" w:line="240" w:lineRule="auto"/>
        <w:ind w:right="57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E24AB1" w:rsidRDefault="00AB67A4" w:rsidP="00E24AB1">
      <w:pPr>
        <w:pStyle w:val="a5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>Надати згоду на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безоплатне</w:t>
      </w: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прийняття з державної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власності із сфери управління Міністерства соціальної політики</w:t>
      </w:r>
      <w:r w:rsidR="00676F73">
        <w:rPr>
          <w:rFonts w:ascii="Times New Roman" w:eastAsia="Times New Roman" w:hAnsi="Times New Roman"/>
          <w:sz w:val="28"/>
          <w:szCs w:val="28"/>
          <w:lang w:eastAsia="ar-SA"/>
        </w:rPr>
        <w:t xml:space="preserve">, сім’ї та єдності 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>України до</w:t>
      </w:r>
      <w:r w:rsidR="00317021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комунальної власності</w:t>
      </w: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Магдалинівської</w:t>
      </w:r>
      <w:r w:rsidR="00317021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селищної</w:t>
      </w: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C6A06" w:rsidRPr="00DE17E5">
        <w:rPr>
          <w:rFonts w:ascii="Times New Roman" w:eastAsia="Times New Roman" w:hAnsi="Times New Roman"/>
          <w:sz w:val="28"/>
          <w:szCs w:val="28"/>
          <w:lang w:eastAsia="ar-SA"/>
        </w:rPr>
        <w:t>територіальної громади</w:t>
      </w: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B367A" w:rsidRPr="00DE17E5">
        <w:rPr>
          <w:rFonts w:ascii="Times New Roman" w:eastAsia="Times New Roman" w:hAnsi="Times New Roman"/>
          <w:sz w:val="28"/>
          <w:szCs w:val="28"/>
          <w:lang w:eastAsia="ar-SA"/>
        </w:rPr>
        <w:t>Самарівсь</w:t>
      </w:r>
      <w:r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кого району Дніпропетровської області 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окреме індивідуально визначене майно – </w:t>
      </w:r>
      <w:r w:rsidR="002D402E" w:rsidRPr="00DE17E5">
        <w:rPr>
          <w:rFonts w:ascii="Times New Roman" w:eastAsia="Times New Roman" w:hAnsi="Times New Roman"/>
          <w:sz w:val="28"/>
          <w:szCs w:val="28"/>
          <w:lang w:eastAsia="ar-SA"/>
        </w:rPr>
        <w:t>планшет Alpin S50 10</w:t>
      </w:r>
      <w:r w:rsidR="004B1944" w:rsidRPr="00DE17E5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2D402E" w:rsidRPr="00DE17E5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в кількості 1 штука, первісно</w:t>
      </w:r>
      <w:r w:rsidR="00651048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ю вартістю </w:t>
      </w:r>
      <w:r w:rsidR="002D402E" w:rsidRPr="00DE17E5">
        <w:rPr>
          <w:rFonts w:ascii="Times New Roman" w:eastAsia="Times New Roman" w:hAnsi="Times New Roman"/>
          <w:sz w:val="28"/>
          <w:szCs w:val="28"/>
          <w:lang w:eastAsia="ar-SA"/>
        </w:rPr>
        <w:t>5757,09</w:t>
      </w:r>
      <w:r w:rsidR="00651048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грн. (</w:t>
      </w:r>
      <w:r w:rsidR="002D402E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п’ять </w:t>
      </w:r>
      <w:r w:rsidR="00651048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тисяч </w:t>
      </w:r>
      <w:r w:rsidR="002D402E" w:rsidRPr="00DE17E5">
        <w:rPr>
          <w:rFonts w:ascii="Times New Roman" w:eastAsia="Times New Roman" w:hAnsi="Times New Roman"/>
          <w:sz w:val="28"/>
          <w:szCs w:val="28"/>
          <w:lang w:eastAsia="ar-SA"/>
        </w:rPr>
        <w:t>сімсот п’ятдесят сім</w:t>
      </w:r>
      <w:r w:rsidR="00651048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гр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ивень </w:t>
      </w:r>
      <w:r w:rsidR="002D402E" w:rsidRPr="00DE17E5">
        <w:rPr>
          <w:rFonts w:ascii="Times New Roman" w:eastAsia="Times New Roman" w:hAnsi="Times New Roman"/>
          <w:sz w:val="28"/>
          <w:szCs w:val="28"/>
          <w:lang w:eastAsia="ar-SA"/>
        </w:rPr>
        <w:t>дев’ять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 xml:space="preserve"> копійок), інвентарний номер </w:t>
      </w:r>
      <w:r w:rsidR="002D402E" w:rsidRPr="00DE17E5">
        <w:rPr>
          <w:rFonts w:ascii="Times New Roman" w:eastAsia="Times New Roman" w:hAnsi="Times New Roman"/>
          <w:sz w:val="28"/>
          <w:szCs w:val="28"/>
          <w:lang w:eastAsia="ar-SA"/>
        </w:rPr>
        <w:t>111300282</w:t>
      </w:r>
      <w:r w:rsidR="00C845CF" w:rsidRPr="00DE17E5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7A3376" w:rsidRPr="007A3376" w:rsidRDefault="00E24AB1" w:rsidP="007A3376">
      <w:pPr>
        <w:pStyle w:val="a5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AB1">
        <w:rPr>
          <w:rFonts w:ascii="Times New Roman" w:hAnsi="Times New Roman"/>
          <w:sz w:val="28"/>
          <w:szCs w:val="28"/>
        </w:rPr>
        <w:t xml:space="preserve">Для здійснення процедури приймання-передачі </w:t>
      </w:r>
      <w:r w:rsidRPr="00E24AB1">
        <w:rPr>
          <w:rFonts w:ascii="Times New Roman" w:eastAsia="Times New Roman" w:hAnsi="Times New Roman"/>
          <w:sz w:val="28"/>
          <w:szCs w:val="28"/>
          <w:lang w:eastAsia="ar-SA"/>
        </w:rPr>
        <w:t>із сфери управління Міністерства соціальної політики</w:t>
      </w:r>
      <w:r w:rsidR="00676F73">
        <w:rPr>
          <w:rFonts w:ascii="Times New Roman" w:eastAsia="Times New Roman" w:hAnsi="Times New Roman"/>
          <w:sz w:val="28"/>
          <w:szCs w:val="28"/>
          <w:lang w:eastAsia="ar-SA"/>
        </w:rPr>
        <w:t xml:space="preserve">, сім’ї та єдності </w:t>
      </w:r>
      <w:r w:rsidRPr="00E24AB1">
        <w:rPr>
          <w:rFonts w:ascii="Times New Roman" w:eastAsia="Times New Roman" w:hAnsi="Times New Roman"/>
          <w:sz w:val="28"/>
          <w:szCs w:val="28"/>
          <w:lang w:eastAsia="ar-SA"/>
        </w:rPr>
        <w:t xml:space="preserve">України у комунальну власність Магдалинівської селищної територіальної громади Самарівського району Дніпропетровської області окремого індивідуально визначеного майна – </w:t>
      </w:r>
      <w:r w:rsidR="007A3376" w:rsidRPr="007A3376">
        <w:rPr>
          <w:rFonts w:ascii="Times New Roman" w:eastAsia="Times New Roman" w:hAnsi="Times New Roman"/>
          <w:sz w:val="28"/>
          <w:szCs w:val="28"/>
          <w:lang w:eastAsia="ar-SA"/>
        </w:rPr>
        <w:t>планшет Alpin S50 10.4,</w:t>
      </w:r>
      <w:r w:rsidRPr="00E24AB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E24AB1">
        <w:rPr>
          <w:rFonts w:ascii="Times New Roman" w:hAnsi="Times New Roman"/>
          <w:sz w:val="28"/>
          <w:szCs w:val="28"/>
        </w:rPr>
        <w:t>створити комісію згідно з додатком.</w:t>
      </w:r>
    </w:p>
    <w:p w:rsidR="007A3376" w:rsidRPr="00FB1297" w:rsidRDefault="00E24AB1" w:rsidP="007A3376">
      <w:pPr>
        <w:pStyle w:val="a5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A3376">
        <w:rPr>
          <w:rFonts w:ascii="Times New Roman" w:hAnsi="Times New Roman"/>
          <w:sz w:val="28"/>
          <w:szCs w:val="28"/>
          <w:lang w:eastAsia="ru-RU"/>
        </w:rPr>
        <w:t xml:space="preserve">Визначити балансоутримувачем </w:t>
      </w:r>
      <w:r w:rsidRPr="007A3376">
        <w:rPr>
          <w:rFonts w:ascii="Times New Roman" w:eastAsia="Times New Roman" w:hAnsi="Times New Roman"/>
          <w:sz w:val="28"/>
          <w:szCs w:val="28"/>
          <w:lang w:eastAsia="ar-SA"/>
        </w:rPr>
        <w:t>окремого індивідуально визначеного майна</w:t>
      </w:r>
      <w:r w:rsidRPr="007A3376">
        <w:rPr>
          <w:rFonts w:ascii="Times New Roman" w:hAnsi="Times New Roman"/>
          <w:sz w:val="28"/>
          <w:szCs w:val="28"/>
          <w:lang w:eastAsia="ru-RU"/>
        </w:rPr>
        <w:t>, вказаного у п.1 даного рішення, комунальну установу «Центр надання соціальних послуг» Магдалинівської селищної ради.</w:t>
      </w:r>
    </w:p>
    <w:p w:rsidR="00FB1297" w:rsidRPr="00FB1297" w:rsidRDefault="00FB1297" w:rsidP="00FB129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A3376" w:rsidRDefault="00E24AB1" w:rsidP="007A3376">
      <w:pPr>
        <w:pStyle w:val="a5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A3376">
        <w:rPr>
          <w:rFonts w:ascii="Times New Roman" w:hAnsi="Times New Roman"/>
          <w:sz w:val="28"/>
          <w:szCs w:val="28"/>
        </w:rPr>
        <w:lastRenderedPageBreak/>
        <w:t xml:space="preserve">Доручити Магдалинівському селищному голові Володимиру ДРОБІТЬКУ затвердити Акт приймання-передачі </w:t>
      </w:r>
      <w:r w:rsidRPr="007A3376">
        <w:rPr>
          <w:rFonts w:ascii="Times New Roman" w:eastAsia="Times New Roman" w:hAnsi="Times New Roman" w:cstheme="minorBidi"/>
          <w:sz w:val="28"/>
          <w:szCs w:val="28"/>
          <w:lang w:eastAsia="ar-SA"/>
        </w:rPr>
        <w:t>з державної власності із сфе</w:t>
      </w:r>
      <w:r w:rsidR="00676F73">
        <w:rPr>
          <w:rFonts w:ascii="Times New Roman" w:eastAsia="Times New Roman" w:hAnsi="Times New Roman" w:cstheme="minorBidi"/>
          <w:sz w:val="28"/>
          <w:szCs w:val="28"/>
          <w:lang w:eastAsia="ar-SA"/>
        </w:rPr>
        <w:t>ри управління Міністерства соціа</w:t>
      </w:r>
      <w:r w:rsidRPr="007A3376">
        <w:rPr>
          <w:rFonts w:ascii="Times New Roman" w:eastAsia="Times New Roman" w:hAnsi="Times New Roman" w:cstheme="minorBidi"/>
          <w:sz w:val="28"/>
          <w:szCs w:val="28"/>
          <w:lang w:eastAsia="ar-SA"/>
        </w:rPr>
        <w:t>льної політики</w:t>
      </w:r>
      <w:r w:rsidR="00676F73">
        <w:rPr>
          <w:rFonts w:ascii="Times New Roman" w:eastAsia="Times New Roman" w:hAnsi="Times New Roman"/>
          <w:sz w:val="28"/>
          <w:szCs w:val="28"/>
          <w:lang w:eastAsia="ar-SA"/>
        </w:rPr>
        <w:t>, сім’ї та єдності</w:t>
      </w:r>
      <w:r w:rsidR="00676F73">
        <w:rPr>
          <w:rFonts w:ascii="Times New Roman" w:eastAsia="Times New Roman" w:hAnsi="Times New Roman" w:cstheme="minorBidi"/>
          <w:sz w:val="28"/>
          <w:szCs w:val="28"/>
          <w:lang w:eastAsia="ar-SA"/>
        </w:rPr>
        <w:t xml:space="preserve"> </w:t>
      </w:r>
      <w:r w:rsidRPr="007A3376">
        <w:rPr>
          <w:rFonts w:ascii="Times New Roman" w:eastAsia="Times New Roman" w:hAnsi="Times New Roman" w:cstheme="minorBidi"/>
          <w:sz w:val="28"/>
          <w:szCs w:val="28"/>
          <w:lang w:eastAsia="ar-SA"/>
        </w:rPr>
        <w:t>України у комунальну власність Магдалинівської територіальної громади Самарівського району Дніпропетровської області окремого індив</w:t>
      </w:r>
      <w:r w:rsidR="007A3376">
        <w:rPr>
          <w:rFonts w:ascii="Times New Roman" w:eastAsia="Times New Roman" w:hAnsi="Times New Roman" w:cstheme="minorBidi"/>
          <w:sz w:val="28"/>
          <w:szCs w:val="28"/>
          <w:lang w:eastAsia="ar-SA"/>
        </w:rPr>
        <w:t xml:space="preserve">ідуально визначеного майна – </w:t>
      </w:r>
      <w:r w:rsidR="007A3376" w:rsidRPr="00DE17E5">
        <w:rPr>
          <w:rFonts w:ascii="Times New Roman" w:eastAsia="Times New Roman" w:hAnsi="Times New Roman"/>
          <w:sz w:val="28"/>
          <w:szCs w:val="28"/>
          <w:lang w:eastAsia="ar-SA"/>
        </w:rPr>
        <w:t>планшет Alpin S50 10.4</w:t>
      </w:r>
      <w:r w:rsidR="007A3376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E24AB1" w:rsidRPr="007A3376" w:rsidRDefault="00E24AB1" w:rsidP="007A3376">
      <w:pPr>
        <w:pStyle w:val="a5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A3376">
        <w:rPr>
          <w:rFonts w:ascii="Times New Roman" w:hAnsi="Times New Roman"/>
          <w:sz w:val="28"/>
          <w:szCs w:val="28"/>
          <w:lang w:eastAsia="ru-RU"/>
        </w:rPr>
        <w:t>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FD1DAA" w:rsidRPr="00DE17E5" w:rsidRDefault="00FD1DAA" w:rsidP="00FD1DAA">
      <w:pPr>
        <w:tabs>
          <w:tab w:val="left" w:pos="142"/>
          <w:tab w:val="left" w:pos="709"/>
          <w:tab w:val="left" w:pos="993"/>
        </w:tabs>
        <w:suppressAutoHyphens/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E46D7" w:rsidRPr="00DE17E5" w:rsidRDefault="006E46D7" w:rsidP="00AB67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7E5">
        <w:rPr>
          <w:rFonts w:ascii="Times New Roman" w:hAnsi="Times New Roman"/>
          <w:sz w:val="28"/>
          <w:szCs w:val="28"/>
        </w:rPr>
        <w:t xml:space="preserve">Магдалинівський </w:t>
      </w:r>
    </w:p>
    <w:p w:rsidR="006E46D7" w:rsidRPr="00DE17E5" w:rsidRDefault="006E46D7" w:rsidP="00AB67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7E5">
        <w:rPr>
          <w:rFonts w:ascii="Times New Roman" w:hAnsi="Times New Roman"/>
          <w:sz w:val="28"/>
          <w:szCs w:val="28"/>
        </w:rPr>
        <w:t>сели</w:t>
      </w:r>
      <w:r w:rsidR="009A5EE0" w:rsidRPr="00DE17E5">
        <w:rPr>
          <w:rFonts w:ascii="Times New Roman" w:hAnsi="Times New Roman"/>
          <w:sz w:val="28"/>
          <w:szCs w:val="28"/>
        </w:rPr>
        <w:t xml:space="preserve">щний голова             </w:t>
      </w:r>
      <w:r w:rsidRPr="00DE17E5">
        <w:rPr>
          <w:rFonts w:ascii="Times New Roman" w:hAnsi="Times New Roman"/>
          <w:sz w:val="28"/>
          <w:szCs w:val="28"/>
        </w:rPr>
        <w:t xml:space="preserve">                                </w:t>
      </w:r>
      <w:r w:rsidR="00AB67A4" w:rsidRPr="00DE17E5">
        <w:rPr>
          <w:rFonts w:ascii="Times New Roman" w:hAnsi="Times New Roman"/>
          <w:sz w:val="28"/>
          <w:szCs w:val="28"/>
        </w:rPr>
        <w:t xml:space="preserve">        </w:t>
      </w:r>
      <w:r w:rsidRPr="00DE17E5">
        <w:rPr>
          <w:rFonts w:ascii="Times New Roman" w:hAnsi="Times New Roman"/>
          <w:sz w:val="28"/>
          <w:szCs w:val="28"/>
        </w:rPr>
        <w:t xml:space="preserve">       Володимир ДРОБІТЬКО</w:t>
      </w:r>
    </w:p>
    <w:p w:rsidR="006E46D7" w:rsidRPr="00DE17E5" w:rsidRDefault="006E46D7" w:rsidP="00AB67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46D7" w:rsidRPr="00DE17E5" w:rsidRDefault="00C845CF" w:rsidP="00AB67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7E5">
        <w:rPr>
          <w:rFonts w:ascii="Times New Roman" w:hAnsi="Times New Roman"/>
          <w:sz w:val="28"/>
          <w:szCs w:val="28"/>
        </w:rPr>
        <w:t>с-ще</w:t>
      </w:r>
      <w:r w:rsidR="006E46D7" w:rsidRPr="00DE17E5">
        <w:rPr>
          <w:rFonts w:ascii="Times New Roman" w:hAnsi="Times New Roman"/>
          <w:sz w:val="28"/>
          <w:szCs w:val="28"/>
        </w:rPr>
        <w:t xml:space="preserve">  Магдалинівка</w:t>
      </w:r>
    </w:p>
    <w:p w:rsidR="006E46D7" w:rsidRPr="00DE17E5" w:rsidRDefault="00FB1297" w:rsidP="00AB67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676F73">
        <w:rPr>
          <w:rFonts w:ascii="Times New Roman" w:hAnsi="Times New Roman"/>
          <w:sz w:val="28"/>
          <w:szCs w:val="28"/>
        </w:rPr>
        <w:t xml:space="preserve"> листопада</w:t>
      </w:r>
      <w:r w:rsidR="00651048" w:rsidRPr="00DE17E5">
        <w:rPr>
          <w:rFonts w:ascii="Times New Roman" w:hAnsi="Times New Roman"/>
          <w:sz w:val="28"/>
          <w:szCs w:val="28"/>
        </w:rPr>
        <w:t xml:space="preserve"> 202</w:t>
      </w:r>
      <w:r w:rsidR="002D402E" w:rsidRPr="00DE17E5">
        <w:rPr>
          <w:rFonts w:ascii="Times New Roman" w:hAnsi="Times New Roman"/>
          <w:sz w:val="28"/>
          <w:szCs w:val="28"/>
        </w:rPr>
        <w:t>5</w:t>
      </w:r>
      <w:r w:rsidR="006E46D7" w:rsidRPr="00DE17E5">
        <w:rPr>
          <w:rFonts w:ascii="Times New Roman" w:hAnsi="Times New Roman"/>
          <w:sz w:val="28"/>
          <w:szCs w:val="28"/>
        </w:rPr>
        <w:t xml:space="preserve"> року</w:t>
      </w:r>
    </w:p>
    <w:p w:rsidR="00E24AB1" w:rsidRPr="00E24AB1" w:rsidRDefault="00C845CF" w:rsidP="00E24A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7E5">
        <w:rPr>
          <w:rFonts w:ascii="Times New Roman" w:hAnsi="Times New Roman"/>
          <w:sz w:val="28"/>
          <w:szCs w:val="28"/>
        </w:rPr>
        <w:t xml:space="preserve">№ </w:t>
      </w:r>
      <w:r w:rsidR="00FB1297">
        <w:rPr>
          <w:rFonts w:ascii="Times New Roman" w:hAnsi="Times New Roman"/>
          <w:sz w:val="28"/>
          <w:szCs w:val="28"/>
        </w:rPr>
        <w:t>5055</w:t>
      </w:r>
      <w:r w:rsidR="00676F73">
        <w:rPr>
          <w:rFonts w:ascii="Times New Roman" w:hAnsi="Times New Roman"/>
          <w:sz w:val="28"/>
          <w:szCs w:val="28"/>
        </w:rPr>
        <w:t>-57</w:t>
      </w:r>
      <w:r w:rsidR="009A5EE0" w:rsidRPr="00DE17E5">
        <w:rPr>
          <w:rFonts w:ascii="Times New Roman" w:hAnsi="Times New Roman"/>
          <w:sz w:val="28"/>
          <w:szCs w:val="28"/>
        </w:rPr>
        <w:t>/VIII</w:t>
      </w:r>
    </w:p>
    <w:p w:rsidR="00E24AB1" w:rsidRPr="00E24AB1" w:rsidRDefault="00E24AB1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AB1" w:rsidRDefault="00E24AB1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376" w:rsidRDefault="007A3376" w:rsidP="00E24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AB1" w:rsidRPr="00E24AB1" w:rsidRDefault="00E24AB1" w:rsidP="00E24AB1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E24AB1">
        <w:rPr>
          <w:rFonts w:ascii="Times New Roman" w:hAnsi="Times New Roman"/>
          <w:sz w:val="28"/>
          <w:szCs w:val="28"/>
        </w:rPr>
        <w:lastRenderedPageBreak/>
        <w:t>Додаток</w:t>
      </w:r>
    </w:p>
    <w:p w:rsidR="00E24AB1" w:rsidRPr="00E24AB1" w:rsidRDefault="00E24AB1" w:rsidP="00E24AB1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E24AB1">
        <w:rPr>
          <w:rFonts w:ascii="Times New Roman" w:hAnsi="Times New Roman"/>
          <w:sz w:val="28"/>
          <w:szCs w:val="28"/>
        </w:rPr>
        <w:t>до рішення сесії Магдалинівської</w:t>
      </w:r>
    </w:p>
    <w:p w:rsidR="00E24AB1" w:rsidRPr="00E24AB1" w:rsidRDefault="00E24AB1" w:rsidP="00E24AB1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E24AB1">
        <w:rPr>
          <w:rFonts w:ascii="Times New Roman" w:hAnsi="Times New Roman"/>
          <w:sz w:val="28"/>
          <w:szCs w:val="28"/>
        </w:rPr>
        <w:t>селищної ради</w:t>
      </w:r>
      <w:r w:rsidRPr="00E24AB1">
        <w:rPr>
          <w:rFonts w:ascii="Times New Roman" w:hAnsi="Times New Roman"/>
          <w:sz w:val="28"/>
          <w:szCs w:val="28"/>
          <w:lang w:val="en-US"/>
        </w:rPr>
        <w:t>VIII</w:t>
      </w:r>
      <w:r w:rsidRPr="00E24AB1">
        <w:rPr>
          <w:rFonts w:ascii="Times New Roman" w:hAnsi="Times New Roman"/>
          <w:sz w:val="28"/>
          <w:szCs w:val="28"/>
        </w:rPr>
        <w:t xml:space="preserve"> скликання</w:t>
      </w:r>
    </w:p>
    <w:p w:rsidR="00E24AB1" w:rsidRPr="00E24AB1" w:rsidRDefault="00FB1297" w:rsidP="00E24AB1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17.11.2025 р. № 5055</w:t>
      </w:r>
      <w:bookmarkStart w:id="1" w:name="_GoBack"/>
      <w:bookmarkEnd w:id="1"/>
      <w:r w:rsidR="00E24AB1" w:rsidRPr="00E24AB1">
        <w:rPr>
          <w:rFonts w:ascii="Times New Roman" w:hAnsi="Times New Roman"/>
          <w:sz w:val="28"/>
          <w:szCs w:val="28"/>
        </w:rPr>
        <w:t>-</w:t>
      </w:r>
      <w:r w:rsidR="00E24AB1">
        <w:rPr>
          <w:rFonts w:ascii="Times New Roman" w:hAnsi="Times New Roman"/>
          <w:sz w:val="28"/>
          <w:szCs w:val="28"/>
        </w:rPr>
        <w:t>57</w:t>
      </w:r>
      <w:r w:rsidR="00E24AB1" w:rsidRPr="00E24AB1">
        <w:rPr>
          <w:rFonts w:ascii="Times New Roman" w:hAnsi="Times New Roman"/>
          <w:sz w:val="28"/>
          <w:szCs w:val="28"/>
        </w:rPr>
        <w:t>/</w:t>
      </w:r>
      <w:r w:rsidR="00E24AB1" w:rsidRPr="00E24AB1">
        <w:rPr>
          <w:rFonts w:ascii="Times New Roman" w:hAnsi="Times New Roman"/>
          <w:sz w:val="28"/>
          <w:szCs w:val="28"/>
          <w:lang w:val="en-US"/>
        </w:rPr>
        <w:t>VIII</w:t>
      </w:r>
    </w:p>
    <w:p w:rsidR="00E24AB1" w:rsidRPr="00E24AB1" w:rsidRDefault="00E24AB1" w:rsidP="00E24A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AB1" w:rsidRPr="00E24AB1" w:rsidRDefault="00E24AB1" w:rsidP="00E24A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4AB1">
        <w:rPr>
          <w:rFonts w:ascii="Times New Roman" w:hAnsi="Times New Roman"/>
          <w:sz w:val="28"/>
          <w:szCs w:val="28"/>
        </w:rPr>
        <w:t>Комісія</w:t>
      </w:r>
    </w:p>
    <w:p w:rsidR="00E24AB1" w:rsidRPr="00E24AB1" w:rsidRDefault="00E24AB1" w:rsidP="00E24AB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4AB1">
        <w:rPr>
          <w:rFonts w:ascii="Times New Roman" w:hAnsi="Times New Roman"/>
          <w:sz w:val="28"/>
          <w:szCs w:val="28"/>
        </w:rPr>
        <w:t xml:space="preserve">з приймання-передачі </w:t>
      </w:r>
      <w:r w:rsidRPr="00E24AB1">
        <w:rPr>
          <w:rFonts w:ascii="Times New Roman" w:eastAsia="Times New Roman" w:hAnsi="Times New Roman"/>
          <w:sz w:val="26"/>
          <w:szCs w:val="26"/>
          <w:lang w:eastAsia="ar-SA"/>
        </w:rPr>
        <w:t>із сфери управління Міністерства соціальної політики</w:t>
      </w:r>
      <w:r w:rsidR="00676F73">
        <w:rPr>
          <w:rFonts w:ascii="Times New Roman" w:eastAsia="Times New Roman" w:hAnsi="Times New Roman"/>
          <w:sz w:val="28"/>
          <w:szCs w:val="28"/>
          <w:lang w:eastAsia="ar-SA"/>
        </w:rPr>
        <w:t>, сім’ї та єдності</w:t>
      </w:r>
      <w:r w:rsidRPr="00E24AB1">
        <w:rPr>
          <w:rFonts w:ascii="Times New Roman" w:eastAsia="Times New Roman" w:hAnsi="Times New Roman"/>
          <w:sz w:val="26"/>
          <w:szCs w:val="26"/>
          <w:lang w:eastAsia="ar-SA"/>
        </w:rPr>
        <w:t xml:space="preserve"> України у комунальну власність Магдалинівської селищної територіальної громади Самарівського району Дніпропетровської області окремого індивідуально визначеного майна –</w:t>
      </w:r>
      <w:r w:rsidR="007A3376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7A3376" w:rsidRPr="00DE17E5">
        <w:rPr>
          <w:rFonts w:ascii="Times New Roman" w:eastAsia="Times New Roman" w:hAnsi="Times New Roman"/>
          <w:sz w:val="28"/>
          <w:szCs w:val="28"/>
          <w:lang w:eastAsia="ar-SA"/>
        </w:rPr>
        <w:t>планшет Alpin S50 10.4</w:t>
      </w:r>
    </w:p>
    <w:p w:rsidR="00611799" w:rsidRDefault="00611799" w:rsidP="00E24AB1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E24AB1" w:rsidRPr="00E24AB1" w:rsidRDefault="00E24AB1" w:rsidP="00E24AB1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24AB1">
        <w:rPr>
          <w:rFonts w:ascii="Times New Roman" w:hAnsi="Times New Roman"/>
          <w:i/>
          <w:sz w:val="28"/>
          <w:szCs w:val="28"/>
        </w:rPr>
        <w:t>представники  Магдалинівської селищної ради:</w:t>
      </w:r>
    </w:p>
    <w:p w:rsidR="00E24AB1" w:rsidRPr="00E24AB1" w:rsidRDefault="00E24AB1" w:rsidP="00E24AB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AB1" w:rsidRPr="00E24AB1" w:rsidRDefault="00E24AB1" w:rsidP="00E24AB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4AB1">
        <w:rPr>
          <w:rFonts w:ascii="Times New Roman" w:hAnsi="Times New Roman"/>
          <w:sz w:val="28"/>
          <w:szCs w:val="28"/>
        </w:rPr>
        <w:t xml:space="preserve">         Голова комісії:</w:t>
      </w:r>
    </w:p>
    <w:p w:rsidR="00E24AB1" w:rsidRPr="00E24AB1" w:rsidRDefault="00E24AB1" w:rsidP="00E24AB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AB1" w:rsidRPr="00E24AB1" w:rsidRDefault="00E24AB1" w:rsidP="00E24AB1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24AB1">
        <w:rPr>
          <w:rFonts w:ascii="Times New Roman" w:eastAsiaTheme="minorHAnsi" w:hAnsi="Times New Roman"/>
          <w:sz w:val="28"/>
          <w:szCs w:val="28"/>
        </w:rPr>
        <w:t>Володимир  НАЙКО – заступник Магдалинівського селищного голови з питань діяльності виконавчих органів ради;</w:t>
      </w:r>
    </w:p>
    <w:p w:rsidR="00E24AB1" w:rsidRPr="00E24AB1" w:rsidRDefault="00E24AB1" w:rsidP="00E24AB1">
      <w:pPr>
        <w:spacing w:after="0" w:line="240" w:lineRule="auto"/>
        <w:ind w:left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E24AB1" w:rsidRPr="00E24AB1" w:rsidRDefault="00E24AB1" w:rsidP="00E24AB1">
      <w:pPr>
        <w:spacing w:after="0" w:line="240" w:lineRule="auto"/>
        <w:ind w:left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24AB1">
        <w:rPr>
          <w:rFonts w:ascii="Times New Roman" w:eastAsiaTheme="minorHAnsi" w:hAnsi="Times New Roman"/>
          <w:sz w:val="28"/>
          <w:szCs w:val="28"/>
        </w:rPr>
        <w:t>Члени комісії:</w:t>
      </w:r>
    </w:p>
    <w:p w:rsidR="00E24AB1" w:rsidRPr="00E24AB1" w:rsidRDefault="00E24AB1" w:rsidP="00E24AB1">
      <w:pPr>
        <w:spacing w:after="0" w:line="240" w:lineRule="auto"/>
        <w:ind w:left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E24AB1" w:rsidRPr="00E24AB1" w:rsidRDefault="00E24AB1" w:rsidP="00E24AB1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24AB1">
        <w:rPr>
          <w:rFonts w:ascii="Times New Roman" w:eastAsiaTheme="minorHAnsi" w:hAnsi="Times New Roman"/>
          <w:sz w:val="28"/>
          <w:szCs w:val="28"/>
        </w:rPr>
        <w:t>Юлія ЛІФЕР – начальник відділу соціального захисту населення та ветеранської політики Магдалинівської селищної ради;</w:t>
      </w:r>
    </w:p>
    <w:p w:rsidR="00E24AB1" w:rsidRPr="00E24AB1" w:rsidRDefault="00E24AB1" w:rsidP="00E24AB1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24AB1">
        <w:rPr>
          <w:rFonts w:ascii="Times New Roman" w:eastAsiaTheme="minorHAnsi" w:hAnsi="Times New Roman"/>
          <w:sz w:val="28"/>
          <w:szCs w:val="28"/>
        </w:rPr>
        <w:t>Наталя БАРАННИК – начальник фінансово-господарського відділу, головний бухгалтер Магдалинівської селищної ради;</w:t>
      </w:r>
    </w:p>
    <w:p w:rsidR="00E24AB1" w:rsidRPr="00E24AB1" w:rsidRDefault="00E24AB1" w:rsidP="00E24AB1">
      <w:pPr>
        <w:numPr>
          <w:ilvl w:val="0"/>
          <w:numId w:val="3"/>
        </w:numPr>
        <w:spacing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E24AB1">
        <w:rPr>
          <w:rFonts w:ascii="Times New Roman" w:eastAsiaTheme="minorHAnsi" w:hAnsi="Times New Roman"/>
          <w:sz w:val="28"/>
          <w:szCs w:val="28"/>
        </w:rPr>
        <w:t>Наталя ШУЛЬГА – директор комунальної установи «Центр надання соціальних послуг» Магдалинівської селищної ради;</w:t>
      </w:r>
    </w:p>
    <w:p w:rsidR="00E24AB1" w:rsidRPr="00E24AB1" w:rsidRDefault="00E24AB1" w:rsidP="00E24AB1">
      <w:pPr>
        <w:spacing w:line="240" w:lineRule="auto"/>
        <w:ind w:left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E24AB1" w:rsidRPr="00E24AB1" w:rsidRDefault="00E24AB1" w:rsidP="0061179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24AB1">
        <w:rPr>
          <w:rFonts w:ascii="Times New Roman" w:hAnsi="Times New Roman"/>
          <w:i/>
          <w:sz w:val="28"/>
          <w:szCs w:val="28"/>
        </w:rPr>
        <w:t>представники Міністерства соціальної політики</w:t>
      </w:r>
      <w:r w:rsidR="00676F73" w:rsidRPr="00676F73">
        <w:rPr>
          <w:rFonts w:ascii="Times New Roman" w:eastAsia="Times New Roman" w:hAnsi="Times New Roman"/>
          <w:i/>
          <w:sz w:val="28"/>
          <w:szCs w:val="28"/>
          <w:lang w:eastAsia="ar-SA"/>
        </w:rPr>
        <w:t>, сім’ї та єдності</w:t>
      </w:r>
      <w:r w:rsidRPr="00E24AB1">
        <w:rPr>
          <w:rFonts w:ascii="Times New Roman" w:hAnsi="Times New Roman"/>
          <w:i/>
          <w:sz w:val="28"/>
          <w:szCs w:val="28"/>
        </w:rPr>
        <w:t xml:space="preserve"> України</w:t>
      </w:r>
    </w:p>
    <w:p w:rsidR="00E24AB1" w:rsidRPr="00E24AB1" w:rsidRDefault="00E24AB1" w:rsidP="00611799">
      <w:pPr>
        <w:spacing w:after="0" w:line="240" w:lineRule="auto"/>
        <w:ind w:left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E24AB1" w:rsidRPr="00E24AB1" w:rsidRDefault="007A3376" w:rsidP="00611799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Олександр КАЛІНІН</w:t>
      </w:r>
      <w:r w:rsidR="00E24AB1" w:rsidRPr="00E24AB1">
        <w:rPr>
          <w:rFonts w:ascii="Times New Roman" w:eastAsiaTheme="minorHAnsi" w:hAnsi="Times New Roman" w:cstheme="minorBidi"/>
          <w:sz w:val="28"/>
          <w:szCs w:val="28"/>
        </w:rPr>
        <w:t xml:space="preserve"> –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заступник директора Департаменту цифрового розвитку та інформаційних технологій – начальник відділу впровадження інформаційно-технологічних рішень та адміністрування </w:t>
      </w:r>
      <w:r w:rsidR="00E24AB1" w:rsidRPr="00E24AB1">
        <w:rPr>
          <w:rFonts w:ascii="Times New Roman" w:eastAsiaTheme="minorHAnsi" w:hAnsi="Times New Roman" w:cstheme="minorBidi"/>
          <w:sz w:val="28"/>
          <w:szCs w:val="28"/>
        </w:rPr>
        <w:t>Міністерства соціальної політики</w:t>
      </w:r>
      <w:r>
        <w:rPr>
          <w:rFonts w:ascii="Times New Roman" w:eastAsiaTheme="minorHAnsi" w:hAnsi="Times New Roman" w:cstheme="minorBidi"/>
          <w:sz w:val="28"/>
          <w:szCs w:val="28"/>
        </w:rPr>
        <w:t>, сім’ї та єдності</w:t>
      </w:r>
      <w:r w:rsidR="00E24AB1" w:rsidRPr="00E24AB1">
        <w:rPr>
          <w:rFonts w:ascii="Times New Roman" w:eastAsiaTheme="minorHAnsi" w:hAnsi="Times New Roman" w:cstheme="minorBidi"/>
          <w:sz w:val="28"/>
          <w:szCs w:val="28"/>
        </w:rPr>
        <w:t xml:space="preserve"> України;</w:t>
      </w:r>
    </w:p>
    <w:p w:rsidR="00E24AB1" w:rsidRPr="00611799" w:rsidRDefault="00E24AB1" w:rsidP="007A3376">
      <w:pPr>
        <w:numPr>
          <w:ilvl w:val="0"/>
          <w:numId w:val="3"/>
        </w:numPr>
        <w:spacing w:line="240" w:lineRule="auto"/>
        <w:ind w:left="0" w:firstLine="567"/>
        <w:contextualSpacing/>
        <w:jc w:val="both"/>
      </w:pPr>
      <w:r w:rsidRPr="00E24AB1">
        <w:rPr>
          <w:rFonts w:ascii="Times New Roman" w:eastAsiaTheme="minorHAnsi" w:hAnsi="Times New Roman"/>
          <w:sz w:val="28"/>
          <w:szCs w:val="28"/>
        </w:rPr>
        <w:t xml:space="preserve"> </w:t>
      </w:r>
      <w:r w:rsidR="00611799">
        <w:rPr>
          <w:rFonts w:ascii="Times New Roman" w:eastAsiaTheme="minorHAnsi" w:hAnsi="Times New Roman"/>
          <w:sz w:val="28"/>
          <w:szCs w:val="28"/>
        </w:rPr>
        <w:t>Тет</w:t>
      </w:r>
      <w:r w:rsidR="007A3376">
        <w:rPr>
          <w:rFonts w:ascii="Times New Roman" w:eastAsiaTheme="minorHAnsi" w:hAnsi="Times New Roman"/>
          <w:sz w:val="28"/>
          <w:szCs w:val="28"/>
        </w:rPr>
        <w:t>яна МОЙСЕЄНКО</w:t>
      </w:r>
      <w:r w:rsidRPr="00E24AB1">
        <w:rPr>
          <w:rFonts w:ascii="Times New Roman" w:eastAsiaTheme="minorHAnsi" w:hAnsi="Times New Roman"/>
          <w:sz w:val="28"/>
          <w:szCs w:val="28"/>
        </w:rPr>
        <w:t xml:space="preserve"> –</w:t>
      </w:r>
      <w:r w:rsidR="007A3376">
        <w:rPr>
          <w:rFonts w:ascii="Times New Roman" w:eastAsiaTheme="minorHAnsi" w:hAnsi="Times New Roman"/>
          <w:sz w:val="28"/>
          <w:szCs w:val="28"/>
        </w:rPr>
        <w:t xml:space="preserve"> начальник відділу </w:t>
      </w:r>
      <w:r w:rsidR="00611799">
        <w:rPr>
          <w:rFonts w:ascii="Times New Roman" w:eastAsiaTheme="minorHAnsi" w:hAnsi="Times New Roman"/>
          <w:sz w:val="28"/>
          <w:szCs w:val="28"/>
        </w:rPr>
        <w:t xml:space="preserve">бухгалтерського обліку та звітності управління бухгалтерського обліку та звітності Департаменту фінансового забезпечення, бухгалтерського обліку та звітності </w:t>
      </w:r>
      <w:r w:rsidR="00611799" w:rsidRPr="00E24AB1">
        <w:rPr>
          <w:rFonts w:ascii="Times New Roman" w:eastAsiaTheme="minorHAnsi" w:hAnsi="Times New Roman" w:cstheme="minorBidi"/>
          <w:sz w:val="28"/>
          <w:szCs w:val="28"/>
        </w:rPr>
        <w:t>Міністерства соціальної політики</w:t>
      </w:r>
      <w:r w:rsidR="00611799">
        <w:rPr>
          <w:rFonts w:ascii="Times New Roman" w:eastAsiaTheme="minorHAnsi" w:hAnsi="Times New Roman" w:cstheme="minorBidi"/>
          <w:sz w:val="28"/>
          <w:szCs w:val="28"/>
        </w:rPr>
        <w:t>, сім’ї та єдності України.</w:t>
      </w:r>
    </w:p>
    <w:p w:rsidR="00611799" w:rsidRDefault="00611799" w:rsidP="00611799">
      <w:pPr>
        <w:spacing w:line="240" w:lineRule="auto"/>
        <w:contextualSpacing/>
        <w:jc w:val="both"/>
      </w:pPr>
    </w:p>
    <w:p w:rsidR="00611799" w:rsidRPr="00E24AB1" w:rsidRDefault="00611799" w:rsidP="00611799">
      <w:pPr>
        <w:spacing w:line="240" w:lineRule="auto"/>
        <w:contextualSpacing/>
        <w:jc w:val="both"/>
      </w:pPr>
    </w:p>
    <w:p w:rsidR="00E24AB1" w:rsidRPr="00E24AB1" w:rsidRDefault="00E24AB1" w:rsidP="00E24A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4AB1">
        <w:rPr>
          <w:rFonts w:ascii="Times New Roman" w:hAnsi="Times New Roman"/>
          <w:sz w:val="26"/>
          <w:szCs w:val="26"/>
        </w:rPr>
        <w:t>Секретар Магдалинівської</w:t>
      </w:r>
    </w:p>
    <w:p w:rsidR="00E24AB1" w:rsidRPr="00E24AB1" w:rsidRDefault="00E24AB1" w:rsidP="00E24A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4AB1">
        <w:rPr>
          <w:rFonts w:ascii="Times New Roman" w:hAnsi="Times New Roman"/>
          <w:sz w:val="26"/>
          <w:szCs w:val="26"/>
        </w:rPr>
        <w:t>селищної ради                                                                                    Ігор ЧЕРНЕНКО</w:t>
      </w:r>
    </w:p>
    <w:p w:rsidR="00E24AB1" w:rsidRPr="00DE17E5" w:rsidRDefault="00E24AB1" w:rsidP="00A554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24AB1" w:rsidRPr="00DE17E5" w:rsidSect="00FB1297">
      <w:pgSz w:w="11906" w:h="16838"/>
      <w:pgMar w:top="851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2B77"/>
    <w:multiLevelType w:val="hybridMultilevel"/>
    <w:tmpl w:val="0EAC18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1513"/>
    <w:multiLevelType w:val="hybridMultilevel"/>
    <w:tmpl w:val="B53C446E"/>
    <w:lvl w:ilvl="0" w:tplc="F222A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0B"/>
    <w:rsid w:val="000117D3"/>
    <w:rsid w:val="00213727"/>
    <w:rsid w:val="00251AD7"/>
    <w:rsid w:val="002C237E"/>
    <w:rsid w:val="002D402E"/>
    <w:rsid w:val="00317021"/>
    <w:rsid w:val="003F71EB"/>
    <w:rsid w:val="0044596A"/>
    <w:rsid w:val="00495586"/>
    <w:rsid w:val="004B1944"/>
    <w:rsid w:val="00514C77"/>
    <w:rsid w:val="005A3364"/>
    <w:rsid w:val="005E1228"/>
    <w:rsid w:val="00611799"/>
    <w:rsid w:val="0064544F"/>
    <w:rsid w:val="00651048"/>
    <w:rsid w:val="0065420B"/>
    <w:rsid w:val="00676F73"/>
    <w:rsid w:val="006B367A"/>
    <w:rsid w:val="006E46D7"/>
    <w:rsid w:val="006E67E3"/>
    <w:rsid w:val="007A3376"/>
    <w:rsid w:val="007D454D"/>
    <w:rsid w:val="00830B5F"/>
    <w:rsid w:val="00871B61"/>
    <w:rsid w:val="008A73A2"/>
    <w:rsid w:val="009026D0"/>
    <w:rsid w:val="009A5EE0"/>
    <w:rsid w:val="009C03DF"/>
    <w:rsid w:val="00A111EF"/>
    <w:rsid w:val="00A35CA5"/>
    <w:rsid w:val="00A55468"/>
    <w:rsid w:val="00AB67A4"/>
    <w:rsid w:val="00B65CE1"/>
    <w:rsid w:val="00BA7E2A"/>
    <w:rsid w:val="00C845CF"/>
    <w:rsid w:val="00DA1277"/>
    <w:rsid w:val="00DD1431"/>
    <w:rsid w:val="00DE17E5"/>
    <w:rsid w:val="00E24AB1"/>
    <w:rsid w:val="00EA29F1"/>
    <w:rsid w:val="00EE59FA"/>
    <w:rsid w:val="00F45657"/>
    <w:rsid w:val="00F6664A"/>
    <w:rsid w:val="00FB1297"/>
    <w:rsid w:val="00FC6A06"/>
    <w:rsid w:val="00FD1DAA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2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6D7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E46D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67A4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11E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A11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E12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4B1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944"/>
    <w:rPr>
      <w:rFonts w:ascii="Segoe UI" w:eastAsia="Calibri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2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6D7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E46D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67A4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11E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A11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E12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4B1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944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14</cp:revision>
  <cp:lastPrinted>2025-11-18T12:38:00Z</cp:lastPrinted>
  <dcterms:created xsi:type="dcterms:W3CDTF">2025-02-05T14:49:00Z</dcterms:created>
  <dcterms:modified xsi:type="dcterms:W3CDTF">2025-11-18T12:44:00Z</dcterms:modified>
</cp:coreProperties>
</file>