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DB9" w:rsidRPr="003E3820" w:rsidRDefault="004E3DB9" w:rsidP="004E3DB9">
      <w:pPr>
        <w:pStyle w:val="2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E3820">
        <w:rPr>
          <w:rFonts w:ascii="Times New Roman" w:eastAsia="Times New Roman" w:hAnsi="Times New Roman" w:cs="Times New Roman"/>
          <w:sz w:val="28"/>
          <w:szCs w:val="28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7.3pt;mso-position-horizontal:absolute" o:ole="" o:preferrelative="f">
            <v:imagedata r:id="rId7" o:title="" gain="126031f"/>
            <o:lock v:ext="edit" aspectratio="f"/>
          </v:shape>
          <o:OLEObject Type="Embed" ProgID="PBrush" ShapeID="_x0000_i1025" DrawAspect="Content" ObjectID="_1824983109" r:id="rId8"/>
        </w:object>
      </w:r>
    </w:p>
    <w:p w:rsidR="004E3DB9" w:rsidRPr="003E3820" w:rsidRDefault="004E3DB9" w:rsidP="004E3D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E382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МАГДАЛИНІВСЬКА  СЕЛИЩНА РАДА </w:t>
      </w:r>
      <w:r w:rsidRPr="003E382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/>
        <w:t>САМАРІВСЬ</w:t>
      </w:r>
      <w:r w:rsidR="006038A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КОГО РАЙОНУ ДНІПРОПЕТРОВСЬКОЇ  </w:t>
      </w:r>
      <w:r w:rsidRPr="003E382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ОБЛАСТІ</w:t>
      </w:r>
    </w:p>
    <w:p w:rsidR="004E3DB9" w:rsidRPr="003E3820" w:rsidRDefault="006038A6" w:rsidP="004E3D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П’ЯТДЕСЯТ </w:t>
      </w:r>
      <w:r w:rsidR="004E3DB9" w:rsidRPr="003E382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СЬОМА СЕСІЯ ВОСЬМЕ СКЛИКАННЯ</w:t>
      </w:r>
    </w:p>
    <w:p w:rsidR="004E3DB9" w:rsidRPr="003E3820" w:rsidRDefault="004E3DB9" w:rsidP="004E3D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E382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РІШЕННЯ</w:t>
      </w:r>
    </w:p>
    <w:p w:rsidR="00907150" w:rsidRPr="004E3DB9" w:rsidRDefault="00F71F04" w:rsidP="004E3DB9">
      <w:pPr>
        <w:spacing w:after="0" w:line="240" w:lineRule="auto"/>
        <w:ind w:right="28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58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 передачу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 тимчасове безоплатне користування</w:t>
      </w:r>
      <w:r w:rsidR="001876A2" w:rsidRPr="004458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C2E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КП «Магдалинівське водопровідно-каналізаційне господарство» </w:t>
      </w:r>
      <w:r w:rsidR="0015442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генераторів</w:t>
      </w:r>
      <w:r w:rsidR="00907150" w:rsidRPr="004458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07150" w:rsidRPr="004458AE">
        <w:rPr>
          <w:rFonts w:ascii="Times New Roman" w:eastAsia="Calibri" w:hAnsi="Times New Roman" w:cs="Times New Roman"/>
          <w:sz w:val="28"/>
          <w:szCs w:val="28"/>
          <w:lang w:val="en-US"/>
        </w:rPr>
        <w:t>SCHEPPACH</w:t>
      </w:r>
      <w:r w:rsidR="00907150" w:rsidRPr="004458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07150" w:rsidRPr="004458AE">
        <w:rPr>
          <w:rFonts w:ascii="Times New Roman" w:eastAsia="Calibri" w:hAnsi="Times New Roman" w:cs="Times New Roman"/>
          <w:sz w:val="28"/>
          <w:szCs w:val="28"/>
          <w:lang w:val="en-US"/>
        </w:rPr>
        <w:t>SG</w:t>
      </w:r>
      <w:r w:rsidR="00907150" w:rsidRPr="004458AE">
        <w:rPr>
          <w:rFonts w:ascii="Times New Roman" w:eastAsia="Calibri" w:hAnsi="Times New Roman" w:cs="Times New Roman"/>
          <w:sz w:val="28"/>
          <w:szCs w:val="28"/>
          <w:lang w:val="uk-UA"/>
        </w:rPr>
        <w:t>5200</w:t>
      </w:r>
      <w:r w:rsidR="00907150" w:rsidRPr="004458AE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</w:p>
    <w:p w:rsidR="004B43B5" w:rsidRDefault="004B43B5" w:rsidP="004E3DB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45FF0" w:rsidRPr="00445FF0" w:rsidRDefault="00445FF0" w:rsidP="004E3D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445FF0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Відповідно до Закону України „ Про місцеве самоврядування в Україні“ на виконання положень Бюджетного кодексу України, Закон України «Про бухгалтерський облік та фінансову звітність в Україні», з метою безперебійного забезпечення електропостачанням в разі аварійних та планових вимкнень електроенергії, беручи до уваги лист </w:t>
      </w:r>
      <w:r w:rsidRPr="00445FF0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директора комунального підприємства «Магдалинівське водопровідно-каналізаційне го</w:t>
      </w:r>
      <w:r w:rsidR="006038A6">
        <w:rPr>
          <w:rFonts w:ascii="Times New Roman" w:eastAsia="Calibri" w:hAnsi="Times New Roman" w:cs="Times New Roman"/>
          <w:sz w:val="27"/>
          <w:szCs w:val="27"/>
          <w:lang w:val="uk-UA"/>
        </w:rPr>
        <w:t>сподарство» Сергія КАМУЗА від 12.11.2025 року № 222</w:t>
      </w:r>
      <w:r w:rsidRPr="00445FF0">
        <w:rPr>
          <w:rFonts w:ascii="Times New Roman" w:eastAsia="Calibri" w:hAnsi="Times New Roman" w:cs="Times New Roman"/>
          <w:sz w:val="27"/>
          <w:szCs w:val="27"/>
          <w:lang w:val="uk-UA"/>
        </w:rPr>
        <w:t>, за</w:t>
      </w:r>
      <w:r w:rsidR="006038A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реєстровану за </w:t>
      </w:r>
      <w:r w:rsidRPr="00445FF0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вх</w:t>
      </w:r>
      <w:r w:rsidR="006038A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. </w:t>
      </w:r>
      <w:r w:rsidRPr="00445FF0">
        <w:rPr>
          <w:rFonts w:ascii="Times New Roman" w:eastAsia="Calibri" w:hAnsi="Times New Roman" w:cs="Times New Roman"/>
          <w:sz w:val="27"/>
          <w:szCs w:val="27"/>
          <w:lang w:val="uk-UA"/>
        </w:rPr>
        <w:t>.</w:t>
      </w:r>
      <w:r w:rsidR="006038A6">
        <w:rPr>
          <w:rFonts w:ascii="Times New Roman" w:eastAsia="Calibri" w:hAnsi="Times New Roman" w:cs="Times New Roman"/>
          <w:sz w:val="27"/>
          <w:szCs w:val="27"/>
          <w:lang w:val="uk-UA"/>
        </w:rPr>
        <w:t>№ 05-15-8394</w:t>
      </w:r>
      <w:r w:rsidRPr="00445FF0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/0/1-25, рекомендації постійної комісії з питань житлово-комунального господарства, комунальної власності, торгівлі та розвитку інфраструктури, </w:t>
      </w:r>
      <w:r w:rsidRPr="00445FF0">
        <w:rPr>
          <w:rFonts w:ascii="Times New Roman" w:eastAsia="Calibri" w:hAnsi="Times New Roman" w:cs="Times New Roman"/>
          <w:b/>
          <w:sz w:val="27"/>
          <w:szCs w:val="27"/>
          <w:lang w:val="uk-UA"/>
        </w:rPr>
        <w:t>Магдалинівська селищна рада,</w:t>
      </w:r>
    </w:p>
    <w:p w:rsidR="00445FF0" w:rsidRPr="00445FF0" w:rsidRDefault="00445FF0" w:rsidP="004E3D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</w:p>
    <w:p w:rsidR="00445FF0" w:rsidRPr="00445FF0" w:rsidRDefault="00445FF0" w:rsidP="004E3D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  <w:r w:rsidRPr="00445FF0">
        <w:rPr>
          <w:rFonts w:ascii="Times New Roman" w:eastAsia="Calibri" w:hAnsi="Times New Roman" w:cs="Times New Roman"/>
          <w:b/>
          <w:sz w:val="27"/>
          <w:szCs w:val="27"/>
          <w:lang w:val="uk-UA"/>
        </w:rPr>
        <w:t>ВИРІШИЛА:</w:t>
      </w:r>
    </w:p>
    <w:p w:rsidR="00611A87" w:rsidRPr="00506D94" w:rsidRDefault="00611A87" w:rsidP="004E3D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944A05" w:rsidRPr="005C2EBE" w:rsidRDefault="00F71F04" w:rsidP="004E3DB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Передати</w:t>
      </w:r>
      <w:r w:rsidRPr="004458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 тимчасове безоплатне користування</w:t>
      </w:r>
      <w:r w:rsidRPr="00BE41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C2EBE" w:rsidRPr="005C2EBE">
        <w:rPr>
          <w:rFonts w:ascii="Times New Roman" w:eastAsia="Calibri" w:hAnsi="Times New Roman" w:cs="Times New Roman"/>
          <w:sz w:val="28"/>
          <w:szCs w:val="28"/>
          <w:lang w:val="uk-UA"/>
        </w:rPr>
        <w:t>КП «Магдалинівське водопровідно-каналізаційне господарство»</w:t>
      </w:r>
      <w:r w:rsidR="005C2E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22F31">
        <w:rPr>
          <w:rFonts w:ascii="Times New Roman" w:eastAsia="Calibri" w:hAnsi="Times New Roman" w:cs="Times New Roman"/>
          <w:sz w:val="28"/>
          <w:szCs w:val="28"/>
          <w:lang w:val="uk-UA"/>
        </w:rPr>
        <w:t>генератор</w:t>
      </w:r>
      <w:r w:rsidR="00BE41B3" w:rsidRPr="005C2E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E41B3" w:rsidRPr="005C2EBE">
        <w:rPr>
          <w:rFonts w:ascii="Times New Roman" w:eastAsia="Calibri" w:hAnsi="Times New Roman" w:cs="Times New Roman"/>
          <w:sz w:val="28"/>
          <w:szCs w:val="28"/>
          <w:lang w:val="en-US"/>
        </w:rPr>
        <w:t>SCHEPPACH</w:t>
      </w:r>
      <w:r w:rsidR="00BE41B3" w:rsidRPr="005C2E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E41B3" w:rsidRPr="005C2EBE">
        <w:rPr>
          <w:rFonts w:ascii="Times New Roman" w:eastAsia="Calibri" w:hAnsi="Times New Roman" w:cs="Times New Roman"/>
          <w:sz w:val="28"/>
          <w:szCs w:val="28"/>
          <w:lang w:val="en-US"/>
        </w:rPr>
        <w:t>SG</w:t>
      </w:r>
      <w:r w:rsidR="00BE41B3" w:rsidRPr="005C2EBE">
        <w:rPr>
          <w:rFonts w:ascii="Times New Roman" w:eastAsia="Calibri" w:hAnsi="Times New Roman" w:cs="Times New Roman"/>
          <w:sz w:val="28"/>
          <w:szCs w:val="28"/>
          <w:lang w:val="uk-UA"/>
        </w:rPr>
        <w:t>5200</w:t>
      </w:r>
      <w:r w:rsidR="00BE41B3" w:rsidRPr="005C2EBE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="00BE41B3" w:rsidRPr="005C2E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C6753" w:rsidRPr="005C2E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22F31">
        <w:rPr>
          <w:rFonts w:ascii="Times New Roman" w:eastAsia="Calibri" w:hAnsi="Times New Roman" w:cs="Times New Roman"/>
          <w:sz w:val="28"/>
          <w:szCs w:val="28"/>
          <w:lang w:val="uk-UA"/>
        </w:rPr>
        <w:t>в кількості 1</w:t>
      </w:r>
      <w:r w:rsidR="0015442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шт.</w:t>
      </w:r>
      <w:r w:rsidR="00A22F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(одна штука)</w:t>
      </w:r>
      <w:r w:rsidR="002916A1">
        <w:rPr>
          <w:rFonts w:ascii="Times New Roman" w:eastAsia="Calibri" w:hAnsi="Times New Roman" w:cs="Times New Roman"/>
          <w:sz w:val="28"/>
          <w:szCs w:val="28"/>
          <w:lang w:val="uk-UA"/>
        </w:rPr>
        <w:t>, як</w:t>
      </w:r>
      <w:r w:rsidR="00A22F31">
        <w:rPr>
          <w:rFonts w:ascii="Times New Roman" w:eastAsia="Calibri" w:hAnsi="Times New Roman" w:cs="Times New Roman"/>
          <w:sz w:val="28"/>
          <w:szCs w:val="28"/>
          <w:lang w:val="uk-UA"/>
        </w:rPr>
        <w:t>ий перебуває</w:t>
      </w:r>
      <w:r w:rsidR="002916A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  </w:t>
      </w:r>
      <w:r w:rsidR="002916A1" w:rsidRPr="00BE41B3">
        <w:rPr>
          <w:rFonts w:ascii="Times New Roman" w:eastAsia="Calibri" w:hAnsi="Times New Roman" w:cs="Times New Roman"/>
          <w:sz w:val="28"/>
          <w:szCs w:val="28"/>
          <w:lang w:val="uk-UA"/>
        </w:rPr>
        <w:t>баланс</w:t>
      </w:r>
      <w:r w:rsidR="002916A1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2916A1" w:rsidRPr="00BE41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Магдалинівської селищної ради</w:t>
      </w:r>
      <w:r w:rsidR="002916A1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2916A1" w:rsidRPr="002916A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54425">
        <w:rPr>
          <w:rFonts w:ascii="Times New Roman" w:eastAsia="Calibri" w:hAnsi="Times New Roman" w:cs="Times New Roman"/>
          <w:sz w:val="28"/>
          <w:szCs w:val="28"/>
          <w:lang w:val="uk-UA"/>
        </w:rPr>
        <w:t>до закінчення військового стану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611A87" w:rsidRPr="00506D94" w:rsidRDefault="00E77742" w:rsidP="004E3DB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>Процедуру</w:t>
      </w:r>
      <w:r w:rsidR="00C47160"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44A05"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>приймання-</w:t>
      </w:r>
      <w:r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передачі </w:t>
      </w:r>
      <w:r w:rsidR="008A4F55"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провести </w:t>
      </w:r>
      <w:r w:rsidR="008A4F55"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</w:t>
      </w:r>
      <w:r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>відповідно</w:t>
      </w:r>
      <w:r w:rsidR="008A4F55"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>сті</w:t>
      </w:r>
      <w:r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 </w:t>
      </w:r>
      <w:r w:rsidR="008A4F55"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вимог </w:t>
      </w:r>
      <w:r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>чинного законодавства.</w:t>
      </w:r>
    </w:p>
    <w:p w:rsidR="00283FF6" w:rsidRPr="00506D94" w:rsidRDefault="005C4F3E" w:rsidP="004E3DB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Утворити комісію з </w:t>
      </w:r>
      <w:r w:rsidR="00A97C0F"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>приймання-</w:t>
      </w:r>
      <w:r w:rsidR="00E77742" w:rsidRPr="00506D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передачі </w:t>
      </w:r>
      <w:r w:rsidR="00A22F31">
        <w:rPr>
          <w:rFonts w:ascii="Times New Roman" w:eastAsia="Calibri" w:hAnsi="Times New Roman" w:cs="Times New Roman"/>
          <w:sz w:val="28"/>
          <w:szCs w:val="28"/>
          <w:lang w:val="uk-UA"/>
        </w:rPr>
        <w:t>генератора</w:t>
      </w:r>
      <w:r w:rsidR="00550683" w:rsidRPr="00BE41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50683" w:rsidRPr="00BE41B3">
        <w:rPr>
          <w:rFonts w:ascii="Times New Roman" w:eastAsia="Calibri" w:hAnsi="Times New Roman" w:cs="Times New Roman"/>
          <w:sz w:val="28"/>
          <w:szCs w:val="28"/>
          <w:lang w:val="en-US"/>
        </w:rPr>
        <w:t>SCHEPPACH</w:t>
      </w:r>
      <w:r w:rsidR="00550683" w:rsidRPr="00BE41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50683" w:rsidRPr="00BE41B3">
        <w:rPr>
          <w:rFonts w:ascii="Times New Roman" w:eastAsia="Calibri" w:hAnsi="Times New Roman" w:cs="Times New Roman"/>
          <w:sz w:val="28"/>
          <w:szCs w:val="28"/>
          <w:lang w:val="en-US"/>
        </w:rPr>
        <w:t>SG</w:t>
      </w:r>
      <w:r w:rsidR="00550683" w:rsidRPr="00BE41B3">
        <w:rPr>
          <w:rFonts w:ascii="Times New Roman" w:eastAsia="Calibri" w:hAnsi="Times New Roman" w:cs="Times New Roman"/>
          <w:sz w:val="28"/>
          <w:szCs w:val="28"/>
          <w:lang w:val="uk-UA"/>
        </w:rPr>
        <w:t>5200</w:t>
      </w:r>
      <w:r w:rsidR="00550683" w:rsidRPr="00BE41B3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="0073451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що передаються в </w:t>
      </w:r>
      <w:r w:rsidR="00154425" w:rsidRPr="005C2EBE">
        <w:rPr>
          <w:rFonts w:ascii="Times New Roman" w:eastAsia="Calibri" w:hAnsi="Times New Roman" w:cs="Times New Roman"/>
          <w:sz w:val="28"/>
          <w:szCs w:val="28"/>
          <w:lang w:val="uk-UA"/>
        </w:rPr>
        <w:t>КП «Магдалинівське водопровідно-каналізаційне господарство»</w:t>
      </w:r>
      <w:r w:rsidR="0015442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506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згідно </w:t>
      </w:r>
      <w:r w:rsidR="006038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</w:t>
      </w:r>
      <w:r w:rsidR="00154425">
        <w:rPr>
          <w:rFonts w:ascii="Times New Roman" w:eastAsia="Calibri" w:hAnsi="Times New Roman" w:cs="Times New Roman"/>
          <w:sz w:val="28"/>
          <w:szCs w:val="28"/>
          <w:lang w:val="uk-UA"/>
        </w:rPr>
        <w:t>додат</w:t>
      </w:r>
      <w:r w:rsidR="006038A6">
        <w:rPr>
          <w:rFonts w:ascii="Times New Roman" w:eastAsia="Calibri" w:hAnsi="Times New Roman" w:cs="Times New Roman"/>
          <w:sz w:val="28"/>
          <w:szCs w:val="28"/>
          <w:lang w:val="uk-UA"/>
        </w:rPr>
        <w:t>ком</w:t>
      </w:r>
      <w:r w:rsidR="00550683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611A87" w:rsidRDefault="005C4F3E" w:rsidP="004E3DB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06D9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11A87" w:rsidRPr="00506D94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:rsidR="00550683" w:rsidRDefault="00550683" w:rsidP="004E3DB9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E3DB9" w:rsidRPr="003E3820" w:rsidRDefault="004E3DB9" w:rsidP="004E3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3820">
        <w:rPr>
          <w:rFonts w:ascii="Times New Roman" w:hAnsi="Times New Roman" w:cs="Times New Roman"/>
          <w:sz w:val="28"/>
          <w:szCs w:val="28"/>
          <w:lang w:val="uk-UA"/>
        </w:rPr>
        <w:t xml:space="preserve">Магдалинівський </w:t>
      </w:r>
    </w:p>
    <w:p w:rsidR="004E3DB9" w:rsidRPr="003E3820" w:rsidRDefault="004E3DB9" w:rsidP="004E3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3820">
        <w:rPr>
          <w:rFonts w:ascii="Times New Roman" w:hAnsi="Times New Roman" w:cs="Times New Roman"/>
          <w:sz w:val="28"/>
          <w:szCs w:val="28"/>
          <w:lang w:val="uk-UA"/>
        </w:rPr>
        <w:t>селищний голова                                                            Володимир ДРОБІТЬКО</w:t>
      </w:r>
    </w:p>
    <w:p w:rsidR="004E3DB9" w:rsidRPr="003E3820" w:rsidRDefault="004E3DB9" w:rsidP="004E3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E3DB9" w:rsidRPr="003E3820" w:rsidRDefault="004E3DB9" w:rsidP="004E3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3820">
        <w:rPr>
          <w:rFonts w:ascii="Times New Roman" w:hAnsi="Times New Roman" w:cs="Times New Roman"/>
          <w:sz w:val="28"/>
          <w:szCs w:val="28"/>
          <w:lang w:val="uk-UA"/>
        </w:rPr>
        <w:t>с-ще  Магдалинівка</w:t>
      </w:r>
    </w:p>
    <w:p w:rsidR="004E3DB9" w:rsidRPr="003E3820" w:rsidRDefault="006038A6" w:rsidP="004E3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 листопада</w:t>
      </w:r>
      <w:r w:rsidR="004E3DB9" w:rsidRPr="003E3820">
        <w:rPr>
          <w:rFonts w:ascii="Times New Roman" w:hAnsi="Times New Roman" w:cs="Times New Roman"/>
          <w:sz w:val="28"/>
          <w:szCs w:val="28"/>
          <w:lang w:val="uk-UA"/>
        </w:rPr>
        <w:t xml:space="preserve"> 2025 року</w:t>
      </w:r>
    </w:p>
    <w:p w:rsidR="004E3DB9" w:rsidRPr="003E3820" w:rsidRDefault="006038A6" w:rsidP="004E3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5057-5</w:t>
      </w:r>
      <w:r w:rsidR="004E3DB9" w:rsidRPr="003E3820">
        <w:rPr>
          <w:rFonts w:ascii="Times New Roman" w:hAnsi="Times New Roman" w:cs="Times New Roman"/>
          <w:sz w:val="28"/>
          <w:szCs w:val="28"/>
          <w:lang w:val="uk-UA"/>
        </w:rPr>
        <w:t>7/</w:t>
      </w:r>
      <w:r w:rsidR="004E3DB9" w:rsidRPr="003E3820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4E3DB9" w:rsidRDefault="004E3DB9" w:rsidP="004E3DB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038A6" w:rsidRDefault="006038A6" w:rsidP="004E3DB9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4E3DB9" w:rsidRPr="008C640A" w:rsidRDefault="004E3DB9" w:rsidP="004E3DB9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8C640A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</w:t>
      </w:r>
    </w:p>
    <w:p w:rsidR="004E3DB9" w:rsidRPr="008C640A" w:rsidRDefault="004E3DB9" w:rsidP="004E3DB9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8C640A">
        <w:rPr>
          <w:rFonts w:ascii="Times New Roman" w:hAnsi="Times New Roman" w:cs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сесії</w:t>
      </w:r>
      <w:r w:rsidRPr="008C640A">
        <w:rPr>
          <w:rFonts w:ascii="Times New Roman" w:hAnsi="Times New Roman" w:cs="Times New Roman"/>
          <w:sz w:val="28"/>
          <w:szCs w:val="28"/>
          <w:lang w:val="uk-UA"/>
        </w:rPr>
        <w:t xml:space="preserve"> Магдалинівської</w:t>
      </w:r>
    </w:p>
    <w:p w:rsidR="004E3DB9" w:rsidRDefault="004E3DB9" w:rsidP="004E3DB9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8C640A">
        <w:rPr>
          <w:rFonts w:ascii="Times New Roman" w:hAnsi="Times New Roman" w:cs="Times New Roman"/>
          <w:sz w:val="28"/>
          <w:szCs w:val="28"/>
          <w:lang w:val="uk-UA"/>
        </w:rPr>
        <w:t xml:space="preserve">селищної ради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4E3DB9" w:rsidRPr="008C640A" w:rsidRDefault="006038A6" w:rsidP="004E3DB9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17.1</w:t>
      </w:r>
      <w:r w:rsidR="004E3DB9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4E3DB9" w:rsidRPr="008C640A">
        <w:rPr>
          <w:rFonts w:ascii="Times New Roman" w:hAnsi="Times New Roman" w:cs="Times New Roman"/>
          <w:sz w:val="28"/>
          <w:szCs w:val="28"/>
          <w:lang w:val="uk-UA"/>
        </w:rPr>
        <w:t>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р. № 5057-5</w:t>
      </w:r>
      <w:r w:rsidR="004E3DB9">
        <w:rPr>
          <w:rFonts w:ascii="Times New Roman" w:hAnsi="Times New Roman" w:cs="Times New Roman"/>
          <w:sz w:val="28"/>
          <w:szCs w:val="28"/>
          <w:lang w:val="uk-UA"/>
        </w:rPr>
        <w:t>7/</w:t>
      </w:r>
      <w:r w:rsidR="004E3DB9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581301" w:rsidRDefault="00581301" w:rsidP="00581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C4F3E" w:rsidRPr="00B17E84" w:rsidRDefault="005C4F3E" w:rsidP="00581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81301" w:rsidRPr="00B42DD9" w:rsidRDefault="00771254" w:rsidP="007712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42DD9">
        <w:rPr>
          <w:rFonts w:ascii="Times New Roman" w:hAnsi="Times New Roman" w:cs="Times New Roman"/>
          <w:sz w:val="28"/>
          <w:szCs w:val="28"/>
          <w:lang w:val="uk-UA"/>
        </w:rPr>
        <w:t>КОМІСІЯ</w:t>
      </w:r>
    </w:p>
    <w:p w:rsidR="00771254" w:rsidRDefault="00771254" w:rsidP="0055068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2DD9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B42DD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приймання-передачі </w:t>
      </w:r>
      <w:r w:rsidR="00550683" w:rsidRPr="00BE41B3">
        <w:rPr>
          <w:rFonts w:ascii="Times New Roman" w:eastAsia="Calibri" w:hAnsi="Times New Roman" w:cs="Times New Roman"/>
          <w:sz w:val="28"/>
          <w:szCs w:val="28"/>
          <w:lang w:val="uk-UA"/>
        </w:rPr>
        <w:t>генератор</w:t>
      </w:r>
      <w:r w:rsidR="00A22F31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bookmarkStart w:id="0" w:name="_GoBack"/>
      <w:bookmarkEnd w:id="0"/>
      <w:r w:rsidR="00550683" w:rsidRPr="00BE41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50683" w:rsidRPr="00BE41B3">
        <w:rPr>
          <w:rFonts w:ascii="Times New Roman" w:eastAsia="Calibri" w:hAnsi="Times New Roman" w:cs="Times New Roman"/>
          <w:sz w:val="28"/>
          <w:szCs w:val="28"/>
          <w:lang w:val="en-US"/>
        </w:rPr>
        <w:t>SCHEPPACH</w:t>
      </w:r>
      <w:r w:rsidR="00550683" w:rsidRPr="00BE41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50683" w:rsidRPr="00BE41B3">
        <w:rPr>
          <w:rFonts w:ascii="Times New Roman" w:eastAsia="Calibri" w:hAnsi="Times New Roman" w:cs="Times New Roman"/>
          <w:sz w:val="28"/>
          <w:szCs w:val="28"/>
          <w:lang w:val="en-US"/>
        </w:rPr>
        <w:t>SG</w:t>
      </w:r>
      <w:r w:rsidR="00550683" w:rsidRPr="00BE41B3">
        <w:rPr>
          <w:rFonts w:ascii="Times New Roman" w:eastAsia="Calibri" w:hAnsi="Times New Roman" w:cs="Times New Roman"/>
          <w:sz w:val="28"/>
          <w:szCs w:val="28"/>
          <w:lang w:val="uk-UA"/>
        </w:rPr>
        <w:t>5200</w:t>
      </w:r>
      <w:r w:rsidR="00550683" w:rsidRPr="00BE41B3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="00154425">
        <w:rPr>
          <w:rFonts w:ascii="Times New Roman" w:hAnsi="Times New Roman" w:cs="Times New Roman"/>
          <w:sz w:val="28"/>
          <w:szCs w:val="28"/>
          <w:lang w:val="uk-UA"/>
        </w:rPr>
        <w:t>, що передаю</w:t>
      </w:r>
      <w:r w:rsidR="00B42DD9" w:rsidRPr="00B42DD9">
        <w:rPr>
          <w:rFonts w:ascii="Times New Roman" w:hAnsi="Times New Roman" w:cs="Times New Roman"/>
          <w:sz w:val="28"/>
          <w:szCs w:val="28"/>
          <w:lang w:val="uk-UA"/>
        </w:rPr>
        <w:t xml:space="preserve">ться </w:t>
      </w:r>
      <w:r w:rsidR="009E0364">
        <w:rPr>
          <w:rFonts w:ascii="Times New Roman" w:eastAsia="Calibri" w:hAnsi="Times New Roman" w:cs="Times New Roman"/>
          <w:sz w:val="28"/>
          <w:szCs w:val="28"/>
          <w:lang w:val="uk-UA"/>
        </w:rPr>
        <w:t>в тимчасове безоплатне користування</w:t>
      </w:r>
      <w:r w:rsidR="00B42DD9" w:rsidRPr="00B42D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4425">
        <w:rPr>
          <w:rFonts w:ascii="Times New Roman" w:hAnsi="Times New Roman" w:cs="Times New Roman"/>
          <w:sz w:val="28"/>
          <w:szCs w:val="28"/>
          <w:lang w:val="uk-UA"/>
        </w:rPr>
        <w:t xml:space="preserve">КП </w:t>
      </w:r>
      <w:r w:rsidR="00154425" w:rsidRPr="005C2EBE">
        <w:rPr>
          <w:rFonts w:ascii="Times New Roman" w:eastAsia="Calibri" w:hAnsi="Times New Roman" w:cs="Times New Roman"/>
          <w:sz w:val="28"/>
          <w:szCs w:val="28"/>
          <w:lang w:val="uk-UA"/>
        </w:rPr>
        <w:t>«Магдалинівське водопровідно-каналізаційне господарство»</w:t>
      </w:r>
    </w:p>
    <w:p w:rsidR="00550683" w:rsidRDefault="00550683" w:rsidP="0055068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75941" w:rsidRDefault="00A75941" w:rsidP="00A75941">
      <w:pPr>
        <w:spacing w:after="0"/>
        <w:ind w:firstLine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комісії:</w:t>
      </w:r>
    </w:p>
    <w:p w:rsidR="00A75941" w:rsidRDefault="00A75941" w:rsidP="00A75941">
      <w:pPr>
        <w:pStyle w:val="a3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Володимирович НАЙКО – заступник Магдалинівського селищного голови з питань діяльності виконавчих органів ради;</w:t>
      </w:r>
    </w:p>
    <w:p w:rsidR="00771254" w:rsidRPr="00377CAF" w:rsidRDefault="00771254" w:rsidP="00771254">
      <w:pPr>
        <w:pStyle w:val="a3"/>
        <w:spacing w:after="0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1254" w:rsidRDefault="00771254" w:rsidP="00771254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Члени комісії:</w:t>
      </w:r>
    </w:p>
    <w:p w:rsidR="00A7242C" w:rsidRPr="00377CAF" w:rsidRDefault="007C6753" w:rsidP="00A7242C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Юлія Михайлівна РОВНА</w:t>
      </w:r>
      <w:r w:rsidR="00A7242C" w:rsidRPr="00377CAF">
        <w:rPr>
          <w:rFonts w:ascii="Times New Roman" w:hAnsi="Times New Roman" w:cs="Times New Roman"/>
          <w:sz w:val="28"/>
          <w:szCs w:val="28"/>
          <w:lang w:val="uk-UA"/>
        </w:rPr>
        <w:t xml:space="preserve"> – начальник відділу житлово-комунального господарства та комунальної власності Магдалинівської селищної ради;</w:t>
      </w:r>
    </w:p>
    <w:p w:rsidR="00771254" w:rsidRPr="00506D94" w:rsidRDefault="00A7242C" w:rsidP="00506D94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7CAF">
        <w:rPr>
          <w:rFonts w:ascii="Times New Roman" w:hAnsi="Times New Roman" w:cs="Times New Roman"/>
          <w:sz w:val="28"/>
          <w:szCs w:val="28"/>
          <w:lang w:val="uk-UA"/>
        </w:rPr>
        <w:t xml:space="preserve">Наталя Анатоліївна </w:t>
      </w:r>
      <w:r>
        <w:rPr>
          <w:rFonts w:ascii="Times New Roman" w:hAnsi="Times New Roman" w:cs="Times New Roman"/>
          <w:sz w:val="28"/>
          <w:szCs w:val="28"/>
          <w:lang w:val="uk-UA"/>
        </w:rPr>
        <w:t>БАРАННИК</w:t>
      </w:r>
      <w:r w:rsidRPr="00377CAF">
        <w:rPr>
          <w:rFonts w:ascii="Times New Roman" w:hAnsi="Times New Roman" w:cs="Times New Roman"/>
          <w:sz w:val="28"/>
          <w:szCs w:val="28"/>
          <w:lang w:val="uk-UA"/>
        </w:rPr>
        <w:t xml:space="preserve"> – начальник фінансово-господарського відділу, головний бухгалтер Магдалинівської селищної ради;</w:t>
      </w:r>
    </w:p>
    <w:p w:rsidR="00771254" w:rsidRDefault="00297DA6" w:rsidP="00771254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Віта Олексіївна ВЕЛИЧКО</w:t>
      </w:r>
      <w:r w:rsidR="00771254" w:rsidRPr="00377CA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спеціаліст фінансово-господарського відділу Магдалинівської селищної ради;</w:t>
      </w:r>
    </w:p>
    <w:p w:rsidR="00771254" w:rsidRDefault="00154425" w:rsidP="00771254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Сергій Олексійович КАМУЗ</w:t>
      </w:r>
      <w:r w:rsidR="00771254" w:rsidRPr="00581301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550683">
        <w:rPr>
          <w:rFonts w:ascii="Times New Roman" w:hAnsi="Times New Roman" w:cs="Times New Roman"/>
          <w:sz w:val="28"/>
          <w:szCs w:val="28"/>
          <w:lang w:val="uk-UA"/>
        </w:rPr>
        <w:t>директор</w:t>
      </w:r>
      <w:r w:rsidR="00AA26B1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комунального підприємства</w:t>
      </w:r>
      <w:r w:rsidR="00297D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2EBE">
        <w:rPr>
          <w:rFonts w:ascii="Times New Roman" w:eastAsia="Calibri" w:hAnsi="Times New Roman" w:cs="Times New Roman"/>
          <w:sz w:val="28"/>
          <w:szCs w:val="28"/>
          <w:lang w:val="uk-UA"/>
        </w:rPr>
        <w:t>«Магдалинівське водопровідно-каналізаційне господарство»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771254" w:rsidRDefault="00154425" w:rsidP="00771254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Ніна Іванівна КАЛІМАН</w:t>
      </w:r>
      <w:r w:rsidR="00771254" w:rsidRPr="00581301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31339A">
        <w:rPr>
          <w:rFonts w:ascii="Times New Roman" w:hAnsi="Times New Roman" w:cs="Times New Roman"/>
          <w:sz w:val="28"/>
          <w:szCs w:val="28"/>
          <w:lang w:val="uk-UA"/>
        </w:rPr>
        <w:t xml:space="preserve"> головний </w:t>
      </w:r>
      <w:r w:rsidR="00297DA6">
        <w:rPr>
          <w:rFonts w:ascii="Times New Roman" w:hAnsi="Times New Roman" w:cs="Times New Roman"/>
          <w:sz w:val="28"/>
          <w:szCs w:val="28"/>
          <w:lang w:val="uk-UA"/>
        </w:rPr>
        <w:t xml:space="preserve">бухгалтер </w:t>
      </w:r>
      <w:r w:rsidR="003133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7D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26B1">
        <w:rPr>
          <w:rFonts w:ascii="Times New Roman" w:hAnsi="Times New Roman" w:cs="Times New Roman"/>
          <w:sz w:val="28"/>
          <w:szCs w:val="28"/>
          <w:lang w:val="uk-UA"/>
        </w:rPr>
        <w:t>комунального підприємства</w:t>
      </w:r>
      <w:r w:rsidR="003133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339A" w:rsidRPr="005C2EBE">
        <w:rPr>
          <w:rFonts w:ascii="Times New Roman" w:eastAsia="Calibri" w:hAnsi="Times New Roman" w:cs="Times New Roman"/>
          <w:sz w:val="28"/>
          <w:szCs w:val="28"/>
          <w:lang w:val="uk-UA"/>
        </w:rPr>
        <w:t>«Магдалинівське водопровідно-каналізаційне господарство»</w:t>
      </w:r>
      <w:r w:rsidR="00297DA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7150" w:rsidRDefault="00907150" w:rsidP="0090715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7150" w:rsidRDefault="004E3DB9" w:rsidP="0090715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селищної ради                                               Ігор ЧЕРНЕНКО</w:t>
      </w:r>
    </w:p>
    <w:p w:rsidR="00907150" w:rsidRDefault="00907150" w:rsidP="0090715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7150" w:rsidRDefault="00907150" w:rsidP="0090715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7150" w:rsidRDefault="00907150" w:rsidP="0090715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7150" w:rsidRDefault="00907150" w:rsidP="0090715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7150" w:rsidRDefault="00907150" w:rsidP="0090715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7150" w:rsidRDefault="00907150" w:rsidP="0090715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7150" w:rsidRDefault="00907150" w:rsidP="0090715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7150" w:rsidRDefault="00907150" w:rsidP="0090715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7150" w:rsidRPr="00907150" w:rsidRDefault="00907150" w:rsidP="0090715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07150" w:rsidRPr="00907150" w:rsidSect="004E3DB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5254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AEC72FC"/>
    <w:multiLevelType w:val="hybridMultilevel"/>
    <w:tmpl w:val="F626A7C2"/>
    <w:lvl w:ilvl="0" w:tplc="1172B360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">
    <w:nsid w:val="2EB76C20"/>
    <w:multiLevelType w:val="hybridMultilevel"/>
    <w:tmpl w:val="93467316"/>
    <w:lvl w:ilvl="0" w:tplc="0800387E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8783EAF"/>
    <w:multiLevelType w:val="hybridMultilevel"/>
    <w:tmpl w:val="DE7AA508"/>
    <w:lvl w:ilvl="0" w:tplc="C58AD3E4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18379D5"/>
    <w:multiLevelType w:val="hybridMultilevel"/>
    <w:tmpl w:val="A6B0299C"/>
    <w:lvl w:ilvl="0" w:tplc="B6A2FC0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1A87"/>
    <w:rsid w:val="0008152F"/>
    <w:rsid w:val="000D1A22"/>
    <w:rsid w:val="00123707"/>
    <w:rsid w:val="00154425"/>
    <w:rsid w:val="001665D7"/>
    <w:rsid w:val="001876A2"/>
    <w:rsid w:val="001C62AC"/>
    <w:rsid w:val="001C6C52"/>
    <w:rsid w:val="001C7594"/>
    <w:rsid w:val="001F5AA5"/>
    <w:rsid w:val="00201600"/>
    <w:rsid w:val="0027392E"/>
    <w:rsid w:val="00283FF6"/>
    <w:rsid w:val="002916A1"/>
    <w:rsid w:val="00297DA6"/>
    <w:rsid w:val="002A53E7"/>
    <w:rsid w:val="002C31C3"/>
    <w:rsid w:val="0031339A"/>
    <w:rsid w:val="00323C60"/>
    <w:rsid w:val="0035069B"/>
    <w:rsid w:val="00377CAF"/>
    <w:rsid w:val="003A030C"/>
    <w:rsid w:val="003C1DE5"/>
    <w:rsid w:val="00437375"/>
    <w:rsid w:val="004458AE"/>
    <w:rsid w:val="00445FF0"/>
    <w:rsid w:val="00485F7B"/>
    <w:rsid w:val="004B43B5"/>
    <w:rsid w:val="004D7CD4"/>
    <w:rsid w:val="004E3DB9"/>
    <w:rsid w:val="004F1CE1"/>
    <w:rsid w:val="00506D94"/>
    <w:rsid w:val="00512928"/>
    <w:rsid w:val="00550683"/>
    <w:rsid w:val="00581301"/>
    <w:rsid w:val="005A3C51"/>
    <w:rsid w:val="005C25D1"/>
    <w:rsid w:val="005C2EBE"/>
    <w:rsid w:val="005C4F3E"/>
    <w:rsid w:val="006038A6"/>
    <w:rsid w:val="00607819"/>
    <w:rsid w:val="00611A87"/>
    <w:rsid w:val="00734510"/>
    <w:rsid w:val="00763C24"/>
    <w:rsid w:val="00771254"/>
    <w:rsid w:val="00785074"/>
    <w:rsid w:val="007C6753"/>
    <w:rsid w:val="007F5EC2"/>
    <w:rsid w:val="00803B49"/>
    <w:rsid w:val="00843B22"/>
    <w:rsid w:val="00866BC6"/>
    <w:rsid w:val="008A4F55"/>
    <w:rsid w:val="00907150"/>
    <w:rsid w:val="00944A05"/>
    <w:rsid w:val="0097480A"/>
    <w:rsid w:val="009773AE"/>
    <w:rsid w:val="009C4046"/>
    <w:rsid w:val="009E0364"/>
    <w:rsid w:val="00A058BC"/>
    <w:rsid w:val="00A225D6"/>
    <w:rsid w:val="00A22F31"/>
    <w:rsid w:val="00A260DC"/>
    <w:rsid w:val="00A7242C"/>
    <w:rsid w:val="00A75941"/>
    <w:rsid w:val="00A97C0F"/>
    <w:rsid w:val="00AA26B1"/>
    <w:rsid w:val="00AD5C80"/>
    <w:rsid w:val="00AF212A"/>
    <w:rsid w:val="00AF3886"/>
    <w:rsid w:val="00B10505"/>
    <w:rsid w:val="00B42DD9"/>
    <w:rsid w:val="00B45347"/>
    <w:rsid w:val="00B73764"/>
    <w:rsid w:val="00BB32D0"/>
    <w:rsid w:val="00BD75DF"/>
    <w:rsid w:val="00BE41B3"/>
    <w:rsid w:val="00BE588A"/>
    <w:rsid w:val="00C47160"/>
    <w:rsid w:val="00C533DD"/>
    <w:rsid w:val="00CA45F6"/>
    <w:rsid w:val="00CC127F"/>
    <w:rsid w:val="00CD74E3"/>
    <w:rsid w:val="00D217D9"/>
    <w:rsid w:val="00D57CA6"/>
    <w:rsid w:val="00DF6697"/>
    <w:rsid w:val="00E108A3"/>
    <w:rsid w:val="00E43B23"/>
    <w:rsid w:val="00E77742"/>
    <w:rsid w:val="00F3229B"/>
    <w:rsid w:val="00F43C3B"/>
    <w:rsid w:val="00F52446"/>
    <w:rsid w:val="00F6188E"/>
    <w:rsid w:val="00F714A5"/>
    <w:rsid w:val="00F71F04"/>
    <w:rsid w:val="00FB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A87"/>
  </w:style>
  <w:style w:type="paragraph" w:styleId="2">
    <w:name w:val="heading 2"/>
    <w:basedOn w:val="a"/>
    <w:next w:val="a"/>
    <w:link w:val="20"/>
    <w:uiPriority w:val="9"/>
    <w:unhideWhenUsed/>
    <w:qFormat/>
    <w:rsid w:val="005C25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A87"/>
    <w:pPr>
      <w:ind w:left="720"/>
      <w:contextualSpacing/>
    </w:pPr>
  </w:style>
  <w:style w:type="table" w:styleId="a4">
    <w:name w:val="Table Grid"/>
    <w:basedOn w:val="a1"/>
    <w:uiPriority w:val="59"/>
    <w:rsid w:val="003C1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C25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50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6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E83D1-1F52-445D-8E2C-9DBCCCA9A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60</cp:revision>
  <cp:lastPrinted>2025-11-18T12:59:00Z</cp:lastPrinted>
  <dcterms:created xsi:type="dcterms:W3CDTF">2021-02-12T13:11:00Z</dcterms:created>
  <dcterms:modified xsi:type="dcterms:W3CDTF">2025-11-18T12:59:00Z</dcterms:modified>
</cp:coreProperties>
</file>