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CD9059" w14:textId="768BC015" w:rsidR="00CD3423" w:rsidRPr="00AE6C67" w:rsidRDefault="00CD3423" w:rsidP="00CD3423">
      <w:pPr>
        <w:keepNext/>
        <w:spacing w:before="240" w:after="60"/>
        <w:jc w:val="center"/>
        <w:outlineLvl w:val="1"/>
        <w:rPr>
          <w:rFonts w:ascii="Times New Roman" w:hAnsi="Times New Roman" w:cs="Times New Roman"/>
          <w:b/>
          <w:bCs/>
          <w:i/>
          <w:iCs/>
          <w:sz w:val="27"/>
          <w:szCs w:val="27"/>
        </w:rPr>
      </w:pPr>
      <w:r w:rsidRPr="00AE6C67">
        <w:rPr>
          <w:rFonts w:ascii="Times New Roman" w:hAnsi="Times New Roman" w:cs="Times New Roman"/>
          <w:b/>
          <w:i/>
          <w:noProof/>
          <w:sz w:val="27"/>
          <w:szCs w:val="27"/>
          <w:lang w:val="ru-RU"/>
          <w14:ligatures w14:val="standardContextual"/>
        </w:rPr>
        <w:drawing>
          <wp:inline distT="0" distB="0" distL="0" distR="0" wp14:anchorId="6A7912A7" wp14:editId="4894263D">
            <wp:extent cx="409575" cy="628015"/>
            <wp:effectExtent l="0" t="0" r="9525" b="635"/>
            <wp:docPr id="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rrowheads="1"/>
                    </pic:cNvPicPr>
                  </pic:nvPicPr>
                  <pic:blipFill>
                    <a:blip r:embed="rId6">
                      <a:lum contrast="48000"/>
                      <a:extLst>
                        <a:ext uri="{28A0092B-C50C-407E-A947-70E740481C1C}">
                          <a14:useLocalDpi xmlns:a14="http://schemas.microsoft.com/office/drawing/2010/main" val="0"/>
                        </a:ext>
                      </a:extLst>
                    </a:blip>
                    <a:srcRect/>
                    <a:stretch>
                      <a:fillRect/>
                    </a:stretch>
                  </pic:blipFill>
                  <pic:spPr bwMode="auto">
                    <a:xfrm>
                      <a:off x="0" y="0"/>
                      <a:ext cx="409575" cy="628015"/>
                    </a:xfrm>
                    <a:prstGeom prst="rect">
                      <a:avLst/>
                    </a:prstGeom>
                    <a:noFill/>
                    <a:ln>
                      <a:noFill/>
                    </a:ln>
                  </pic:spPr>
                </pic:pic>
              </a:graphicData>
            </a:graphic>
          </wp:inline>
        </w:drawing>
      </w:r>
    </w:p>
    <w:p w14:paraId="06276D98" w14:textId="30411B6B" w:rsidR="00CD3423" w:rsidRPr="00AE6C67" w:rsidRDefault="00D5738D" w:rsidP="00CD3423">
      <w:pPr>
        <w:shd w:val="clear" w:color="auto" w:fill="FFFFFF"/>
        <w:spacing w:after="150" w:line="312" w:lineRule="atLeast"/>
        <w:jc w:val="center"/>
        <w:textAlignment w:val="baseline"/>
        <w:rPr>
          <w:rFonts w:ascii="Times New Roman" w:hAnsi="Times New Roman" w:cs="Times New Roman"/>
          <w:b/>
          <w:sz w:val="27"/>
          <w:szCs w:val="27"/>
        </w:rPr>
      </w:pPr>
      <w:r w:rsidRPr="00AE6C67">
        <w:rPr>
          <w:rFonts w:ascii="Times New Roman" w:hAnsi="Times New Roman" w:cs="Times New Roman"/>
          <w:b/>
          <w:sz w:val="27"/>
          <w:szCs w:val="27"/>
        </w:rPr>
        <w:t xml:space="preserve">МАГДАЛИНІВСЬКА СЕЛИЩНА </w:t>
      </w:r>
      <w:r w:rsidR="00CD3423" w:rsidRPr="00AE6C67">
        <w:rPr>
          <w:rFonts w:ascii="Times New Roman" w:hAnsi="Times New Roman" w:cs="Times New Roman"/>
          <w:b/>
          <w:sz w:val="27"/>
          <w:szCs w:val="27"/>
        </w:rPr>
        <w:t xml:space="preserve">РАДА </w:t>
      </w:r>
      <w:r w:rsidR="00CD3423" w:rsidRPr="00AE6C67">
        <w:rPr>
          <w:rFonts w:ascii="Times New Roman" w:hAnsi="Times New Roman" w:cs="Times New Roman"/>
          <w:b/>
          <w:sz w:val="27"/>
          <w:szCs w:val="27"/>
        </w:rPr>
        <w:br/>
        <w:t>САМАРІВСЬКОГО РАЙОНУ</w:t>
      </w:r>
      <w:r w:rsidR="008D79F3" w:rsidRPr="00AE6C67">
        <w:rPr>
          <w:rFonts w:ascii="Times New Roman" w:hAnsi="Times New Roman" w:cs="Times New Roman"/>
          <w:b/>
          <w:sz w:val="27"/>
          <w:szCs w:val="27"/>
        </w:rPr>
        <w:t xml:space="preserve">  </w:t>
      </w:r>
      <w:r w:rsidR="00CD3423" w:rsidRPr="00AE6C67">
        <w:rPr>
          <w:rFonts w:ascii="Times New Roman" w:hAnsi="Times New Roman" w:cs="Times New Roman"/>
          <w:b/>
          <w:sz w:val="27"/>
          <w:szCs w:val="27"/>
        </w:rPr>
        <w:t xml:space="preserve"> ДНІПРОПЕТРОВСЬКОЇ ОБЛАСТІ</w:t>
      </w:r>
    </w:p>
    <w:p w14:paraId="31A409BB" w14:textId="77777777" w:rsidR="00CD3423" w:rsidRPr="00AE6C67" w:rsidRDefault="00CD3423" w:rsidP="00CD3423">
      <w:pPr>
        <w:shd w:val="clear" w:color="auto" w:fill="FFFFFF"/>
        <w:spacing w:after="150" w:line="312" w:lineRule="atLeast"/>
        <w:jc w:val="center"/>
        <w:textAlignment w:val="baseline"/>
        <w:rPr>
          <w:rFonts w:ascii="Times New Roman" w:hAnsi="Times New Roman" w:cs="Times New Roman"/>
          <w:b/>
          <w:sz w:val="27"/>
          <w:szCs w:val="27"/>
        </w:rPr>
      </w:pPr>
      <w:r w:rsidRPr="00AE6C67">
        <w:rPr>
          <w:rFonts w:ascii="Times New Roman" w:hAnsi="Times New Roman" w:cs="Times New Roman"/>
          <w:b/>
          <w:sz w:val="27"/>
          <w:szCs w:val="27"/>
        </w:rPr>
        <w:t>П’ЯТДЕСЯТ СЬОМА СЕСІЯ ВОСЬМЕ СКЛИКАННЯ</w:t>
      </w:r>
    </w:p>
    <w:p w14:paraId="7D161688" w14:textId="77777777" w:rsidR="00CD3423" w:rsidRPr="00AE6C67" w:rsidRDefault="00CD3423" w:rsidP="00CD3423">
      <w:pPr>
        <w:shd w:val="clear" w:color="auto" w:fill="FFFFFF"/>
        <w:spacing w:after="150" w:line="312" w:lineRule="atLeast"/>
        <w:jc w:val="center"/>
        <w:textAlignment w:val="baseline"/>
        <w:rPr>
          <w:rFonts w:ascii="Times New Roman" w:hAnsi="Times New Roman" w:cs="Times New Roman"/>
          <w:b/>
          <w:sz w:val="27"/>
          <w:szCs w:val="27"/>
        </w:rPr>
      </w:pPr>
      <w:r w:rsidRPr="00AE6C67">
        <w:rPr>
          <w:rFonts w:ascii="Times New Roman" w:hAnsi="Times New Roman" w:cs="Times New Roman"/>
          <w:b/>
          <w:sz w:val="27"/>
          <w:szCs w:val="27"/>
        </w:rPr>
        <w:t xml:space="preserve">    РІШЕННЯ</w:t>
      </w:r>
    </w:p>
    <w:p w14:paraId="052741CB" w14:textId="4AFFB473" w:rsidR="00CD3423" w:rsidRPr="00AE6C67" w:rsidRDefault="00CD3423" w:rsidP="00A47D89">
      <w:pPr>
        <w:widowControl w:val="0"/>
        <w:spacing w:line="276" w:lineRule="auto"/>
        <w:ind w:right="2976"/>
        <w:jc w:val="both"/>
        <w:rPr>
          <w:rFonts w:ascii="Times New Roman" w:hAnsi="Times New Roman" w:cs="Times New Roman"/>
          <w:bCs/>
          <w:sz w:val="27"/>
          <w:szCs w:val="27"/>
        </w:rPr>
      </w:pPr>
      <w:r w:rsidRPr="00AE6C67">
        <w:rPr>
          <w:rFonts w:ascii="Times New Roman" w:hAnsi="Times New Roman" w:cs="Times New Roman"/>
          <w:bCs/>
          <w:sz w:val="27"/>
          <w:szCs w:val="27"/>
        </w:rPr>
        <w:t>Про затвердження Меморандуму про намір вступу до Місцевої асоціації органів місцевого самоврядування «Асоціація прифронтових міст та громад</w:t>
      </w:r>
      <w:r w:rsidR="00AE6C67" w:rsidRPr="00AE6C67">
        <w:rPr>
          <w:rFonts w:ascii="Times New Roman" w:hAnsi="Times New Roman" w:cs="Times New Roman"/>
          <w:bCs/>
          <w:sz w:val="27"/>
          <w:szCs w:val="27"/>
        </w:rPr>
        <w:t>»</w:t>
      </w:r>
    </w:p>
    <w:p w14:paraId="4F870B9C" w14:textId="77777777" w:rsidR="00CD3423" w:rsidRPr="00AE6C67" w:rsidRDefault="00CD3423" w:rsidP="00A47D89">
      <w:pPr>
        <w:widowControl w:val="0"/>
        <w:spacing w:line="276" w:lineRule="auto"/>
        <w:ind w:right="3402"/>
        <w:jc w:val="both"/>
        <w:rPr>
          <w:rFonts w:ascii="Times New Roman" w:hAnsi="Times New Roman" w:cs="Times New Roman"/>
          <w:sz w:val="16"/>
          <w:szCs w:val="16"/>
        </w:rPr>
      </w:pPr>
    </w:p>
    <w:p w14:paraId="6C7B9F40" w14:textId="4D02DEDC" w:rsidR="007A7AEA" w:rsidRPr="00AE6C67" w:rsidRDefault="007A7AEA" w:rsidP="00A47D89">
      <w:pPr>
        <w:widowControl w:val="0"/>
        <w:spacing w:line="276" w:lineRule="auto"/>
        <w:ind w:firstLine="567"/>
        <w:jc w:val="both"/>
        <w:rPr>
          <w:rFonts w:ascii="Times New Roman" w:hAnsi="Times New Roman" w:cs="Times New Roman"/>
          <w:sz w:val="27"/>
          <w:szCs w:val="27"/>
        </w:rPr>
      </w:pPr>
      <w:r w:rsidRPr="00AE6C67">
        <w:rPr>
          <w:rFonts w:ascii="Times New Roman" w:hAnsi="Times New Roman" w:cs="Times New Roman"/>
          <w:color w:val="000000" w:themeColor="text1"/>
          <w:sz w:val="27"/>
          <w:szCs w:val="27"/>
        </w:rPr>
        <w:t xml:space="preserve">З метою більш ефективного здійснення повноважень, узгодження дій органів місцевого самоврядування щодо захисту прав та інтересів територіальних громад, сприяння місцевому та регіональному розвитку прифронтових міст та </w:t>
      </w:r>
      <w:r w:rsidR="004C6540" w:rsidRPr="00AE6C67">
        <w:rPr>
          <w:rFonts w:ascii="Times New Roman" w:hAnsi="Times New Roman" w:cs="Times New Roman"/>
          <w:color w:val="000000" w:themeColor="text1"/>
          <w:sz w:val="27"/>
          <w:szCs w:val="27"/>
        </w:rPr>
        <w:t>громад</w:t>
      </w:r>
      <w:r w:rsidRPr="00AE6C67">
        <w:rPr>
          <w:rFonts w:ascii="Times New Roman" w:hAnsi="Times New Roman" w:cs="Times New Roman"/>
          <w:color w:val="000000" w:themeColor="text1"/>
          <w:sz w:val="27"/>
          <w:szCs w:val="27"/>
        </w:rPr>
        <w:t>, зокрема розв’язання спільних для територіальних громад проблем щодо їх підтримки, відновлення та інвестиційного розвитку, на підставі ч</w:t>
      </w:r>
      <w:r w:rsidR="00987DE9" w:rsidRPr="00AE6C67">
        <w:rPr>
          <w:rFonts w:ascii="Times New Roman" w:hAnsi="Times New Roman" w:cs="Times New Roman"/>
          <w:color w:val="000000" w:themeColor="text1"/>
          <w:sz w:val="27"/>
          <w:szCs w:val="27"/>
        </w:rPr>
        <w:t>астин</w:t>
      </w:r>
      <w:r w:rsidRPr="00AE6C67">
        <w:rPr>
          <w:rFonts w:ascii="Times New Roman" w:hAnsi="Times New Roman" w:cs="Times New Roman"/>
          <w:color w:val="000000" w:themeColor="text1"/>
          <w:sz w:val="27"/>
          <w:szCs w:val="27"/>
        </w:rPr>
        <w:t xml:space="preserve"> 1</w:t>
      </w:r>
      <w:r w:rsidR="00987DE9" w:rsidRPr="00AE6C67">
        <w:rPr>
          <w:rFonts w:ascii="Times New Roman" w:hAnsi="Times New Roman" w:cs="Times New Roman"/>
          <w:color w:val="000000" w:themeColor="text1"/>
          <w:sz w:val="27"/>
          <w:szCs w:val="27"/>
        </w:rPr>
        <w:t xml:space="preserve">, </w:t>
      </w:r>
      <w:r w:rsidRPr="00AE6C67">
        <w:rPr>
          <w:rFonts w:ascii="Times New Roman" w:hAnsi="Times New Roman" w:cs="Times New Roman"/>
          <w:color w:val="000000" w:themeColor="text1"/>
          <w:sz w:val="27"/>
          <w:szCs w:val="27"/>
        </w:rPr>
        <w:t>3 ст</w:t>
      </w:r>
      <w:r w:rsidR="00987DE9" w:rsidRPr="00AE6C67">
        <w:rPr>
          <w:rFonts w:ascii="Times New Roman" w:hAnsi="Times New Roman" w:cs="Times New Roman"/>
          <w:color w:val="000000" w:themeColor="text1"/>
          <w:sz w:val="27"/>
          <w:szCs w:val="27"/>
        </w:rPr>
        <w:t>атті</w:t>
      </w:r>
      <w:r w:rsidRPr="00AE6C67">
        <w:rPr>
          <w:rFonts w:ascii="Times New Roman" w:hAnsi="Times New Roman" w:cs="Times New Roman"/>
          <w:color w:val="000000" w:themeColor="text1"/>
          <w:sz w:val="27"/>
          <w:szCs w:val="27"/>
        </w:rPr>
        <w:t xml:space="preserve"> 15, п</w:t>
      </w:r>
      <w:r w:rsidR="00987DE9" w:rsidRPr="00AE6C67">
        <w:rPr>
          <w:rFonts w:ascii="Times New Roman" w:hAnsi="Times New Roman" w:cs="Times New Roman"/>
          <w:color w:val="000000" w:themeColor="text1"/>
          <w:sz w:val="27"/>
          <w:szCs w:val="27"/>
        </w:rPr>
        <w:t>унктів</w:t>
      </w:r>
      <w:r w:rsidRPr="00AE6C67">
        <w:rPr>
          <w:rFonts w:ascii="Times New Roman" w:hAnsi="Times New Roman" w:cs="Times New Roman"/>
          <w:color w:val="000000" w:themeColor="text1"/>
          <w:sz w:val="27"/>
          <w:szCs w:val="27"/>
        </w:rPr>
        <w:t xml:space="preserve"> 21</w:t>
      </w:r>
      <w:r w:rsidR="00987DE9" w:rsidRPr="00AE6C67">
        <w:rPr>
          <w:rFonts w:ascii="Times New Roman" w:hAnsi="Times New Roman" w:cs="Times New Roman"/>
          <w:color w:val="000000" w:themeColor="text1"/>
          <w:sz w:val="27"/>
          <w:szCs w:val="27"/>
        </w:rPr>
        <w:t xml:space="preserve">, </w:t>
      </w:r>
      <w:r w:rsidR="00A97C78" w:rsidRPr="00AE6C67">
        <w:rPr>
          <w:rFonts w:ascii="Times New Roman" w:hAnsi="Times New Roman" w:cs="Times New Roman"/>
          <w:color w:val="000000" w:themeColor="text1"/>
          <w:sz w:val="27"/>
          <w:szCs w:val="27"/>
        </w:rPr>
        <w:t>43</w:t>
      </w:r>
      <w:r w:rsidRPr="00AE6C67">
        <w:rPr>
          <w:rFonts w:ascii="Times New Roman" w:hAnsi="Times New Roman" w:cs="Times New Roman"/>
          <w:color w:val="000000" w:themeColor="text1"/>
          <w:sz w:val="27"/>
          <w:szCs w:val="27"/>
        </w:rPr>
        <w:t xml:space="preserve"> ч</w:t>
      </w:r>
      <w:r w:rsidR="00987DE9" w:rsidRPr="00AE6C67">
        <w:rPr>
          <w:rFonts w:ascii="Times New Roman" w:hAnsi="Times New Roman" w:cs="Times New Roman"/>
          <w:color w:val="000000" w:themeColor="text1"/>
          <w:sz w:val="27"/>
          <w:szCs w:val="27"/>
        </w:rPr>
        <w:t xml:space="preserve">астини </w:t>
      </w:r>
      <w:r w:rsidRPr="00AE6C67">
        <w:rPr>
          <w:rFonts w:ascii="Times New Roman" w:hAnsi="Times New Roman" w:cs="Times New Roman"/>
          <w:color w:val="000000" w:themeColor="text1"/>
          <w:sz w:val="27"/>
          <w:szCs w:val="27"/>
        </w:rPr>
        <w:t>1 ст</w:t>
      </w:r>
      <w:r w:rsidR="00987DE9" w:rsidRPr="00AE6C67">
        <w:rPr>
          <w:rFonts w:ascii="Times New Roman" w:hAnsi="Times New Roman" w:cs="Times New Roman"/>
          <w:color w:val="000000" w:themeColor="text1"/>
          <w:sz w:val="27"/>
          <w:szCs w:val="27"/>
        </w:rPr>
        <w:t>атті</w:t>
      </w:r>
      <w:r w:rsidRPr="00AE6C67">
        <w:rPr>
          <w:rFonts w:ascii="Times New Roman" w:hAnsi="Times New Roman" w:cs="Times New Roman"/>
          <w:color w:val="000000" w:themeColor="text1"/>
          <w:sz w:val="27"/>
          <w:szCs w:val="27"/>
        </w:rPr>
        <w:t xml:space="preserve"> 26 Закону України «Про місцеве самоврядування в Україні», статей 1, 3, 4</w:t>
      </w:r>
      <w:r w:rsidR="00B04326" w:rsidRPr="00AE6C67">
        <w:rPr>
          <w:rFonts w:ascii="Times New Roman" w:hAnsi="Times New Roman" w:cs="Times New Roman"/>
          <w:color w:val="000000" w:themeColor="text1"/>
          <w:sz w:val="27"/>
          <w:szCs w:val="27"/>
        </w:rPr>
        <w:t xml:space="preserve">, 16 </w:t>
      </w:r>
      <w:r w:rsidRPr="00AE6C67">
        <w:rPr>
          <w:rFonts w:ascii="Times New Roman" w:hAnsi="Times New Roman" w:cs="Times New Roman"/>
          <w:color w:val="000000" w:themeColor="text1"/>
          <w:sz w:val="27"/>
          <w:szCs w:val="27"/>
        </w:rPr>
        <w:t>Закону України «Про асоціації органів місцевого самоврядування», керуючись</w:t>
      </w:r>
      <w:r w:rsidR="00987DE9" w:rsidRPr="00AE6C67">
        <w:rPr>
          <w:rFonts w:ascii="Times New Roman" w:hAnsi="Times New Roman" w:cs="Times New Roman"/>
          <w:color w:val="000000" w:themeColor="text1"/>
          <w:sz w:val="27"/>
          <w:szCs w:val="27"/>
        </w:rPr>
        <w:t xml:space="preserve"> статт</w:t>
      </w:r>
      <w:r w:rsidR="007E08EB" w:rsidRPr="00AE6C67">
        <w:rPr>
          <w:rFonts w:ascii="Times New Roman" w:hAnsi="Times New Roman" w:cs="Times New Roman"/>
          <w:color w:val="000000" w:themeColor="text1"/>
          <w:sz w:val="27"/>
          <w:szCs w:val="27"/>
        </w:rPr>
        <w:t>ями 26, 42 та</w:t>
      </w:r>
      <w:r w:rsidR="00987DE9" w:rsidRPr="00AE6C67">
        <w:rPr>
          <w:rFonts w:ascii="Times New Roman" w:hAnsi="Times New Roman" w:cs="Times New Roman"/>
          <w:color w:val="000000" w:themeColor="text1"/>
          <w:sz w:val="27"/>
          <w:szCs w:val="27"/>
        </w:rPr>
        <w:t xml:space="preserve"> </w:t>
      </w:r>
      <w:r w:rsidRPr="00AE6C67">
        <w:rPr>
          <w:rFonts w:ascii="Times New Roman" w:hAnsi="Times New Roman" w:cs="Times New Roman"/>
          <w:color w:val="000000" w:themeColor="text1"/>
          <w:sz w:val="27"/>
          <w:szCs w:val="27"/>
        </w:rPr>
        <w:t>59 Закону України «Про місцеве самоврядування в Україні»</w:t>
      </w:r>
      <w:r w:rsidR="00CD3423" w:rsidRPr="00AE6C67">
        <w:rPr>
          <w:rFonts w:ascii="Times New Roman" w:hAnsi="Times New Roman" w:cs="Times New Roman"/>
          <w:color w:val="000000" w:themeColor="text1"/>
          <w:sz w:val="27"/>
          <w:szCs w:val="27"/>
        </w:rPr>
        <w:t>,</w:t>
      </w:r>
      <w:r w:rsidR="00B276DE" w:rsidRPr="00AE6C67">
        <w:rPr>
          <w:rFonts w:ascii="Times New Roman" w:hAnsi="Times New Roman" w:cs="Times New Roman"/>
          <w:color w:val="000000" w:themeColor="text1"/>
          <w:sz w:val="27"/>
          <w:szCs w:val="27"/>
        </w:rPr>
        <w:t xml:space="preserve"> враховуючи лист управління консультативної допомоги та забезпечення взаємодії з органами місцевого самоврядування </w:t>
      </w:r>
      <w:r w:rsidR="00D76615" w:rsidRPr="00AE6C67">
        <w:rPr>
          <w:rFonts w:ascii="Times New Roman" w:hAnsi="Times New Roman" w:cs="Times New Roman"/>
          <w:color w:val="000000" w:themeColor="text1"/>
          <w:sz w:val="27"/>
          <w:szCs w:val="27"/>
        </w:rPr>
        <w:t>Дніпропетровської ОДА від 10 листопада 2025 року</w:t>
      </w:r>
      <w:r w:rsidR="00B276DE" w:rsidRPr="00AE6C67">
        <w:rPr>
          <w:rFonts w:ascii="Times New Roman" w:hAnsi="Times New Roman" w:cs="Times New Roman"/>
          <w:color w:val="000000" w:themeColor="text1"/>
          <w:sz w:val="27"/>
          <w:szCs w:val="27"/>
        </w:rPr>
        <w:t xml:space="preserve"> № Вих. 475/0/380-25,</w:t>
      </w:r>
      <w:r w:rsidR="008E29CD" w:rsidRPr="00AE6C67">
        <w:rPr>
          <w:rFonts w:ascii="Times New Roman" w:hAnsi="Times New Roman" w:cs="Times New Roman"/>
          <w:color w:val="000000" w:themeColor="text1"/>
          <w:sz w:val="27"/>
          <w:szCs w:val="27"/>
        </w:rPr>
        <w:t xml:space="preserve"> рекомендації постійних комісій селищної ради,</w:t>
      </w:r>
      <w:r w:rsidR="00CD3423" w:rsidRPr="00AE6C67">
        <w:rPr>
          <w:rFonts w:ascii="Times New Roman" w:hAnsi="Times New Roman" w:cs="Times New Roman"/>
          <w:color w:val="000000" w:themeColor="text1"/>
          <w:sz w:val="27"/>
          <w:szCs w:val="27"/>
        </w:rPr>
        <w:t xml:space="preserve"> </w:t>
      </w:r>
      <w:r w:rsidR="00CD3423" w:rsidRPr="00AE6C67">
        <w:rPr>
          <w:rFonts w:ascii="Times New Roman" w:hAnsi="Times New Roman" w:cs="Times New Roman"/>
          <w:b/>
          <w:color w:val="000000" w:themeColor="text1"/>
          <w:sz w:val="27"/>
          <w:szCs w:val="27"/>
        </w:rPr>
        <w:t>Магдалинівська селищна рада,</w:t>
      </w:r>
    </w:p>
    <w:p w14:paraId="5D9939B5" w14:textId="77777777" w:rsidR="007A7AEA" w:rsidRPr="00AE6C67" w:rsidRDefault="007A7AEA" w:rsidP="00A47D89">
      <w:pPr>
        <w:widowControl w:val="0"/>
        <w:spacing w:line="276" w:lineRule="auto"/>
        <w:jc w:val="both"/>
        <w:rPr>
          <w:rFonts w:ascii="Times New Roman" w:hAnsi="Times New Roman" w:cs="Times New Roman"/>
          <w:sz w:val="16"/>
          <w:szCs w:val="16"/>
        </w:rPr>
      </w:pPr>
    </w:p>
    <w:p w14:paraId="5A47BE7A" w14:textId="77777777" w:rsidR="007A7AEA" w:rsidRPr="00AE6C67" w:rsidRDefault="007A7AEA" w:rsidP="00A47D89">
      <w:pPr>
        <w:widowControl w:val="0"/>
        <w:spacing w:line="276" w:lineRule="auto"/>
        <w:jc w:val="center"/>
        <w:rPr>
          <w:rFonts w:ascii="Times New Roman" w:hAnsi="Times New Roman" w:cs="Times New Roman"/>
          <w:b/>
          <w:bCs/>
          <w:sz w:val="27"/>
          <w:szCs w:val="27"/>
        </w:rPr>
      </w:pPr>
      <w:r w:rsidRPr="00AE6C67">
        <w:rPr>
          <w:rFonts w:ascii="Times New Roman" w:hAnsi="Times New Roman" w:cs="Times New Roman"/>
          <w:b/>
          <w:bCs/>
          <w:sz w:val="27"/>
          <w:szCs w:val="27"/>
        </w:rPr>
        <w:t>ВИРІШИЛА:</w:t>
      </w:r>
    </w:p>
    <w:p w14:paraId="0D63337A" w14:textId="77777777" w:rsidR="007A7AEA" w:rsidRPr="00AE6C67" w:rsidRDefault="007A7AEA" w:rsidP="00A47D89">
      <w:pPr>
        <w:widowControl w:val="0"/>
        <w:spacing w:line="276" w:lineRule="auto"/>
        <w:jc w:val="both"/>
        <w:rPr>
          <w:rFonts w:ascii="Times New Roman" w:hAnsi="Times New Roman" w:cs="Times New Roman"/>
          <w:sz w:val="16"/>
          <w:szCs w:val="16"/>
        </w:rPr>
      </w:pPr>
    </w:p>
    <w:p w14:paraId="1242CAF7" w14:textId="6A6B9929" w:rsidR="007C19F3" w:rsidRPr="00AE6C67" w:rsidRDefault="007C19F3" w:rsidP="00A47D89">
      <w:pPr>
        <w:widowControl w:val="0"/>
        <w:pBdr>
          <w:top w:val="nil"/>
          <w:left w:val="nil"/>
          <w:bottom w:val="nil"/>
          <w:right w:val="nil"/>
          <w:between w:val="nil"/>
        </w:pBdr>
        <w:tabs>
          <w:tab w:val="left" w:pos="993"/>
        </w:tabs>
        <w:spacing w:line="276" w:lineRule="auto"/>
        <w:ind w:firstLine="567"/>
        <w:jc w:val="both"/>
        <w:rPr>
          <w:rFonts w:ascii="Times New Roman" w:hAnsi="Times New Roman" w:cs="Times New Roman"/>
          <w:color w:val="000000"/>
          <w:sz w:val="27"/>
          <w:szCs w:val="27"/>
        </w:rPr>
      </w:pPr>
      <w:r w:rsidRPr="00AE6C67">
        <w:rPr>
          <w:rFonts w:ascii="Times New Roman" w:hAnsi="Times New Roman" w:cs="Times New Roman"/>
          <w:color w:val="000000"/>
          <w:sz w:val="27"/>
          <w:szCs w:val="27"/>
        </w:rPr>
        <w:t xml:space="preserve">1. </w:t>
      </w:r>
      <w:r w:rsidR="00D76615" w:rsidRPr="00AE6C67">
        <w:rPr>
          <w:rFonts w:ascii="Times New Roman" w:hAnsi="Times New Roman" w:cs="Times New Roman"/>
          <w:color w:val="000000"/>
          <w:sz w:val="27"/>
          <w:szCs w:val="27"/>
        </w:rPr>
        <w:t xml:space="preserve">Затвердити Меморандум </w:t>
      </w:r>
      <w:r w:rsidR="00D76615" w:rsidRPr="00AE6C67">
        <w:rPr>
          <w:rFonts w:ascii="Times New Roman" w:hAnsi="Times New Roman" w:cs="Times New Roman"/>
          <w:sz w:val="27"/>
          <w:szCs w:val="27"/>
        </w:rPr>
        <w:t>про намір вступу</w:t>
      </w:r>
      <w:r w:rsidRPr="00AE6C67">
        <w:rPr>
          <w:rFonts w:ascii="Times New Roman" w:hAnsi="Times New Roman" w:cs="Times New Roman"/>
          <w:sz w:val="27"/>
          <w:szCs w:val="27"/>
        </w:rPr>
        <w:t xml:space="preserve"> Магдалинівської селищної ради (ЄДРПОУ 04338405)</w:t>
      </w:r>
      <w:r w:rsidR="00D76615" w:rsidRPr="00AE6C67">
        <w:rPr>
          <w:rFonts w:ascii="Times New Roman" w:hAnsi="Times New Roman" w:cs="Times New Roman"/>
          <w:sz w:val="27"/>
          <w:szCs w:val="27"/>
        </w:rPr>
        <w:t xml:space="preserve"> до Місцевої асоціації органів місцевого самоврядування «Асоціація прифронтових міст та громад»</w:t>
      </w:r>
      <w:r w:rsidR="00337308" w:rsidRPr="00AE6C67">
        <w:rPr>
          <w:rFonts w:ascii="Times New Roman" w:hAnsi="Times New Roman" w:cs="Times New Roman"/>
          <w:sz w:val="27"/>
          <w:szCs w:val="27"/>
        </w:rPr>
        <w:t xml:space="preserve"> (ЄДРПОУ 46083837)</w:t>
      </w:r>
      <w:r w:rsidR="00D76615" w:rsidRPr="00AE6C67">
        <w:rPr>
          <w:rFonts w:ascii="Times New Roman" w:hAnsi="Times New Roman" w:cs="Times New Roman"/>
          <w:color w:val="000000"/>
          <w:sz w:val="27"/>
          <w:szCs w:val="27"/>
        </w:rPr>
        <w:t>, укладений від імені та в інтересах Магдалинівської селищної ради.</w:t>
      </w:r>
    </w:p>
    <w:p w14:paraId="58C2D18A" w14:textId="63A6E01A" w:rsidR="00AE6C67" w:rsidRDefault="007C19F3" w:rsidP="00A47D89">
      <w:pPr>
        <w:widowControl w:val="0"/>
        <w:pBdr>
          <w:top w:val="nil"/>
          <w:left w:val="nil"/>
          <w:bottom w:val="nil"/>
          <w:right w:val="nil"/>
          <w:between w:val="nil"/>
        </w:pBdr>
        <w:tabs>
          <w:tab w:val="left" w:pos="993"/>
        </w:tabs>
        <w:spacing w:line="276" w:lineRule="auto"/>
        <w:ind w:firstLine="567"/>
        <w:jc w:val="both"/>
        <w:rPr>
          <w:rFonts w:ascii="Times New Roman" w:hAnsi="Times New Roman" w:cs="Times New Roman"/>
          <w:sz w:val="27"/>
          <w:szCs w:val="27"/>
        </w:rPr>
      </w:pPr>
      <w:r w:rsidRPr="00AE6C67">
        <w:rPr>
          <w:rFonts w:ascii="Times New Roman" w:hAnsi="Times New Roman" w:cs="Times New Roman"/>
          <w:color w:val="000000"/>
          <w:sz w:val="27"/>
          <w:szCs w:val="27"/>
        </w:rPr>
        <w:t xml:space="preserve">2. </w:t>
      </w:r>
      <w:r w:rsidR="00AE6C67">
        <w:rPr>
          <w:rFonts w:ascii="Times New Roman" w:hAnsi="Times New Roman" w:cs="Times New Roman"/>
          <w:color w:val="000000"/>
          <w:sz w:val="27"/>
          <w:szCs w:val="27"/>
        </w:rPr>
        <w:t xml:space="preserve">Доручити </w:t>
      </w:r>
      <w:r w:rsidR="00D20767">
        <w:rPr>
          <w:rFonts w:ascii="Times New Roman" w:hAnsi="Times New Roman" w:cs="Times New Roman"/>
          <w:sz w:val="27"/>
          <w:szCs w:val="27"/>
        </w:rPr>
        <w:t>секретарю</w:t>
      </w:r>
      <w:r w:rsidR="00AE6C67" w:rsidRPr="00AE6C67">
        <w:rPr>
          <w:rFonts w:ascii="Times New Roman" w:hAnsi="Times New Roman" w:cs="Times New Roman"/>
          <w:sz w:val="27"/>
          <w:szCs w:val="27"/>
        </w:rPr>
        <w:t xml:space="preserve"> Магдалинівської селищної ради</w:t>
      </w:r>
      <w:r w:rsidR="00AE6C67">
        <w:rPr>
          <w:rFonts w:ascii="Times New Roman" w:hAnsi="Times New Roman" w:cs="Times New Roman"/>
          <w:sz w:val="27"/>
          <w:szCs w:val="27"/>
        </w:rPr>
        <w:t xml:space="preserve"> Ігорю Черненко підписати </w:t>
      </w:r>
      <w:r w:rsidR="00AE6C67" w:rsidRPr="00AE6C67">
        <w:rPr>
          <w:rFonts w:ascii="Times New Roman" w:hAnsi="Times New Roman" w:cs="Times New Roman"/>
          <w:sz w:val="27"/>
          <w:szCs w:val="27"/>
        </w:rPr>
        <w:t>М</w:t>
      </w:r>
      <w:r w:rsidR="00AE6C67" w:rsidRPr="00AE6C67">
        <w:rPr>
          <w:rFonts w:ascii="Times New Roman" w:hAnsi="Times New Roman" w:cs="Times New Roman"/>
          <w:sz w:val="27"/>
          <w:szCs w:val="27"/>
        </w:rPr>
        <w:t>еморандум</w:t>
      </w:r>
      <w:r w:rsidR="00D20767">
        <w:rPr>
          <w:rFonts w:ascii="Times New Roman" w:hAnsi="Times New Roman" w:cs="Times New Roman"/>
          <w:sz w:val="27"/>
          <w:szCs w:val="27"/>
        </w:rPr>
        <w:t xml:space="preserve"> </w:t>
      </w:r>
      <w:r w:rsidR="00AE6C67" w:rsidRPr="00AE6C67">
        <w:rPr>
          <w:rFonts w:ascii="Times New Roman" w:hAnsi="Times New Roman" w:cs="Times New Roman"/>
          <w:sz w:val="27"/>
          <w:szCs w:val="27"/>
        </w:rPr>
        <w:t>про намір вступу до Місцевої асоціації органів місцевого самоврядування «Асоціація прифронтових міст та громад»</w:t>
      </w:r>
    </w:p>
    <w:p w14:paraId="78361F28" w14:textId="028A700B" w:rsidR="007A7AEA" w:rsidRPr="00AE6C67" w:rsidRDefault="00D20767" w:rsidP="00A47D89">
      <w:pPr>
        <w:widowControl w:val="0"/>
        <w:pBdr>
          <w:top w:val="nil"/>
          <w:left w:val="nil"/>
          <w:bottom w:val="nil"/>
          <w:right w:val="nil"/>
          <w:between w:val="nil"/>
        </w:pBdr>
        <w:tabs>
          <w:tab w:val="left" w:pos="993"/>
        </w:tabs>
        <w:spacing w:line="276" w:lineRule="auto"/>
        <w:ind w:firstLine="567"/>
        <w:jc w:val="both"/>
        <w:rPr>
          <w:rFonts w:ascii="Times New Roman" w:hAnsi="Times New Roman" w:cs="Times New Roman"/>
          <w:color w:val="000000"/>
          <w:sz w:val="27"/>
          <w:szCs w:val="27"/>
        </w:rPr>
      </w:pPr>
      <w:r>
        <w:rPr>
          <w:rFonts w:ascii="Times New Roman" w:hAnsi="Times New Roman" w:cs="Times New Roman"/>
          <w:color w:val="000000"/>
          <w:sz w:val="27"/>
          <w:szCs w:val="27"/>
        </w:rPr>
        <w:t>3</w:t>
      </w:r>
      <w:r w:rsidR="00402737" w:rsidRPr="00AE6C67">
        <w:rPr>
          <w:rFonts w:ascii="Times New Roman" w:hAnsi="Times New Roman" w:cs="Times New Roman"/>
          <w:color w:val="000000"/>
          <w:sz w:val="27"/>
          <w:szCs w:val="27"/>
        </w:rPr>
        <w:t xml:space="preserve">. </w:t>
      </w:r>
      <w:r w:rsidR="007A7AEA" w:rsidRPr="00AE6C67">
        <w:rPr>
          <w:rFonts w:ascii="Times New Roman" w:hAnsi="Times New Roman" w:cs="Times New Roman"/>
          <w:sz w:val="27"/>
          <w:szCs w:val="27"/>
        </w:rPr>
        <w:t xml:space="preserve">Контроль за виконанням рішення покласти на </w:t>
      </w:r>
      <w:r w:rsidR="00402737" w:rsidRPr="00AE6C67">
        <w:rPr>
          <w:rFonts w:ascii="Times New Roman" w:hAnsi="Times New Roman" w:cs="Times New Roman"/>
          <w:sz w:val="27"/>
          <w:szCs w:val="27"/>
        </w:rPr>
        <w:t>постійну комісію селищної ради з питань законності, депутатської діяльності, етики, розвитку місцевого самоврядування та зв’язку з засобами масової інформації.</w:t>
      </w:r>
    </w:p>
    <w:p w14:paraId="708A99A8" w14:textId="77777777" w:rsidR="00FB7F69" w:rsidRPr="00AE6C67" w:rsidRDefault="00FB7F69" w:rsidP="00402737">
      <w:pPr>
        <w:rPr>
          <w:rFonts w:ascii="Times New Roman" w:hAnsi="Times New Roman" w:cs="Times New Roman"/>
          <w:sz w:val="27"/>
          <w:szCs w:val="27"/>
        </w:rPr>
      </w:pPr>
    </w:p>
    <w:p w14:paraId="24A56B35" w14:textId="77777777" w:rsidR="00CD3423" w:rsidRPr="00AE6C67" w:rsidRDefault="00CD3423" w:rsidP="00CD3423">
      <w:pPr>
        <w:rPr>
          <w:rFonts w:ascii="Times New Roman" w:hAnsi="Times New Roman" w:cs="Times New Roman"/>
          <w:sz w:val="27"/>
          <w:szCs w:val="27"/>
        </w:rPr>
      </w:pPr>
      <w:r w:rsidRPr="00AE6C67">
        <w:rPr>
          <w:rFonts w:ascii="Times New Roman" w:hAnsi="Times New Roman" w:cs="Times New Roman"/>
          <w:sz w:val="27"/>
          <w:szCs w:val="27"/>
        </w:rPr>
        <w:t>Магдалинівський</w:t>
      </w:r>
    </w:p>
    <w:p w14:paraId="790EA31F" w14:textId="77777777" w:rsidR="00CD3423" w:rsidRPr="00AE6C67" w:rsidRDefault="00CD3423" w:rsidP="00CD3423">
      <w:pPr>
        <w:rPr>
          <w:rFonts w:ascii="Times New Roman" w:hAnsi="Times New Roman" w:cs="Times New Roman"/>
          <w:sz w:val="27"/>
          <w:szCs w:val="27"/>
        </w:rPr>
      </w:pPr>
      <w:r w:rsidRPr="00AE6C67">
        <w:rPr>
          <w:rFonts w:ascii="Times New Roman" w:hAnsi="Times New Roman" w:cs="Times New Roman"/>
          <w:sz w:val="27"/>
          <w:szCs w:val="27"/>
        </w:rPr>
        <w:t>селищний голова                                                               Володимир ДРОБІТЬКО</w:t>
      </w:r>
    </w:p>
    <w:p w14:paraId="4194D86B" w14:textId="77777777" w:rsidR="00CD3423" w:rsidRPr="00AE6C67" w:rsidRDefault="00CD3423" w:rsidP="00CD3423">
      <w:pPr>
        <w:rPr>
          <w:rFonts w:ascii="Times New Roman" w:hAnsi="Times New Roman" w:cs="Times New Roman"/>
          <w:sz w:val="16"/>
          <w:szCs w:val="16"/>
        </w:rPr>
      </w:pPr>
    </w:p>
    <w:p w14:paraId="063F59F7" w14:textId="77777777" w:rsidR="00CD3423" w:rsidRPr="00AE6C67" w:rsidRDefault="00CD3423" w:rsidP="00CD3423">
      <w:pPr>
        <w:jc w:val="both"/>
        <w:rPr>
          <w:rFonts w:ascii="Times New Roman" w:hAnsi="Times New Roman" w:cs="Times New Roman"/>
          <w:sz w:val="27"/>
          <w:szCs w:val="27"/>
        </w:rPr>
      </w:pPr>
      <w:r w:rsidRPr="00AE6C67">
        <w:rPr>
          <w:rFonts w:ascii="Times New Roman" w:hAnsi="Times New Roman" w:cs="Times New Roman"/>
          <w:sz w:val="27"/>
          <w:szCs w:val="27"/>
        </w:rPr>
        <w:t>с-ще Магдалинівка</w:t>
      </w:r>
    </w:p>
    <w:p w14:paraId="476B0B15" w14:textId="77777777" w:rsidR="00CD3423" w:rsidRPr="00AE6C67" w:rsidRDefault="00CD3423" w:rsidP="00CD3423">
      <w:pPr>
        <w:jc w:val="both"/>
        <w:rPr>
          <w:rFonts w:ascii="Times New Roman" w:hAnsi="Times New Roman" w:cs="Times New Roman"/>
          <w:sz w:val="27"/>
          <w:szCs w:val="27"/>
        </w:rPr>
      </w:pPr>
      <w:r w:rsidRPr="00AE6C67">
        <w:rPr>
          <w:rFonts w:ascii="Times New Roman" w:hAnsi="Times New Roman" w:cs="Times New Roman"/>
          <w:sz w:val="27"/>
          <w:szCs w:val="27"/>
        </w:rPr>
        <w:t>17 листопада 2025 року</w:t>
      </w:r>
    </w:p>
    <w:p w14:paraId="709500DD" w14:textId="031CA784" w:rsidR="00CD3423" w:rsidRDefault="00CD3423" w:rsidP="00CD3423">
      <w:pPr>
        <w:jc w:val="both"/>
        <w:rPr>
          <w:rFonts w:ascii="Times New Roman" w:hAnsi="Times New Roman" w:cs="Times New Roman"/>
          <w:sz w:val="27"/>
          <w:szCs w:val="27"/>
        </w:rPr>
      </w:pPr>
      <w:r w:rsidRPr="00AE6C67">
        <w:rPr>
          <w:rFonts w:ascii="Times New Roman" w:hAnsi="Times New Roman" w:cs="Times New Roman"/>
          <w:sz w:val="27"/>
          <w:szCs w:val="27"/>
        </w:rPr>
        <w:t>№ 5089-57/VІІI</w:t>
      </w:r>
    </w:p>
    <w:p w14:paraId="13F90341" w14:textId="77777777" w:rsidR="00D20767" w:rsidRDefault="00D20767" w:rsidP="00CD3423">
      <w:pPr>
        <w:jc w:val="both"/>
        <w:rPr>
          <w:rFonts w:ascii="Times New Roman" w:hAnsi="Times New Roman" w:cs="Times New Roman"/>
          <w:sz w:val="27"/>
          <w:szCs w:val="27"/>
        </w:rPr>
      </w:pPr>
    </w:p>
    <w:p w14:paraId="58BCE005" w14:textId="77777777" w:rsidR="00A47D89" w:rsidRDefault="00A47D89" w:rsidP="00F1342B">
      <w:pPr>
        <w:ind w:left="5245"/>
        <w:rPr>
          <w:rFonts w:ascii="Times New Roman" w:hAnsi="Times New Roman" w:cs="Times New Roman"/>
          <w:bCs/>
        </w:rPr>
      </w:pPr>
    </w:p>
    <w:p w14:paraId="087D43AC" w14:textId="503EDE22" w:rsidR="00CD3423" w:rsidRDefault="00F1342B" w:rsidP="00F1342B">
      <w:pPr>
        <w:ind w:left="5245"/>
        <w:rPr>
          <w:rFonts w:ascii="Times New Roman" w:hAnsi="Times New Roman" w:cs="Times New Roman"/>
          <w:bCs/>
        </w:rPr>
      </w:pPr>
      <w:bookmarkStart w:id="0" w:name="_GoBack"/>
      <w:bookmarkEnd w:id="0"/>
      <w:r w:rsidRPr="00F1342B">
        <w:rPr>
          <w:rFonts w:ascii="Times New Roman" w:hAnsi="Times New Roman" w:cs="Times New Roman"/>
          <w:bCs/>
        </w:rPr>
        <w:t>ЗАТВЕРДЖЕНО</w:t>
      </w:r>
    </w:p>
    <w:p w14:paraId="16DC9E6A" w14:textId="686E1954" w:rsidR="00F1342B" w:rsidRDefault="00F1342B" w:rsidP="00F1342B">
      <w:pPr>
        <w:ind w:left="5245"/>
        <w:rPr>
          <w:rFonts w:ascii="Times New Roman" w:hAnsi="Times New Roman" w:cs="Times New Roman"/>
          <w:bCs/>
        </w:rPr>
      </w:pPr>
      <w:r>
        <w:rPr>
          <w:rFonts w:ascii="Times New Roman" w:hAnsi="Times New Roman" w:cs="Times New Roman"/>
          <w:bCs/>
        </w:rPr>
        <w:t>рішенням сесії Магдалинівської</w:t>
      </w:r>
    </w:p>
    <w:p w14:paraId="6D837D62" w14:textId="33EFF4DE" w:rsidR="00F1342B" w:rsidRDefault="00F1342B" w:rsidP="00F1342B">
      <w:pPr>
        <w:ind w:left="5245"/>
        <w:rPr>
          <w:rFonts w:ascii="Times New Roman" w:hAnsi="Times New Roman" w:cs="Times New Roman"/>
          <w:bCs/>
        </w:rPr>
      </w:pPr>
      <w:r>
        <w:rPr>
          <w:rFonts w:ascii="Times New Roman" w:hAnsi="Times New Roman" w:cs="Times New Roman"/>
          <w:bCs/>
        </w:rPr>
        <w:t xml:space="preserve">селищної ради </w:t>
      </w:r>
      <w:r>
        <w:rPr>
          <w:rFonts w:ascii="Times New Roman" w:hAnsi="Times New Roman" w:cs="Times New Roman"/>
          <w:bCs/>
          <w:lang w:val="en-US"/>
        </w:rPr>
        <w:t>VIII</w:t>
      </w:r>
      <w:r>
        <w:rPr>
          <w:rFonts w:ascii="Times New Roman" w:hAnsi="Times New Roman" w:cs="Times New Roman"/>
          <w:bCs/>
        </w:rPr>
        <w:t xml:space="preserve"> скликання</w:t>
      </w:r>
    </w:p>
    <w:p w14:paraId="7121ACD2" w14:textId="527DD069" w:rsidR="00F1342B" w:rsidRPr="00F1342B" w:rsidRDefault="00F1342B" w:rsidP="00F1342B">
      <w:pPr>
        <w:ind w:left="5245"/>
        <w:rPr>
          <w:rFonts w:ascii="Times New Roman" w:hAnsi="Times New Roman" w:cs="Times New Roman"/>
          <w:bCs/>
        </w:rPr>
      </w:pPr>
      <w:r>
        <w:rPr>
          <w:rFonts w:ascii="Times New Roman" w:hAnsi="Times New Roman" w:cs="Times New Roman"/>
          <w:bCs/>
        </w:rPr>
        <w:t>17.11.2025 р. № 5089-57/</w:t>
      </w:r>
      <w:r>
        <w:rPr>
          <w:rFonts w:ascii="Times New Roman" w:hAnsi="Times New Roman" w:cs="Times New Roman"/>
          <w:bCs/>
          <w:lang w:val="en-US"/>
        </w:rPr>
        <w:t>VIII</w:t>
      </w:r>
    </w:p>
    <w:p w14:paraId="4899D12F" w14:textId="77777777" w:rsidR="00CD3423" w:rsidRDefault="00CD3423" w:rsidP="00CD3423">
      <w:pPr>
        <w:rPr>
          <w:rFonts w:ascii="Times New Roman" w:hAnsi="Times New Roman" w:cs="Times New Roman"/>
          <w:b/>
          <w:bCs/>
        </w:rPr>
      </w:pPr>
    </w:p>
    <w:p w14:paraId="5B07681B" w14:textId="77777777" w:rsidR="00CD3423" w:rsidRPr="008214FF" w:rsidRDefault="00CD3423" w:rsidP="00CD3423">
      <w:pPr>
        <w:jc w:val="center"/>
        <w:rPr>
          <w:rFonts w:ascii="Times New Roman" w:hAnsi="Times New Roman" w:cs="Times New Roman"/>
          <w:b/>
          <w:bCs/>
        </w:rPr>
      </w:pPr>
      <w:r w:rsidRPr="008214FF">
        <w:rPr>
          <w:rFonts w:ascii="Times New Roman" w:hAnsi="Times New Roman" w:cs="Times New Roman"/>
          <w:b/>
          <w:bCs/>
        </w:rPr>
        <w:t>МЕМОРАНДУМ</w:t>
      </w:r>
    </w:p>
    <w:p w14:paraId="4631B8E3" w14:textId="77777777" w:rsidR="00CD3423" w:rsidRPr="008214FF" w:rsidRDefault="00CD3423" w:rsidP="00CD3423">
      <w:pPr>
        <w:jc w:val="center"/>
        <w:rPr>
          <w:rFonts w:ascii="Times New Roman" w:hAnsi="Times New Roman" w:cs="Times New Roman"/>
          <w:b/>
          <w:bCs/>
        </w:rPr>
      </w:pPr>
      <w:r w:rsidRPr="008214FF">
        <w:rPr>
          <w:rFonts w:ascii="Times New Roman" w:hAnsi="Times New Roman" w:cs="Times New Roman"/>
          <w:b/>
          <w:bCs/>
        </w:rPr>
        <w:t>про намір вступу до Місцевої асоціації органів місцевого самоврядування «Асоціація прифронтових міст та громад»</w:t>
      </w:r>
    </w:p>
    <w:p w14:paraId="7C8EB793" w14:textId="77777777" w:rsidR="00CD3423" w:rsidRPr="008214FF" w:rsidRDefault="00CD3423" w:rsidP="00CD3423">
      <w:pPr>
        <w:rPr>
          <w:rFonts w:ascii="Times New Roman" w:hAnsi="Times New Roman" w:cs="Times New Roman"/>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rsidR="00CD3423" w:rsidRPr="008214FF" w14:paraId="65C1EE70" w14:textId="77777777" w:rsidTr="00597723">
        <w:tc>
          <w:tcPr>
            <w:tcW w:w="4814" w:type="dxa"/>
          </w:tcPr>
          <w:p w14:paraId="0A257DD0" w14:textId="77777777" w:rsidR="00CD3423" w:rsidRPr="009C189C" w:rsidRDefault="00CD3423" w:rsidP="00597723">
            <w:pPr>
              <w:jc w:val="both"/>
              <w:rPr>
                <w:rFonts w:ascii="Times New Roman" w:hAnsi="Times New Roman" w:cs="Times New Roman"/>
                <w:b/>
                <w:bCs/>
              </w:rPr>
            </w:pPr>
            <w:r w:rsidRPr="009C189C">
              <w:rPr>
                <w:rFonts w:ascii="Times New Roman" w:hAnsi="Times New Roman" w:cs="Times New Roman"/>
                <w:b/>
                <w:bCs/>
              </w:rPr>
              <w:t xml:space="preserve">м. </w:t>
            </w:r>
            <w:r>
              <w:rPr>
                <w:rFonts w:ascii="Times New Roman" w:hAnsi="Times New Roman" w:cs="Times New Roman"/>
                <w:b/>
                <w:bCs/>
              </w:rPr>
              <w:t>Дніпро</w:t>
            </w:r>
          </w:p>
        </w:tc>
        <w:tc>
          <w:tcPr>
            <w:tcW w:w="4815" w:type="dxa"/>
          </w:tcPr>
          <w:p w14:paraId="5B584E55" w14:textId="24FEEE69" w:rsidR="00CD3423" w:rsidRPr="008214FF" w:rsidRDefault="00CD3423" w:rsidP="00597723">
            <w:pPr>
              <w:jc w:val="right"/>
              <w:rPr>
                <w:rFonts w:ascii="Times New Roman" w:hAnsi="Times New Roman" w:cs="Times New Roman"/>
                <w:b/>
                <w:bCs/>
              </w:rPr>
            </w:pPr>
            <w:r>
              <w:rPr>
                <w:rFonts w:ascii="Times New Roman" w:hAnsi="Times New Roman" w:cs="Times New Roman"/>
                <w:b/>
                <w:bCs/>
              </w:rPr>
              <w:t>17</w:t>
            </w:r>
            <w:r w:rsidRPr="009C189C">
              <w:rPr>
                <w:rFonts w:ascii="Times New Roman" w:hAnsi="Times New Roman" w:cs="Times New Roman"/>
                <w:b/>
                <w:bCs/>
              </w:rPr>
              <w:t>.1</w:t>
            </w:r>
            <w:r>
              <w:rPr>
                <w:rFonts w:ascii="Times New Roman" w:hAnsi="Times New Roman" w:cs="Times New Roman"/>
                <w:b/>
                <w:bCs/>
              </w:rPr>
              <w:t>1</w:t>
            </w:r>
            <w:r w:rsidRPr="009C189C">
              <w:rPr>
                <w:rFonts w:ascii="Times New Roman" w:hAnsi="Times New Roman" w:cs="Times New Roman"/>
                <w:b/>
                <w:bCs/>
              </w:rPr>
              <w:t>.2025</w:t>
            </w:r>
          </w:p>
        </w:tc>
      </w:tr>
    </w:tbl>
    <w:p w14:paraId="5BE53D8A" w14:textId="77777777" w:rsidR="00CD3423" w:rsidRPr="008214FF" w:rsidRDefault="00CD3423" w:rsidP="00CD3423">
      <w:pPr>
        <w:rPr>
          <w:rFonts w:ascii="Times New Roman" w:hAnsi="Times New Roman" w:cs="Times New Roman"/>
        </w:rPr>
      </w:pPr>
    </w:p>
    <w:p w14:paraId="0476C4D5" w14:textId="77777777" w:rsidR="00CD3423" w:rsidRPr="008214FF" w:rsidRDefault="00CD3423" w:rsidP="00CD3423">
      <w:pPr>
        <w:ind w:firstLine="567"/>
        <w:jc w:val="both"/>
        <w:rPr>
          <w:rFonts w:ascii="Times New Roman" w:hAnsi="Times New Roman" w:cs="Times New Roman"/>
        </w:rPr>
      </w:pPr>
      <w:r w:rsidRPr="008214FF">
        <w:rPr>
          <w:rFonts w:ascii="Times New Roman" w:hAnsi="Times New Roman" w:cs="Times New Roman"/>
          <w:b/>
          <w:bCs/>
        </w:rPr>
        <w:t>Місцева асоціація органів місцевого самоврядування «Асоціація прифронтових міст та громад»</w:t>
      </w:r>
      <w:r w:rsidRPr="008214FF">
        <w:rPr>
          <w:rFonts w:ascii="Times New Roman" w:hAnsi="Times New Roman" w:cs="Times New Roman"/>
          <w:i/>
          <w:iCs/>
        </w:rPr>
        <w:t xml:space="preserve"> (далі – Асоціація)</w:t>
      </w:r>
      <w:r w:rsidRPr="008214FF">
        <w:rPr>
          <w:rFonts w:ascii="Times New Roman" w:hAnsi="Times New Roman" w:cs="Times New Roman"/>
        </w:rPr>
        <w:t xml:space="preserve"> в особі Голови Асоціації </w:t>
      </w:r>
      <w:r w:rsidRPr="008214FF">
        <w:rPr>
          <w:rFonts w:ascii="Times New Roman" w:hAnsi="Times New Roman" w:cs="Times New Roman"/>
        </w:rPr>
        <w:br/>
      </w:r>
      <w:proofErr w:type="spellStart"/>
      <w:r w:rsidRPr="009671D7">
        <w:rPr>
          <w:rFonts w:ascii="Times New Roman" w:hAnsi="Times New Roman" w:cs="Times New Roman"/>
          <w:b/>
        </w:rPr>
        <w:t>Терехова</w:t>
      </w:r>
      <w:proofErr w:type="spellEnd"/>
      <w:r w:rsidRPr="009671D7">
        <w:rPr>
          <w:rFonts w:ascii="Times New Roman" w:hAnsi="Times New Roman" w:cs="Times New Roman"/>
          <w:b/>
        </w:rPr>
        <w:t xml:space="preserve"> Ігоря Олександровича</w:t>
      </w:r>
      <w:r w:rsidRPr="008214FF">
        <w:rPr>
          <w:rFonts w:ascii="Times New Roman" w:hAnsi="Times New Roman" w:cs="Times New Roman"/>
        </w:rPr>
        <w:t>, який діє на підставі Статуту, з однієї сторони, та</w:t>
      </w:r>
    </w:p>
    <w:p w14:paraId="5B69CFDB" w14:textId="77777777" w:rsidR="00CD3423" w:rsidRPr="008214FF" w:rsidRDefault="00CD3423" w:rsidP="00CD3423">
      <w:pPr>
        <w:ind w:firstLine="567"/>
        <w:jc w:val="both"/>
        <w:rPr>
          <w:rFonts w:ascii="Times New Roman" w:hAnsi="Times New Roman" w:cs="Times New Roman"/>
        </w:rPr>
      </w:pPr>
    </w:p>
    <w:p w14:paraId="19FB3E33" w14:textId="14A4287A" w:rsidR="00CD3423" w:rsidRDefault="009671D7" w:rsidP="00CD3423">
      <w:pPr>
        <w:spacing w:line="233" w:lineRule="auto"/>
        <w:ind w:firstLine="567"/>
        <w:jc w:val="both"/>
        <w:rPr>
          <w:rFonts w:ascii="Times New Roman" w:hAnsi="Times New Roman" w:cs="Times New Roman"/>
        </w:rPr>
      </w:pPr>
      <w:r>
        <w:rPr>
          <w:rFonts w:ascii="Times New Roman" w:hAnsi="Times New Roman" w:cs="Times New Roman"/>
          <w:b/>
          <w:bCs/>
        </w:rPr>
        <w:t>Магдалинівська селищна</w:t>
      </w:r>
      <w:r w:rsidR="00CD3423">
        <w:rPr>
          <w:rFonts w:ascii="Times New Roman" w:hAnsi="Times New Roman" w:cs="Times New Roman"/>
          <w:b/>
          <w:bCs/>
        </w:rPr>
        <w:t xml:space="preserve"> </w:t>
      </w:r>
      <w:r w:rsidR="00CD3423" w:rsidRPr="00D551F0">
        <w:rPr>
          <w:rFonts w:ascii="Times New Roman" w:hAnsi="Times New Roman" w:cs="Times New Roman"/>
          <w:b/>
          <w:bCs/>
        </w:rPr>
        <w:t>рада</w:t>
      </w:r>
      <w:r w:rsidR="00CD3423">
        <w:rPr>
          <w:rFonts w:ascii="Times New Roman" w:hAnsi="Times New Roman" w:cs="Times New Roman"/>
          <w:b/>
          <w:bCs/>
        </w:rPr>
        <w:t xml:space="preserve"> </w:t>
      </w:r>
      <w:r w:rsidR="00CD3423" w:rsidRPr="00BE6811">
        <w:rPr>
          <w:rFonts w:ascii="Times New Roman" w:hAnsi="Times New Roman" w:cs="Times New Roman"/>
        </w:rPr>
        <w:t xml:space="preserve">в особі </w:t>
      </w:r>
      <w:r w:rsidR="00CD3423" w:rsidRPr="009671D7">
        <w:rPr>
          <w:rFonts w:ascii="Times New Roman" w:hAnsi="Times New Roman" w:cs="Times New Roman"/>
          <w:b/>
          <w:bCs/>
        </w:rPr>
        <w:t>секретаря</w:t>
      </w:r>
      <w:r w:rsidR="00CD3423" w:rsidRPr="009E41CD">
        <w:rPr>
          <w:rFonts w:ascii="Times New Roman" w:hAnsi="Times New Roman" w:cs="Times New Roman"/>
          <w:bCs/>
        </w:rPr>
        <w:t xml:space="preserve"> </w:t>
      </w:r>
      <w:r>
        <w:rPr>
          <w:rFonts w:ascii="Times New Roman" w:hAnsi="Times New Roman" w:cs="Times New Roman"/>
          <w:b/>
          <w:bCs/>
        </w:rPr>
        <w:t>селищної</w:t>
      </w:r>
      <w:r w:rsidR="00CD3423">
        <w:rPr>
          <w:rFonts w:ascii="Times New Roman" w:hAnsi="Times New Roman" w:cs="Times New Roman"/>
          <w:b/>
          <w:bCs/>
        </w:rPr>
        <w:t xml:space="preserve"> </w:t>
      </w:r>
      <w:r w:rsidR="00CD3423" w:rsidRPr="00D551F0">
        <w:rPr>
          <w:rFonts w:ascii="Times New Roman" w:hAnsi="Times New Roman" w:cs="Times New Roman"/>
          <w:b/>
          <w:bCs/>
        </w:rPr>
        <w:t>рад</w:t>
      </w:r>
      <w:r w:rsidR="00CD3423">
        <w:rPr>
          <w:rFonts w:ascii="Times New Roman" w:hAnsi="Times New Roman" w:cs="Times New Roman"/>
          <w:b/>
          <w:bCs/>
        </w:rPr>
        <w:t xml:space="preserve">и </w:t>
      </w:r>
      <w:r>
        <w:rPr>
          <w:rFonts w:ascii="Times New Roman" w:hAnsi="Times New Roman" w:cs="Times New Roman"/>
          <w:b/>
          <w:bCs/>
        </w:rPr>
        <w:t>Черненка Ігоря Геннадійовича</w:t>
      </w:r>
      <w:r w:rsidR="00CD3423" w:rsidRPr="009671D7">
        <w:rPr>
          <w:rFonts w:ascii="Times New Roman" w:hAnsi="Times New Roman" w:cs="Times New Roman"/>
          <w:bCs/>
        </w:rPr>
        <w:t>, який</w:t>
      </w:r>
      <w:r w:rsidR="00CD3423" w:rsidRPr="0090589E">
        <w:rPr>
          <w:rFonts w:ascii="Times New Roman" w:hAnsi="Times New Roman" w:cs="Times New Roman"/>
          <w:bCs/>
        </w:rPr>
        <w:t xml:space="preserve"> діє на підставі </w:t>
      </w:r>
      <w:r w:rsidR="00CD3423" w:rsidRPr="009058A0">
        <w:rPr>
          <w:rFonts w:ascii="Times New Roman" w:hAnsi="Times New Roman" w:cs="Times New Roman"/>
        </w:rPr>
        <w:t>пунктів 14, 16 частини</w:t>
      </w:r>
      <w:r w:rsidR="00CD3423" w:rsidRPr="008214FF">
        <w:rPr>
          <w:rFonts w:ascii="Times New Roman" w:hAnsi="Times New Roman" w:cs="Times New Roman"/>
        </w:rPr>
        <w:t xml:space="preserve"> 4</w:t>
      </w:r>
      <w:r w:rsidR="00CD3423">
        <w:rPr>
          <w:rFonts w:ascii="Times New Roman" w:hAnsi="Times New Roman" w:cs="Times New Roman"/>
        </w:rPr>
        <w:t>, частини 2</w:t>
      </w:r>
      <w:r w:rsidR="00CD3423" w:rsidRPr="008214FF">
        <w:rPr>
          <w:rFonts w:ascii="Times New Roman" w:hAnsi="Times New Roman" w:cs="Times New Roman"/>
        </w:rPr>
        <w:t xml:space="preserve"> статті 42, частин 1, 3 статті 15, пунктів 21</w:t>
      </w:r>
      <w:r w:rsidR="00CD3423">
        <w:rPr>
          <w:rFonts w:ascii="Times New Roman" w:hAnsi="Times New Roman" w:cs="Times New Roman"/>
        </w:rPr>
        <w:t>, 43 частини 1 статті 26, статей 50 та</w:t>
      </w:r>
      <w:r w:rsidR="00CD3423" w:rsidRPr="008214FF">
        <w:rPr>
          <w:rFonts w:ascii="Times New Roman" w:hAnsi="Times New Roman" w:cs="Times New Roman"/>
        </w:rPr>
        <w:t xml:space="preserve"> 42 Закону України «Про місцеве самоврядування в Україні» та статей 1, 3, 4, 16 Закону України «Про асоціації органів місцевого самоврядування»,</w:t>
      </w:r>
    </w:p>
    <w:p w14:paraId="568DE9C4" w14:textId="77777777" w:rsidR="00CD3423" w:rsidRPr="008214FF" w:rsidRDefault="00CD3423" w:rsidP="00CD3423">
      <w:pPr>
        <w:ind w:firstLine="567"/>
        <w:jc w:val="both"/>
        <w:rPr>
          <w:rFonts w:ascii="Times New Roman" w:hAnsi="Times New Roman" w:cs="Times New Roman"/>
        </w:rPr>
      </w:pPr>
    </w:p>
    <w:p w14:paraId="1D4DE9BC" w14:textId="77777777" w:rsidR="00CD3423" w:rsidRPr="008214FF" w:rsidRDefault="00CD3423" w:rsidP="00CD3423">
      <w:pPr>
        <w:ind w:firstLine="567"/>
        <w:jc w:val="both"/>
        <w:rPr>
          <w:rFonts w:ascii="Times New Roman" w:hAnsi="Times New Roman" w:cs="Times New Roman"/>
        </w:rPr>
      </w:pPr>
      <w:r w:rsidRPr="008214FF">
        <w:rPr>
          <w:rFonts w:ascii="Times New Roman" w:hAnsi="Times New Roman" w:cs="Times New Roman"/>
        </w:rPr>
        <w:t>далі разом іменовані як Сторони, уклали Меморандум про намір вступу до Місцевої асоціації органів місцевого самоврядування «Асоціація прифронтових міст та громад» (далі – Меморандум) про таке:</w:t>
      </w:r>
    </w:p>
    <w:p w14:paraId="510C897E" w14:textId="77777777" w:rsidR="00CD3423" w:rsidRPr="008214FF" w:rsidRDefault="00CD3423" w:rsidP="00CD3423">
      <w:pPr>
        <w:jc w:val="center"/>
        <w:rPr>
          <w:rFonts w:ascii="Times New Roman" w:hAnsi="Times New Roman" w:cs="Times New Roman"/>
        </w:rPr>
      </w:pPr>
    </w:p>
    <w:p w14:paraId="69038974" w14:textId="77777777" w:rsidR="00CD3423" w:rsidRPr="008214FF" w:rsidRDefault="00CD3423" w:rsidP="00CD3423">
      <w:pPr>
        <w:pStyle w:val="a7"/>
        <w:numPr>
          <w:ilvl w:val="0"/>
          <w:numId w:val="4"/>
        </w:numPr>
        <w:jc w:val="center"/>
        <w:rPr>
          <w:rFonts w:ascii="Times New Roman" w:hAnsi="Times New Roman" w:cs="Times New Roman"/>
          <w:b/>
          <w:bCs/>
          <w:color w:val="000000" w:themeColor="text1"/>
        </w:rPr>
      </w:pPr>
      <w:r w:rsidRPr="008214FF">
        <w:rPr>
          <w:rFonts w:ascii="Times New Roman" w:hAnsi="Times New Roman" w:cs="Times New Roman"/>
          <w:b/>
          <w:bCs/>
          <w:color w:val="000000" w:themeColor="text1"/>
        </w:rPr>
        <w:t>ПРЕДМЕТ ТА МЕТА МЕМОРАНДУМУ</w:t>
      </w:r>
    </w:p>
    <w:p w14:paraId="47BD0972" w14:textId="77777777" w:rsidR="00CD3423" w:rsidRPr="008214FF" w:rsidRDefault="00CD3423" w:rsidP="00CD3423">
      <w:pPr>
        <w:pStyle w:val="a7"/>
        <w:rPr>
          <w:rFonts w:ascii="Times New Roman" w:hAnsi="Times New Roman" w:cs="Times New Roman"/>
          <w:b/>
          <w:bCs/>
        </w:rPr>
      </w:pPr>
    </w:p>
    <w:p w14:paraId="3A20403E" w14:textId="77777777" w:rsidR="00CD3423" w:rsidRPr="008214FF" w:rsidRDefault="00CD3423" w:rsidP="00CD3423">
      <w:pPr>
        <w:ind w:firstLine="567"/>
        <w:jc w:val="both"/>
        <w:rPr>
          <w:rFonts w:ascii="Times New Roman" w:hAnsi="Times New Roman" w:cs="Times New Roman"/>
          <w:color w:val="000000" w:themeColor="text1"/>
        </w:rPr>
      </w:pPr>
      <w:r>
        <w:rPr>
          <w:rFonts w:ascii="Times New Roman" w:hAnsi="Times New Roman" w:cs="Times New Roman"/>
          <w:color w:val="000000" w:themeColor="text1"/>
        </w:rPr>
        <w:t>1.1.  </w:t>
      </w:r>
      <w:r w:rsidRPr="008214FF">
        <w:rPr>
          <w:rFonts w:ascii="Times New Roman" w:hAnsi="Times New Roman" w:cs="Times New Roman"/>
          <w:color w:val="000000" w:themeColor="text1"/>
        </w:rPr>
        <w:t>Сторони з метою більш ефективного здійснення повноважень органів місцевого самоврядування, узгодження їх дій щодо захисту прав та інтересів територіальних громад, сприяння місцевому та регіональному розвитку прифронтових міст та громад, розв’язання спільних для територіальних громад проблем, зокрема щодо їх підтримки, відновлення та інвестиційного розвитку, усвідомлюючи важливість поставленої мети, шляхом підписання цього Меморандуму підтверджують спільні наміри щодо вступу та прийняття Ради до членів Асоціації.</w:t>
      </w:r>
    </w:p>
    <w:p w14:paraId="024D5E99" w14:textId="77777777" w:rsidR="00CD3423" w:rsidRPr="008214FF" w:rsidRDefault="00CD3423" w:rsidP="00CD3423">
      <w:pPr>
        <w:jc w:val="both"/>
        <w:rPr>
          <w:rFonts w:ascii="Times New Roman" w:hAnsi="Times New Roman" w:cs="Times New Roman"/>
          <w:b/>
          <w:bCs/>
        </w:rPr>
      </w:pPr>
    </w:p>
    <w:p w14:paraId="6D32BF6A" w14:textId="77777777" w:rsidR="00CD3423" w:rsidRPr="008214FF" w:rsidRDefault="00CD3423" w:rsidP="00CD3423">
      <w:pPr>
        <w:pStyle w:val="a7"/>
        <w:numPr>
          <w:ilvl w:val="0"/>
          <w:numId w:val="4"/>
        </w:numPr>
        <w:jc w:val="center"/>
        <w:rPr>
          <w:rFonts w:ascii="Times New Roman" w:hAnsi="Times New Roman" w:cs="Times New Roman"/>
          <w:b/>
          <w:bCs/>
        </w:rPr>
      </w:pPr>
      <w:r w:rsidRPr="008214FF">
        <w:rPr>
          <w:rFonts w:ascii="Times New Roman" w:hAnsi="Times New Roman" w:cs="Times New Roman"/>
          <w:b/>
          <w:bCs/>
        </w:rPr>
        <w:t>НАМІРИ ТА ЗОБОВ’ЯЗАННЯ СТОРІН</w:t>
      </w:r>
    </w:p>
    <w:p w14:paraId="4EE62950" w14:textId="77777777" w:rsidR="00CD3423" w:rsidRPr="008214FF" w:rsidRDefault="00CD3423" w:rsidP="00CD3423">
      <w:pPr>
        <w:pStyle w:val="a7"/>
        <w:rPr>
          <w:rFonts w:ascii="Times New Roman" w:hAnsi="Times New Roman" w:cs="Times New Roman"/>
          <w:b/>
          <w:bCs/>
        </w:rPr>
      </w:pPr>
    </w:p>
    <w:p w14:paraId="6ECBD0E1" w14:textId="77777777" w:rsidR="00CD3423" w:rsidRPr="008214FF" w:rsidRDefault="00CD3423" w:rsidP="00CD3423">
      <w:pPr>
        <w:ind w:firstLine="567"/>
        <w:jc w:val="both"/>
        <w:rPr>
          <w:rFonts w:ascii="Times New Roman" w:hAnsi="Times New Roman" w:cs="Times New Roman"/>
        </w:rPr>
      </w:pPr>
      <w:r w:rsidRPr="008214FF">
        <w:rPr>
          <w:rFonts w:ascii="Times New Roman" w:hAnsi="Times New Roman" w:cs="Times New Roman"/>
        </w:rPr>
        <w:t>2.1.  Рада шляхом підписання цього Меморандуму висловлює намір вступити до Асоціації, бути її членом та брати участь у її діяльності відповідно до її Статуту.</w:t>
      </w:r>
    </w:p>
    <w:p w14:paraId="4A3B0765" w14:textId="77777777" w:rsidR="009671D7" w:rsidRDefault="00CD3423" w:rsidP="00CD3423">
      <w:pPr>
        <w:ind w:firstLine="567"/>
        <w:jc w:val="both"/>
        <w:rPr>
          <w:rFonts w:ascii="Times New Roman" w:hAnsi="Times New Roman" w:cs="Times New Roman"/>
        </w:rPr>
      </w:pPr>
      <w:r w:rsidRPr="008214FF">
        <w:rPr>
          <w:rFonts w:ascii="Times New Roman" w:hAnsi="Times New Roman" w:cs="Times New Roman"/>
        </w:rPr>
        <w:t xml:space="preserve">2.2.  Рада </w:t>
      </w:r>
      <w:r w:rsidR="009671D7">
        <w:rPr>
          <w:rFonts w:ascii="Times New Roman" w:hAnsi="Times New Roman" w:cs="Times New Roman"/>
        </w:rPr>
        <w:t>зобов’язується:</w:t>
      </w:r>
    </w:p>
    <w:p w14:paraId="3F6D6910" w14:textId="22AEAF60" w:rsidR="009671D7" w:rsidRDefault="009671D7" w:rsidP="00CD3423">
      <w:pPr>
        <w:ind w:firstLine="567"/>
        <w:jc w:val="both"/>
        <w:rPr>
          <w:rFonts w:ascii="Times New Roman" w:hAnsi="Times New Roman" w:cs="Times New Roman"/>
        </w:rPr>
      </w:pPr>
      <w:r>
        <w:rPr>
          <w:rFonts w:ascii="Times New Roman" w:hAnsi="Times New Roman" w:cs="Times New Roman"/>
        </w:rPr>
        <w:t>- на пленарному засіданні ради підписати даний Меморандум та прийняти рішення про його затвердження;</w:t>
      </w:r>
    </w:p>
    <w:p w14:paraId="1C193A62" w14:textId="048DE09C" w:rsidR="00CD3423" w:rsidRPr="001A44BF" w:rsidRDefault="009671D7" w:rsidP="00CD3423">
      <w:pPr>
        <w:ind w:firstLine="567"/>
        <w:jc w:val="both"/>
        <w:rPr>
          <w:rFonts w:ascii="Times New Roman" w:hAnsi="Times New Roman" w:cs="Times New Roman"/>
          <w:color w:val="000000" w:themeColor="text1"/>
        </w:rPr>
      </w:pPr>
      <w:r>
        <w:rPr>
          <w:rFonts w:ascii="Times New Roman" w:hAnsi="Times New Roman" w:cs="Times New Roman"/>
        </w:rPr>
        <w:t xml:space="preserve">- </w:t>
      </w:r>
      <w:r w:rsidR="00CD3423" w:rsidRPr="001A44BF">
        <w:rPr>
          <w:rFonts w:ascii="Times New Roman" w:hAnsi="Times New Roman" w:cs="Times New Roman"/>
          <w:color w:val="000000" w:themeColor="text1"/>
        </w:rPr>
        <w:t>надіслати копію</w:t>
      </w:r>
      <w:r>
        <w:rPr>
          <w:rFonts w:ascii="Times New Roman" w:hAnsi="Times New Roman" w:cs="Times New Roman"/>
          <w:color w:val="000000" w:themeColor="text1"/>
        </w:rPr>
        <w:t xml:space="preserve"> рішення селищної ради</w:t>
      </w:r>
      <w:r w:rsidR="00CD3423" w:rsidRPr="001A44BF">
        <w:rPr>
          <w:rFonts w:ascii="Times New Roman" w:hAnsi="Times New Roman" w:cs="Times New Roman"/>
          <w:color w:val="000000" w:themeColor="text1"/>
        </w:rPr>
        <w:t xml:space="preserve">, засвідчену печаткою </w:t>
      </w:r>
      <w:r w:rsidR="00A046EC">
        <w:rPr>
          <w:rFonts w:ascii="Times New Roman" w:hAnsi="Times New Roman" w:cs="Times New Roman"/>
          <w:color w:val="000000" w:themeColor="text1"/>
        </w:rPr>
        <w:t xml:space="preserve">на </w:t>
      </w:r>
      <w:r w:rsidR="00CD3423" w:rsidRPr="001A44BF">
        <w:rPr>
          <w:rFonts w:ascii="Times New Roman" w:hAnsi="Times New Roman" w:cs="Times New Roman"/>
          <w:color w:val="000000" w:themeColor="text1"/>
        </w:rPr>
        <w:t>адресу Асоціації.</w:t>
      </w:r>
    </w:p>
    <w:p w14:paraId="0EE171C9" w14:textId="77777777" w:rsidR="00CD3423" w:rsidRDefault="00CD3423" w:rsidP="00CD3423">
      <w:pPr>
        <w:ind w:firstLine="567"/>
        <w:jc w:val="both"/>
        <w:rPr>
          <w:rFonts w:ascii="Times New Roman" w:hAnsi="Times New Roman" w:cs="Times New Roman"/>
        </w:rPr>
      </w:pPr>
      <w:r w:rsidRPr="001A44BF">
        <w:rPr>
          <w:rFonts w:ascii="Times New Roman" w:hAnsi="Times New Roman" w:cs="Times New Roman"/>
          <w:color w:val="000000" w:themeColor="text1"/>
        </w:rPr>
        <w:t xml:space="preserve">2.3.  Асоціація зобов’язується сприяти включенню Ради до складу членів Асоціації у порядку, визначеному її Статутом, зокрема: після розгляду заяви про вступ до Місцевої асоціації органів місцевого самоврядування «Асоціація прифронтових міст та громад» та підписання цього Меморандуму ухвалити рішення про прийняття </w:t>
      </w:r>
      <w:r w:rsidRPr="008214FF">
        <w:rPr>
          <w:rFonts w:ascii="Times New Roman" w:hAnsi="Times New Roman" w:cs="Times New Roman"/>
        </w:rPr>
        <w:t>до членів Асоціації на засіданні Правління Асоціації.</w:t>
      </w:r>
    </w:p>
    <w:p w14:paraId="51EE74E5" w14:textId="77777777" w:rsidR="00A046EC" w:rsidRPr="008214FF" w:rsidRDefault="00A046EC" w:rsidP="00CD3423">
      <w:pPr>
        <w:ind w:firstLine="567"/>
        <w:jc w:val="both"/>
        <w:rPr>
          <w:rFonts w:ascii="Times New Roman" w:hAnsi="Times New Roman" w:cs="Times New Roman"/>
        </w:rPr>
      </w:pPr>
    </w:p>
    <w:p w14:paraId="226A5C25" w14:textId="77777777" w:rsidR="00CD3423" w:rsidRDefault="00CD3423" w:rsidP="00CD3423">
      <w:pPr>
        <w:jc w:val="both"/>
        <w:rPr>
          <w:rFonts w:ascii="Times New Roman" w:hAnsi="Times New Roman" w:cs="Times New Roman"/>
        </w:rPr>
      </w:pPr>
    </w:p>
    <w:p w14:paraId="4407662F" w14:textId="77777777" w:rsidR="00A046EC" w:rsidRPr="008214FF" w:rsidRDefault="00A046EC" w:rsidP="00CD3423">
      <w:pPr>
        <w:jc w:val="both"/>
        <w:rPr>
          <w:rFonts w:ascii="Times New Roman" w:hAnsi="Times New Roman" w:cs="Times New Roman"/>
        </w:rPr>
      </w:pPr>
    </w:p>
    <w:p w14:paraId="655DCBA9" w14:textId="77777777" w:rsidR="00CD3423" w:rsidRPr="008214FF" w:rsidRDefault="00CD3423" w:rsidP="00CD3423">
      <w:pPr>
        <w:pStyle w:val="a7"/>
        <w:numPr>
          <w:ilvl w:val="0"/>
          <w:numId w:val="4"/>
        </w:numPr>
        <w:jc w:val="center"/>
        <w:rPr>
          <w:rFonts w:ascii="Times New Roman" w:hAnsi="Times New Roman" w:cs="Times New Roman"/>
          <w:b/>
          <w:bCs/>
        </w:rPr>
      </w:pPr>
      <w:r w:rsidRPr="008214FF">
        <w:rPr>
          <w:rFonts w:ascii="Times New Roman" w:hAnsi="Times New Roman" w:cs="Times New Roman"/>
          <w:b/>
          <w:bCs/>
        </w:rPr>
        <w:lastRenderedPageBreak/>
        <w:t>ЗАГАЛЬНІ ПОЛОЖЕННЯ</w:t>
      </w:r>
    </w:p>
    <w:p w14:paraId="5A5AF287" w14:textId="77777777" w:rsidR="00CD3423" w:rsidRPr="008214FF" w:rsidRDefault="00CD3423" w:rsidP="00CD3423">
      <w:pPr>
        <w:pStyle w:val="a7"/>
        <w:rPr>
          <w:rFonts w:ascii="Times New Roman" w:hAnsi="Times New Roman" w:cs="Times New Roman"/>
          <w:b/>
          <w:bCs/>
        </w:rPr>
      </w:pPr>
    </w:p>
    <w:p w14:paraId="6E17009A" w14:textId="77777777" w:rsidR="00CD3423" w:rsidRPr="008214FF" w:rsidRDefault="00CD3423" w:rsidP="00CD3423">
      <w:pPr>
        <w:ind w:firstLine="567"/>
        <w:jc w:val="both"/>
        <w:rPr>
          <w:rFonts w:ascii="Times New Roman" w:hAnsi="Times New Roman" w:cs="Times New Roman"/>
        </w:rPr>
      </w:pPr>
      <w:r w:rsidRPr="008214FF">
        <w:rPr>
          <w:rFonts w:ascii="Times New Roman" w:hAnsi="Times New Roman" w:cs="Times New Roman"/>
        </w:rPr>
        <w:t>3.1.  Цей Меморандум відображає наміри Сторін та не створює для них фінансових та/або майнових зобов’язань, окрім зобов’язань щодо вступу та прийняття до членів Асоціації, передбачених чинним законодавством та Статутом Асоціації.</w:t>
      </w:r>
    </w:p>
    <w:p w14:paraId="037F12CE" w14:textId="77777777" w:rsidR="00CD3423" w:rsidRPr="008214FF" w:rsidRDefault="00CD3423" w:rsidP="00CD3423">
      <w:pPr>
        <w:ind w:firstLine="567"/>
        <w:jc w:val="both"/>
        <w:rPr>
          <w:rFonts w:ascii="Times New Roman" w:hAnsi="Times New Roman" w:cs="Times New Roman"/>
        </w:rPr>
      </w:pPr>
      <w:r w:rsidRPr="008214FF">
        <w:rPr>
          <w:rFonts w:ascii="Times New Roman" w:hAnsi="Times New Roman" w:cs="Times New Roman"/>
        </w:rPr>
        <w:t>3.2.  </w:t>
      </w:r>
      <w:r w:rsidRPr="00FE5AE6">
        <w:rPr>
          <w:rFonts w:ascii="Times New Roman" w:hAnsi="Times New Roman" w:cs="Times New Roman"/>
          <w:color w:val="000000" w:themeColor="text1"/>
        </w:rPr>
        <w:t xml:space="preserve">Після прийняття й </w:t>
      </w:r>
      <w:r w:rsidRPr="008214FF">
        <w:rPr>
          <w:rFonts w:ascii="Times New Roman" w:hAnsi="Times New Roman" w:cs="Times New Roman"/>
        </w:rPr>
        <w:t>надіслан</w:t>
      </w:r>
      <w:r>
        <w:rPr>
          <w:rFonts w:ascii="Times New Roman" w:hAnsi="Times New Roman" w:cs="Times New Roman"/>
        </w:rPr>
        <w:t xml:space="preserve">ня Радою відповідного </w:t>
      </w:r>
      <w:r w:rsidRPr="00FE5AE6">
        <w:rPr>
          <w:rFonts w:ascii="Times New Roman" w:hAnsi="Times New Roman" w:cs="Times New Roman"/>
          <w:color w:val="000000" w:themeColor="text1"/>
        </w:rPr>
        <w:t xml:space="preserve">рішення та ухвалення </w:t>
      </w:r>
      <w:r w:rsidRPr="008214FF">
        <w:rPr>
          <w:rFonts w:ascii="Times New Roman" w:hAnsi="Times New Roman" w:cs="Times New Roman"/>
        </w:rPr>
        <w:t xml:space="preserve">Правлінням Асоціації рішення про прийняття до членів Асоціації відповідної Ради </w:t>
      </w:r>
      <w:r>
        <w:rPr>
          <w:rFonts w:ascii="Times New Roman" w:hAnsi="Times New Roman" w:cs="Times New Roman"/>
        </w:rPr>
        <w:br/>
      </w:r>
      <w:r w:rsidRPr="008214FF">
        <w:rPr>
          <w:rFonts w:ascii="Times New Roman" w:hAnsi="Times New Roman" w:cs="Times New Roman"/>
        </w:rPr>
        <w:t>в порядку, передбаченому Статутом Асоціації, Рада набуває статусу члена Асоціації.</w:t>
      </w:r>
    </w:p>
    <w:p w14:paraId="3D0109E1" w14:textId="77777777" w:rsidR="00CD3423" w:rsidRPr="008214FF" w:rsidRDefault="00CD3423" w:rsidP="00CD3423">
      <w:pPr>
        <w:ind w:firstLine="567"/>
        <w:jc w:val="both"/>
        <w:rPr>
          <w:rFonts w:ascii="Times New Roman" w:hAnsi="Times New Roman" w:cs="Times New Roman"/>
        </w:rPr>
      </w:pPr>
      <w:r w:rsidRPr="008214FF">
        <w:rPr>
          <w:rFonts w:ascii="Times New Roman" w:hAnsi="Times New Roman" w:cs="Times New Roman"/>
        </w:rPr>
        <w:t xml:space="preserve">3.3.  Цей Меморандум складено українською мовою у двох примірниках, що мають однакову юридичну силу, по одному примірнику для кожної зі Сторін. </w:t>
      </w:r>
    </w:p>
    <w:p w14:paraId="6BE4DA8C" w14:textId="77777777" w:rsidR="00CD3423" w:rsidRPr="008214FF" w:rsidRDefault="00CD3423" w:rsidP="00CD3423">
      <w:pPr>
        <w:jc w:val="both"/>
        <w:rPr>
          <w:rFonts w:ascii="Times New Roman" w:hAnsi="Times New Roman" w:cs="Times New Roman"/>
        </w:rPr>
      </w:pPr>
    </w:p>
    <w:p w14:paraId="45A11695" w14:textId="77777777" w:rsidR="00CD3423" w:rsidRPr="008214FF" w:rsidRDefault="00CD3423" w:rsidP="00CD3423">
      <w:pPr>
        <w:pStyle w:val="a7"/>
        <w:numPr>
          <w:ilvl w:val="0"/>
          <w:numId w:val="4"/>
        </w:numPr>
        <w:jc w:val="center"/>
        <w:rPr>
          <w:rFonts w:ascii="Times New Roman" w:hAnsi="Times New Roman" w:cs="Times New Roman"/>
          <w:b/>
          <w:bCs/>
        </w:rPr>
      </w:pPr>
      <w:r w:rsidRPr="008214FF">
        <w:rPr>
          <w:rFonts w:ascii="Times New Roman" w:hAnsi="Times New Roman" w:cs="Times New Roman"/>
          <w:b/>
          <w:bCs/>
        </w:rPr>
        <w:t>РЕКВІЗИТИ ТА ПІДПИСИ СТОРІН</w:t>
      </w:r>
    </w:p>
    <w:p w14:paraId="4FEC375B" w14:textId="77777777" w:rsidR="00CD3423" w:rsidRPr="008214FF" w:rsidRDefault="00CD3423" w:rsidP="00CD3423">
      <w:pPr>
        <w:rPr>
          <w:rFonts w:ascii="Times New Roman" w:hAnsi="Times New Roman" w:cs="Times New Roman"/>
          <w:b/>
          <w:bCs/>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14"/>
        <w:gridCol w:w="4815"/>
      </w:tblGrid>
      <w:tr w:rsidR="00CD3423" w:rsidRPr="008214FF" w14:paraId="69C6EAF1" w14:textId="77777777" w:rsidTr="00A046EC">
        <w:tc>
          <w:tcPr>
            <w:tcW w:w="4814" w:type="dxa"/>
          </w:tcPr>
          <w:p w14:paraId="3414871C" w14:textId="77777777" w:rsidR="00CD3423" w:rsidRPr="008214FF" w:rsidRDefault="00CD3423" w:rsidP="00597723">
            <w:pPr>
              <w:jc w:val="center"/>
              <w:rPr>
                <w:rFonts w:ascii="Times New Roman" w:hAnsi="Times New Roman" w:cs="Times New Roman"/>
                <w:b/>
                <w:bCs/>
              </w:rPr>
            </w:pPr>
            <w:r w:rsidRPr="008214FF">
              <w:rPr>
                <w:rFonts w:ascii="Times New Roman" w:hAnsi="Times New Roman" w:cs="Times New Roman"/>
                <w:b/>
                <w:bCs/>
              </w:rPr>
              <w:t>МІСЦЕВА АСОЦІАЦІЯ ОРГАНІВ МІСЦЕВОГО САМОВРЯДУВАННЯ «АСОЦІАЦІЯ ПРИФРОНТОВИХ МІСТ ТА ГРОМАД»</w:t>
            </w:r>
          </w:p>
          <w:p w14:paraId="129009FA" w14:textId="77777777" w:rsidR="00CD3423" w:rsidRPr="008214FF" w:rsidRDefault="00CD3423" w:rsidP="00597723">
            <w:pPr>
              <w:jc w:val="center"/>
              <w:rPr>
                <w:rFonts w:ascii="Times New Roman" w:hAnsi="Times New Roman" w:cs="Times New Roman"/>
                <w:b/>
                <w:bCs/>
              </w:rPr>
            </w:pPr>
          </w:p>
        </w:tc>
        <w:tc>
          <w:tcPr>
            <w:tcW w:w="4815" w:type="dxa"/>
          </w:tcPr>
          <w:p w14:paraId="3104DAF6" w14:textId="77777777" w:rsidR="00F1342B" w:rsidRDefault="00F1342B" w:rsidP="00F1342B">
            <w:pPr>
              <w:jc w:val="center"/>
              <w:rPr>
                <w:rFonts w:ascii="Times New Roman" w:hAnsi="Times New Roman" w:cs="Times New Roman"/>
                <w:b/>
                <w:bCs/>
              </w:rPr>
            </w:pPr>
            <w:r>
              <w:rPr>
                <w:rFonts w:ascii="Times New Roman" w:hAnsi="Times New Roman" w:cs="Times New Roman"/>
                <w:b/>
                <w:bCs/>
              </w:rPr>
              <w:t>МАГДАЛИНІВСЬКА</w:t>
            </w:r>
          </w:p>
          <w:p w14:paraId="22928361" w14:textId="2250EFCD" w:rsidR="00CD3423" w:rsidRPr="008214FF" w:rsidRDefault="00F1342B" w:rsidP="00F1342B">
            <w:pPr>
              <w:jc w:val="center"/>
              <w:rPr>
                <w:rFonts w:ascii="Times New Roman" w:hAnsi="Times New Roman" w:cs="Times New Roman"/>
                <w:b/>
                <w:bCs/>
              </w:rPr>
            </w:pPr>
            <w:r>
              <w:rPr>
                <w:rFonts w:ascii="Times New Roman" w:hAnsi="Times New Roman" w:cs="Times New Roman"/>
                <w:b/>
                <w:bCs/>
              </w:rPr>
              <w:t>СЕЛИЩНА РАДА</w:t>
            </w:r>
          </w:p>
        </w:tc>
      </w:tr>
      <w:tr w:rsidR="00CD3423" w:rsidRPr="008214FF" w14:paraId="1F87D3FE" w14:textId="77777777" w:rsidTr="00A046EC">
        <w:tc>
          <w:tcPr>
            <w:tcW w:w="4814" w:type="dxa"/>
          </w:tcPr>
          <w:p w14:paraId="0F2FFD11" w14:textId="77777777" w:rsidR="00CD3423" w:rsidRPr="00C46732" w:rsidRDefault="00CD3423" w:rsidP="00597723">
            <w:pPr>
              <w:rPr>
                <w:rFonts w:ascii="Times New Roman" w:hAnsi="Times New Roman" w:cs="Times New Roman"/>
                <w:color w:val="000000" w:themeColor="text1"/>
              </w:rPr>
            </w:pPr>
            <w:r w:rsidRPr="008214FF">
              <w:rPr>
                <w:rFonts w:ascii="Times New Roman" w:hAnsi="Times New Roman" w:cs="Times New Roman"/>
              </w:rPr>
              <w:t xml:space="preserve">Місцезнаходження: Україна, 61003, Харківська обл., місто Харків, </w:t>
            </w:r>
            <w:r w:rsidRPr="008214FF">
              <w:rPr>
                <w:rFonts w:ascii="Times New Roman" w:hAnsi="Times New Roman" w:cs="Times New Roman"/>
              </w:rPr>
              <w:br/>
              <w:t>вул</w:t>
            </w:r>
            <w:r w:rsidRPr="00C46732">
              <w:rPr>
                <w:rFonts w:ascii="Times New Roman" w:hAnsi="Times New Roman" w:cs="Times New Roman"/>
                <w:color w:val="000000" w:themeColor="text1"/>
              </w:rPr>
              <w:t>. Миколаївська, буд. 12</w:t>
            </w:r>
          </w:p>
          <w:p w14:paraId="3F0C1CAA" w14:textId="77777777" w:rsidR="00CD3423" w:rsidRPr="00C46732" w:rsidRDefault="00CD3423" w:rsidP="00597723">
            <w:pPr>
              <w:rPr>
                <w:rFonts w:ascii="Times New Roman" w:hAnsi="Times New Roman" w:cs="Times New Roman"/>
                <w:color w:val="000000" w:themeColor="text1"/>
              </w:rPr>
            </w:pPr>
            <w:r w:rsidRPr="00C46732">
              <w:rPr>
                <w:rFonts w:ascii="Times New Roman" w:hAnsi="Times New Roman" w:cs="Times New Roman"/>
                <w:color w:val="000000" w:themeColor="text1"/>
              </w:rPr>
              <w:t>Код ЄДРПОУ: 46083837</w:t>
            </w:r>
          </w:p>
          <w:p w14:paraId="4EB47508" w14:textId="77777777" w:rsidR="00CD3423" w:rsidRPr="00C46732" w:rsidRDefault="00CD3423" w:rsidP="00597723">
            <w:pPr>
              <w:rPr>
                <w:rFonts w:ascii="Times New Roman" w:hAnsi="Times New Roman" w:cs="Times New Roman"/>
                <w:color w:val="000000" w:themeColor="text1"/>
              </w:rPr>
            </w:pPr>
            <w:r w:rsidRPr="00C46732">
              <w:rPr>
                <w:rFonts w:ascii="Times New Roman" w:hAnsi="Times New Roman" w:cs="Times New Roman"/>
                <w:color w:val="000000" w:themeColor="text1"/>
              </w:rPr>
              <w:t>Тел.</w:t>
            </w:r>
            <w:r>
              <w:rPr>
                <w:rFonts w:ascii="Times New Roman" w:hAnsi="Times New Roman" w:cs="Times New Roman"/>
                <w:color w:val="000000" w:themeColor="text1"/>
              </w:rPr>
              <w:t>:</w:t>
            </w:r>
            <w:r w:rsidRPr="00C46732">
              <w:rPr>
                <w:rFonts w:ascii="Times New Roman" w:hAnsi="Times New Roman" w:cs="Times New Roman"/>
                <w:color w:val="000000" w:themeColor="text1"/>
              </w:rPr>
              <w:t xml:space="preserve"> +38 097 044 00 45</w:t>
            </w:r>
          </w:p>
          <w:p w14:paraId="7BFA947C" w14:textId="77777777" w:rsidR="00CD3423" w:rsidRPr="00C46732" w:rsidRDefault="00CD3423" w:rsidP="00597723">
            <w:pPr>
              <w:rPr>
                <w:rFonts w:ascii="Times New Roman" w:hAnsi="Times New Roman" w:cs="Times New Roman"/>
              </w:rPr>
            </w:pPr>
            <w:r w:rsidRPr="00C46732">
              <w:rPr>
                <w:rFonts w:ascii="Times New Roman" w:hAnsi="Times New Roman" w:cs="Times New Roman"/>
                <w:color w:val="000000" w:themeColor="text1"/>
              </w:rPr>
              <w:t xml:space="preserve">Адреса електронної </w:t>
            </w:r>
            <w:r w:rsidRPr="008214FF">
              <w:rPr>
                <w:rFonts w:ascii="Times New Roman" w:hAnsi="Times New Roman" w:cs="Times New Roman"/>
              </w:rPr>
              <w:t>пошти:</w:t>
            </w:r>
          </w:p>
        </w:tc>
        <w:tc>
          <w:tcPr>
            <w:tcW w:w="4815" w:type="dxa"/>
          </w:tcPr>
          <w:p w14:paraId="571F5E6B" w14:textId="265A7CA0" w:rsidR="00CD3423" w:rsidRPr="008214FF" w:rsidRDefault="00CD3423" w:rsidP="00597723">
            <w:pPr>
              <w:rPr>
                <w:rFonts w:ascii="Times New Roman" w:hAnsi="Times New Roman" w:cs="Times New Roman"/>
              </w:rPr>
            </w:pPr>
            <w:r w:rsidRPr="008214FF">
              <w:rPr>
                <w:rFonts w:ascii="Times New Roman" w:hAnsi="Times New Roman" w:cs="Times New Roman"/>
              </w:rPr>
              <w:t>Місцезнаходження:</w:t>
            </w:r>
            <w:r w:rsidR="00D76615">
              <w:rPr>
                <w:rFonts w:ascii="Times New Roman" w:hAnsi="Times New Roman" w:cs="Times New Roman"/>
              </w:rPr>
              <w:t xml:space="preserve"> Україна, 51100,</w:t>
            </w:r>
          </w:p>
          <w:p w14:paraId="6E98BC7F" w14:textId="77777777" w:rsidR="00D76615" w:rsidRDefault="00D76615" w:rsidP="00597723">
            <w:pPr>
              <w:rPr>
                <w:rFonts w:ascii="Times New Roman" w:hAnsi="Times New Roman" w:cs="Times New Roman"/>
              </w:rPr>
            </w:pPr>
            <w:r>
              <w:rPr>
                <w:rFonts w:ascii="Times New Roman" w:hAnsi="Times New Roman" w:cs="Times New Roman"/>
              </w:rPr>
              <w:t xml:space="preserve">Дніпропетровська обл., </w:t>
            </w:r>
          </w:p>
          <w:p w14:paraId="697614FF" w14:textId="3FA47667" w:rsidR="00CD3423" w:rsidRDefault="00D76615" w:rsidP="00597723">
            <w:pPr>
              <w:rPr>
                <w:rFonts w:ascii="Times New Roman" w:hAnsi="Times New Roman" w:cs="Times New Roman"/>
              </w:rPr>
            </w:pPr>
            <w:r>
              <w:rPr>
                <w:rFonts w:ascii="Times New Roman" w:hAnsi="Times New Roman" w:cs="Times New Roman"/>
              </w:rPr>
              <w:t xml:space="preserve">с-ще Магдалинівка, вул. Центральна, </w:t>
            </w:r>
            <w:r w:rsidR="007C19F3">
              <w:rPr>
                <w:rFonts w:ascii="Times New Roman" w:hAnsi="Times New Roman" w:cs="Times New Roman"/>
              </w:rPr>
              <w:t xml:space="preserve">буд. </w:t>
            </w:r>
            <w:r>
              <w:rPr>
                <w:rFonts w:ascii="Times New Roman" w:hAnsi="Times New Roman" w:cs="Times New Roman"/>
              </w:rPr>
              <w:t>46</w:t>
            </w:r>
          </w:p>
          <w:p w14:paraId="72106A94" w14:textId="77777777" w:rsidR="00CD3423" w:rsidRDefault="00CD3423" w:rsidP="00597723">
            <w:pPr>
              <w:rPr>
                <w:rFonts w:ascii="Times New Roman" w:hAnsi="Times New Roman" w:cs="Times New Roman"/>
              </w:rPr>
            </w:pPr>
          </w:p>
          <w:p w14:paraId="7AD597D6" w14:textId="6AE7EF9D" w:rsidR="00CD3423" w:rsidRPr="008214FF" w:rsidRDefault="00CD3423" w:rsidP="00597723">
            <w:pPr>
              <w:rPr>
                <w:rFonts w:ascii="Times New Roman" w:hAnsi="Times New Roman" w:cs="Times New Roman"/>
              </w:rPr>
            </w:pPr>
            <w:r w:rsidRPr="008214FF">
              <w:rPr>
                <w:rFonts w:ascii="Times New Roman" w:hAnsi="Times New Roman" w:cs="Times New Roman"/>
              </w:rPr>
              <w:t>Код ЄДРПОУ:</w:t>
            </w:r>
            <w:r w:rsidR="00A046EC">
              <w:rPr>
                <w:rFonts w:ascii="Times New Roman" w:hAnsi="Times New Roman" w:cs="Times New Roman"/>
              </w:rPr>
              <w:t xml:space="preserve"> 04338405</w:t>
            </w:r>
          </w:p>
          <w:p w14:paraId="6F2EF87B" w14:textId="1D481245" w:rsidR="00CD3423" w:rsidRPr="008214FF" w:rsidRDefault="00CD3423" w:rsidP="00597723">
            <w:pPr>
              <w:rPr>
                <w:rFonts w:ascii="Times New Roman" w:hAnsi="Times New Roman" w:cs="Times New Roman"/>
              </w:rPr>
            </w:pPr>
            <w:r w:rsidRPr="008214FF">
              <w:rPr>
                <w:rFonts w:ascii="Times New Roman" w:hAnsi="Times New Roman" w:cs="Times New Roman"/>
              </w:rPr>
              <w:t>Тел.</w:t>
            </w:r>
            <w:r>
              <w:rPr>
                <w:rFonts w:ascii="Times New Roman" w:hAnsi="Times New Roman" w:cs="Times New Roman"/>
              </w:rPr>
              <w:t>:</w:t>
            </w:r>
            <w:r w:rsidR="00A046EC">
              <w:rPr>
                <w:rFonts w:ascii="Times New Roman" w:hAnsi="Times New Roman" w:cs="Times New Roman"/>
              </w:rPr>
              <w:t xml:space="preserve"> </w:t>
            </w:r>
            <w:r w:rsidR="00A046EC" w:rsidRPr="00A046EC">
              <w:rPr>
                <w:rFonts w:ascii="Times New Roman" w:hAnsi="Times New Roman" w:cs="Times New Roman"/>
              </w:rPr>
              <w:t>05691 21189</w:t>
            </w:r>
          </w:p>
          <w:p w14:paraId="5EE0525E" w14:textId="77777777" w:rsidR="00CD3423" w:rsidRDefault="00CD3423" w:rsidP="00597723">
            <w:pPr>
              <w:rPr>
                <w:rFonts w:ascii="Times New Roman" w:hAnsi="Times New Roman" w:cs="Times New Roman"/>
              </w:rPr>
            </w:pPr>
            <w:r>
              <w:rPr>
                <w:rFonts w:ascii="Times New Roman" w:hAnsi="Times New Roman" w:cs="Times New Roman"/>
              </w:rPr>
              <w:t>А</w:t>
            </w:r>
            <w:r w:rsidRPr="008214FF">
              <w:rPr>
                <w:rFonts w:ascii="Times New Roman" w:hAnsi="Times New Roman" w:cs="Times New Roman"/>
              </w:rPr>
              <w:t>дреса електронної пошти:</w:t>
            </w:r>
          </w:p>
          <w:p w14:paraId="77FF7DBE" w14:textId="30804351" w:rsidR="00A046EC" w:rsidRPr="00A046EC" w:rsidRDefault="00A47D89" w:rsidP="00A046EC">
            <w:pPr>
              <w:rPr>
                <w:rFonts w:ascii="Times New Roman" w:hAnsi="Times New Roman" w:cs="Times New Roman"/>
              </w:rPr>
            </w:pPr>
            <w:hyperlink r:id="rId7" w:history="1">
              <w:r w:rsidR="00A046EC" w:rsidRPr="00A046EC">
                <w:rPr>
                  <w:rStyle w:val="af2"/>
                  <w:rFonts w:ascii="Times New Roman" w:hAnsi="Times New Roman" w:cs="Times New Roman"/>
                  <w:color w:val="auto"/>
                  <w:u w:val="none"/>
                </w:rPr>
                <w:t>info@magd.otg.dp.gov.ua</w:t>
              </w:r>
            </w:hyperlink>
            <w:r w:rsidR="00A046EC" w:rsidRPr="00A046EC">
              <w:rPr>
                <w:rFonts w:ascii="Times New Roman" w:hAnsi="Times New Roman" w:cs="Times New Roman"/>
              </w:rPr>
              <w:t xml:space="preserve"> </w:t>
            </w:r>
          </w:p>
        </w:tc>
      </w:tr>
      <w:tr w:rsidR="00CD3423" w:rsidRPr="008214FF" w14:paraId="17838243" w14:textId="77777777" w:rsidTr="00A046EC">
        <w:tc>
          <w:tcPr>
            <w:tcW w:w="4814" w:type="dxa"/>
          </w:tcPr>
          <w:p w14:paraId="38DC7564" w14:textId="77777777" w:rsidR="00CD3423" w:rsidRPr="008214FF" w:rsidRDefault="00CD3423" w:rsidP="00597723">
            <w:pPr>
              <w:rPr>
                <w:rFonts w:ascii="Times New Roman" w:hAnsi="Times New Roman" w:cs="Times New Roman"/>
                <w:b/>
                <w:bCs/>
              </w:rPr>
            </w:pPr>
          </w:p>
          <w:p w14:paraId="7C90470E" w14:textId="77777777" w:rsidR="00CD3423" w:rsidRDefault="00CD3423" w:rsidP="00597723">
            <w:pPr>
              <w:rPr>
                <w:rFonts w:ascii="Times New Roman" w:hAnsi="Times New Roman" w:cs="Times New Roman"/>
                <w:b/>
                <w:bCs/>
              </w:rPr>
            </w:pPr>
          </w:p>
          <w:p w14:paraId="4602DA19" w14:textId="77777777" w:rsidR="00CD3423" w:rsidRPr="008214FF" w:rsidRDefault="00CD3423" w:rsidP="00597723">
            <w:pPr>
              <w:rPr>
                <w:rFonts w:ascii="Times New Roman" w:hAnsi="Times New Roman" w:cs="Times New Roman"/>
                <w:b/>
                <w:bCs/>
              </w:rPr>
            </w:pPr>
          </w:p>
          <w:p w14:paraId="7675CE37" w14:textId="77777777" w:rsidR="00CD3423" w:rsidRDefault="00CD3423" w:rsidP="00597723">
            <w:pPr>
              <w:rPr>
                <w:rFonts w:ascii="Times New Roman" w:hAnsi="Times New Roman" w:cs="Times New Roman"/>
                <w:b/>
                <w:bCs/>
              </w:rPr>
            </w:pPr>
            <w:r w:rsidRPr="008214FF">
              <w:rPr>
                <w:rFonts w:ascii="Times New Roman" w:hAnsi="Times New Roman" w:cs="Times New Roman"/>
                <w:b/>
                <w:bCs/>
              </w:rPr>
              <w:t>Голова Асоціації</w:t>
            </w:r>
          </w:p>
          <w:p w14:paraId="71CDB400" w14:textId="77777777" w:rsidR="00D76615" w:rsidRDefault="00CD3423" w:rsidP="00597723">
            <w:pPr>
              <w:rPr>
                <w:rFonts w:ascii="Times New Roman" w:hAnsi="Times New Roman" w:cs="Times New Roman"/>
                <w:b/>
                <w:bCs/>
              </w:rPr>
            </w:pPr>
            <w:r w:rsidRPr="008214FF">
              <w:rPr>
                <w:rFonts w:ascii="Times New Roman" w:hAnsi="Times New Roman" w:cs="Times New Roman"/>
                <w:b/>
                <w:bCs/>
              </w:rPr>
              <w:br/>
            </w:r>
          </w:p>
          <w:p w14:paraId="20750BB8" w14:textId="64796488" w:rsidR="00CD3423" w:rsidRPr="008214FF" w:rsidRDefault="00F1342B" w:rsidP="00597723">
            <w:pPr>
              <w:rPr>
                <w:rFonts w:ascii="Times New Roman" w:hAnsi="Times New Roman" w:cs="Times New Roman"/>
                <w:b/>
                <w:bCs/>
              </w:rPr>
            </w:pPr>
            <w:r>
              <w:rPr>
                <w:rFonts w:ascii="Times New Roman" w:hAnsi="Times New Roman" w:cs="Times New Roman"/>
                <w:b/>
                <w:bCs/>
              </w:rPr>
              <w:t>___________</w:t>
            </w:r>
            <w:r w:rsidR="00CD3423" w:rsidRPr="008214FF">
              <w:rPr>
                <w:rFonts w:ascii="Times New Roman" w:hAnsi="Times New Roman" w:cs="Times New Roman"/>
                <w:b/>
                <w:bCs/>
              </w:rPr>
              <w:t>___</w:t>
            </w:r>
            <w:r w:rsidR="00D76615">
              <w:rPr>
                <w:rFonts w:ascii="Times New Roman" w:hAnsi="Times New Roman" w:cs="Times New Roman"/>
                <w:b/>
                <w:bCs/>
              </w:rPr>
              <w:t>__</w:t>
            </w:r>
            <w:r w:rsidR="00CD3423" w:rsidRPr="008214FF">
              <w:rPr>
                <w:rFonts w:ascii="Times New Roman" w:hAnsi="Times New Roman" w:cs="Times New Roman"/>
                <w:b/>
                <w:bCs/>
              </w:rPr>
              <w:t xml:space="preserve"> /Ігор ТЕРЕХОВ/</w:t>
            </w:r>
          </w:p>
        </w:tc>
        <w:tc>
          <w:tcPr>
            <w:tcW w:w="4815" w:type="dxa"/>
          </w:tcPr>
          <w:p w14:paraId="454F4F82" w14:textId="77777777" w:rsidR="00CD3423" w:rsidRPr="008214FF" w:rsidRDefault="00CD3423" w:rsidP="00597723">
            <w:pPr>
              <w:rPr>
                <w:rFonts w:ascii="Times New Roman" w:hAnsi="Times New Roman" w:cs="Times New Roman"/>
                <w:b/>
                <w:bCs/>
              </w:rPr>
            </w:pPr>
          </w:p>
          <w:p w14:paraId="0EAA1AE0" w14:textId="77777777" w:rsidR="00CD3423" w:rsidRDefault="00CD3423" w:rsidP="00597723">
            <w:pPr>
              <w:rPr>
                <w:rFonts w:ascii="Times New Roman" w:hAnsi="Times New Roman" w:cs="Times New Roman"/>
                <w:b/>
                <w:bCs/>
              </w:rPr>
            </w:pPr>
          </w:p>
          <w:p w14:paraId="2ED5C563" w14:textId="77777777" w:rsidR="00CD3423" w:rsidRPr="008214FF" w:rsidRDefault="00CD3423" w:rsidP="00597723">
            <w:pPr>
              <w:rPr>
                <w:rFonts w:ascii="Times New Roman" w:hAnsi="Times New Roman" w:cs="Times New Roman"/>
                <w:b/>
                <w:bCs/>
              </w:rPr>
            </w:pPr>
          </w:p>
          <w:p w14:paraId="5EF80160" w14:textId="77777777" w:rsidR="00D76615" w:rsidRDefault="00D76615" w:rsidP="00597723">
            <w:pPr>
              <w:rPr>
                <w:rFonts w:ascii="Times New Roman" w:hAnsi="Times New Roman" w:cs="Times New Roman"/>
                <w:b/>
                <w:bCs/>
              </w:rPr>
            </w:pPr>
            <w:r>
              <w:rPr>
                <w:rFonts w:ascii="Times New Roman" w:hAnsi="Times New Roman" w:cs="Times New Roman"/>
                <w:b/>
                <w:bCs/>
              </w:rPr>
              <w:t xml:space="preserve">Секретар Магдалинівської </w:t>
            </w:r>
          </w:p>
          <w:p w14:paraId="5A0241C7" w14:textId="6B59A5B3" w:rsidR="00CD3423" w:rsidRDefault="00D76615" w:rsidP="00597723">
            <w:pPr>
              <w:rPr>
                <w:rFonts w:ascii="Times New Roman" w:hAnsi="Times New Roman" w:cs="Times New Roman"/>
                <w:b/>
                <w:bCs/>
              </w:rPr>
            </w:pPr>
            <w:r>
              <w:rPr>
                <w:rFonts w:ascii="Times New Roman" w:hAnsi="Times New Roman" w:cs="Times New Roman"/>
                <w:b/>
                <w:bCs/>
              </w:rPr>
              <w:t>селищної р</w:t>
            </w:r>
            <w:r w:rsidR="00F1342B">
              <w:rPr>
                <w:rFonts w:ascii="Times New Roman" w:hAnsi="Times New Roman" w:cs="Times New Roman"/>
                <w:b/>
                <w:bCs/>
              </w:rPr>
              <w:t>а</w:t>
            </w:r>
            <w:r>
              <w:rPr>
                <w:rFonts w:ascii="Times New Roman" w:hAnsi="Times New Roman" w:cs="Times New Roman"/>
                <w:b/>
                <w:bCs/>
              </w:rPr>
              <w:t>ди</w:t>
            </w:r>
          </w:p>
          <w:p w14:paraId="23A24ED4" w14:textId="0168ECD1" w:rsidR="00CD3423" w:rsidRPr="008214FF" w:rsidRDefault="00F1342B" w:rsidP="00597723">
            <w:pPr>
              <w:rPr>
                <w:rFonts w:ascii="Times New Roman" w:hAnsi="Times New Roman" w:cs="Times New Roman"/>
                <w:b/>
                <w:bCs/>
              </w:rPr>
            </w:pPr>
            <w:r>
              <w:rPr>
                <w:rFonts w:ascii="Times New Roman" w:hAnsi="Times New Roman" w:cs="Times New Roman"/>
                <w:b/>
                <w:bCs/>
              </w:rPr>
              <w:br/>
              <w:t>_________</w:t>
            </w:r>
            <w:r w:rsidR="00D76615">
              <w:rPr>
                <w:rFonts w:ascii="Times New Roman" w:hAnsi="Times New Roman" w:cs="Times New Roman"/>
                <w:b/>
                <w:bCs/>
              </w:rPr>
              <w:t>___</w:t>
            </w:r>
            <w:r>
              <w:rPr>
                <w:rFonts w:ascii="Times New Roman" w:hAnsi="Times New Roman" w:cs="Times New Roman"/>
                <w:b/>
                <w:bCs/>
              </w:rPr>
              <w:t>_</w:t>
            </w:r>
            <w:r w:rsidR="00D76615">
              <w:rPr>
                <w:rFonts w:ascii="Times New Roman" w:hAnsi="Times New Roman" w:cs="Times New Roman"/>
                <w:b/>
                <w:bCs/>
              </w:rPr>
              <w:t xml:space="preserve">___ </w:t>
            </w:r>
            <w:r w:rsidR="00A046EC">
              <w:rPr>
                <w:rFonts w:ascii="Times New Roman" w:hAnsi="Times New Roman" w:cs="Times New Roman"/>
                <w:b/>
                <w:bCs/>
              </w:rPr>
              <w:t>/</w:t>
            </w:r>
            <w:r w:rsidR="00D76615">
              <w:rPr>
                <w:rFonts w:ascii="Times New Roman" w:hAnsi="Times New Roman" w:cs="Times New Roman"/>
                <w:b/>
                <w:bCs/>
              </w:rPr>
              <w:t>Ігор ЧЕРНЕНКО</w:t>
            </w:r>
            <w:r w:rsidR="00CD3423" w:rsidRPr="008214FF">
              <w:rPr>
                <w:rFonts w:ascii="Times New Roman" w:hAnsi="Times New Roman" w:cs="Times New Roman"/>
                <w:b/>
                <w:bCs/>
              </w:rPr>
              <w:t>/</w:t>
            </w:r>
          </w:p>
          <w:p w14:paraId="24B6E532" w14:textId="77777777" w:rsidR="00CD3423" w:rsidRPr="008214FF" w:rsidRDefault="00CD3423" w:rsidP="00597723">
            <w:pPr>
              <w:rPr>
                <w:rFonts w:ascii="Times New Roman" w:hAnsi="Times New Roman" w:cs="Times New Roman"/>
                <w:b/>
                <w:bCs/>
              </w:rPr>
            </w:pPr>
          </w:p>
        </w:tc>
      </w:tr>
    </w:tbl>
    <w:p w14:paraId="603EA17F" w14:textId="1C63EA4D" w:rsidR="00CD3423" w:rsidRPr="008214FF" w:rsidRDefault="00CD3423" w:rsidP="00A046EC">
      <w:pPr>
        <w:jc w:val="both"/>
        <w:rPr>
          <w:rFonts w:ascii="Times New Roman" w:hAnsi="Times New Roman" w:cs="Times New Roman"/>
        </w:rPr>
      </w:pPr>
    </w:p>
    <w:p w14:paraId="5DC67E5F" w14:textId="77777777" w:rsidR="00CD3423" w:rsidRPr="008214FF" w:rsidRDefault="00CD3423" w:rsidP="00CD3423"/>
    <w:p w14:paraId="3617EF55" w14:textId="77777777" w:rsidR="00A046EC" w:rsidRPr="00F1342B" w:rsidRDefault="00A046EC" w:rsidP="00A046EC">
      <w:pPr>
        <w:rPr>
          <w:rFonts w:ascii="Times New Roman" w:hAnsi="Times New Roman" w:cs="Times New Roman"/>
          <w:sz w:val="27"/>
          <w:szCs w:val="27"/>
        </w:rPr>
      </w:pPr>
      <w:r w:rsidRPr="00B276DE">
        <w:rPr>
          <w:rFonts w:ascii="Times New Roman" w:hAnsi="Times New Roman" w:cs="Times New Roman"/>
          <w:sz w:val="27"/>
          <w:szCs w:val="27"/>
        </w:rPr>
        <w:t>Магдалинівський</w:t>
      </w:r>
    </w:p>
    <w:p w14:paraId="4FFADEA7" w14:textId="44A58173" w:rsidR="00CD3423" w:rsidRDefault="00A046EC" w:rsidP="00CD3423">
      <w:pPr>
        <w:rPr>
          <w:rFonts w:ascii="Times New Roman" w:hAnsi="Times New Roman" w:cs="Times New Roman"/>
          <w:sz w:val="27"/>
          <w:szCs w:val="27"/>
        </w:rPr>
      </w:pPr>
      <w:r w:rsidRPr="00F1342B">
        <w:rPr>
          <w:rFonts w:ascii="Times New Roman" w:hAnsi="Times New Roman" w:cs="Times New Roman"/>
          <w:sz w:val="27"/>
          <w:szCs w:val="27"/>
        </w:rPr>
        <w:t xml:space="preserve">селищний голова                                                   </w:t>
      </w:r>
      <w:r>
        <w:rPr>
          <w:rFonts w:ascii="Times New Roman" w:hAnsi="Times New Roman" w:cs="Times New Roman"/>
          <w:sz w:val="27"/>
          <w:szCs w:val="27"/>
        </w:rPr>
        <w:t xml:space="preserve">            Володимир ДРОБІТЬКО</w:t>
      </w:r>
    </w:p>
    <w:p w14:paraId="7A39B831" w14:textId="77777777" w:rsidR="00BC4962" w:rsidRPr="00A046EC" w:rsidRDefault="00BC4962" w:rsidP="00CD3423">
      <w:pPr>
        <w:rPr>
          <w:rFonts w:ascii="Times New Roman" w:hAnsi="Times New Roman" w:cs="Times New Roman"/>
          <w:sz w:val="27"/>
          <w:szCs w:val="27"/>
        </w:rPr>
      </w:pPr>
    </w:p>
    <w:sectPr w:rsidR="00BC4962" w:rsidRPr="00A046EC" w:rsidSect="00F1342B">
      <w:pgSz w:w="11906" w:h="16838"/>
      <w:pgMar w:top="426" w:right="850" w:bottom="568"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ntiqua">
    <w:altName w:val="Times New Roman"/>
    <w:charset w:val="00"/>
    <w:family w:val="swiss"/>
    <w:pitch w:val="variable"/>
    <w:sig w:usb0="00000001" w:usb1="00000000" w:usb2="00000000" w:usb3="00000000" w:csb0="00000005" w:csb1="00000000"/>
  </w:font>
  <w:font w:name="Aptos Display">
    <w:altName w:val="Arial"/>
    <w:charset w:val="00"/>
    <w:family w:val="swiss"/>
    <w:pitch w:val="variable"/>
    <w:sig w:usb0="00000001" w:usb1="00000003"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02663"/>
    <w:multiLevelType w:val="multilevel"/>
    <w:tmpl w:val="A3B84E6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71111E9"/>
    <w:multiLevelType w:val="multilevel"/>
    <w:tmpl w:val="ACB065FE"/>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b w:val="0"/>
        <w:bCs w:val="0"/>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
    <w:nsid w:val="1C8B3AD9"/>
    <w:multiLevelType w:val="hybridMultilevel"/>
    <w:tmpl w:val="C4C08880"/>
    <w:lvl w:ilvl="0" w:tplc="0422000F">
      <w:start w:val="1"/>
      <w:numFmt w:val="decimal"/>
      <w:lvlText w:val="%1."/>
      <w:lvlJc w:val="left"/>
      <w:pPr>
        <w:ind w:left="1571" w:hanging="360"/>
      </w:pPr>
    </w:lvl>
    <w:lvl w:ilvl="1" w:tplc="04220019" w:tentative="1">
      <w:start w:val="1"/>
      <w:numFmt w:val="lowerLetter"/>
      <w:lvlText w:val="%2."/>
      <w:lvlJc w:val="left"/>
      <w:pPr>
        <w:ind w:left="2291" w:hanging="360"/>
      </w:pPr>
    </w:lvl>
    <w:lvl w:ilvl="2" w:tplc="0422001B" w:tentative="1">
      <w:start w:val="1"/>
      <w:numFmt w:val="lowerRoman"/>
      <w:lvlText w:val="%3."/>
      <w:lvlJc w:val="right"/>
      <w:pPr>
        <w:ind w:left="3011" w:hanging="180"/>
      </w:p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abstractNum w:abstractNumId="3">
    <w:nsid w:val="3B19604B"/>
    <w:multiLevelType w:val="multilevel"/>
    <w:tmpl w:val="D2409CD0"/>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
    <w:nsid w:val="49340B3E"/>
    <w:multiLevelType w:val="hybridMultilevel"/>
    <w:tmpl w:val="24149D7A"/>
    <w:lvl w:ilvl="0" w:tplc="018CAE90">
      <w:start w:val="1"/>
      <w:numFmt w:val="decimal"/>
      <w:lvlText w:val="%1."/>
      <w:lvlJc w:val="left"/>
      <w:pPr>
        <w:ind w:left="1429" w:hanging="360"/>
      </w:pPr>
      <w:rPr>
        <w:b w:val="0"/>
        <w:bCs w:val="0"/>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781A"/>
    <w:rsid w:val="000E161B"/>
    <w:rsid w:val="000E6650"/>
    <w:rsid w:val="00165DA5"/>
    <w:rsid w:val="001C7208"/>
    <w:rsid w:val="00221D3F"/>
    <w:rsid w:val="00241DD4"/>
    <w:rsid w:val="002F54CE"/>
    <w:rsid w:val="00337308"/>
    <w:rsid w:val="0035781A"/>
    <w:rsid w:val="003E1C32"/>
    <w:rsid w:val="00402737"/>
    <w:rsid w:val="00455DE4"/>
    <w:rsid w:val="004C6540"/>
    <w:rsid w:val="004E7E1D"/>
    <w:rsid w:val="005169CF"/>
    <w:rsid w:val="00595F43"/>
    <w:rsid w:val="005D7136"/>
    <w:rsid w:val="005F4187"/>
    <w:rsid w:val="00601A11"/>
    <w:rsid w:val="00715E95"/>
    <w:rsid w:val="00723314"/>
    <w:rsid w:val="00780ADA"/>
    <w:rsid w:val="007A7AEA"/>
    <w:rsid w:val="007C19F3"/>
    <w:rsid w:val="007E08EB"/>
    <w:rsid w:val="008D79F3"/>
    <w:rsid w:val="008E29CD"/>
    <w:rsid w:val="009671D7"/>
    <w:rsid w:val="00987DE9"/>
    <w:rsid w:val="009C641D"/>
    <w:rsid w:val="00A046EC"/>
    <w:rsid w:val="00A445A2"/>
    <w:rsid w:val="00A47D89"/>
    <w:rsid w:val="00A97C78"/>
    <w:rsid w:val="00AE6C67"/>
    <w:rsid w:val="00B04326"/>
    <w:rsid w:val="00B276DE"/>
    <w:rsid w:val="00B3502C"/>
    <w:rsid w:val="00BC4962"/>
    <w:rsid w:val="00C11C42"/>
    <w:rsid w:val="00C46388"/>
    <w:rsid w:val="00CD3423"/>
    <w:rsid w:val="00CF66A4"/>
    <w:rsid w:val="00D20767"/>
    <w:rsid w:val="00D5738D"/>
    <w:rsid w:val="00D6289F"/>
    <w:rsid w:val="00D76615"/>
    <w:rsid w:val="00E51F29"/>
    <w:rsid w:val="00E576F5"/>
    <w:rsid w:val="00EE22B3"/>
    <w:rsid w:val="00F1342B"/>
    <w:rsid w:val="00F14024"/>
    <w:rsid w:val="00F95D7E"/>
    <w:rsid w:val="00FB7F6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3B5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502C"/>
    <w:pPr>
      <w:spacing w:after="0" w:line="240" w:lineRule="auto"/>
    </w:pPr>
    <w:rPr>
      <w:rFonts w:ascii="Antiqua" w:eastAsia="Times New Roman" w:hAnsi="Antiqua" w:cs="Antiqua"/>
      <w:kern w:val="0"/>
      <w:sz w:val="26"/>
      <w:szCs w:val="26"/>
      <w:lang w:eastAsia="ru-RU"/>
      <w14:ligatures w14:val="none"/>
    </w:rPr>
  </w:style>
  <w:style w:type="paragraph" w:styleId="1">
    <w:name w:val="heading 1"/>
    <w:basedOn w:val="a"/>
    <w:next w:val="a"/>
    <w:link w:val="10"/>
    <w:uiPriority w:val="9"/>
    <w:qFormat/>
    <w:rsid w:val="003578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3578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35781A"/>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35781A"/>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35781A"/>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35781A"/>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5781A"/>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5781A"/>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5781A"/>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5781A"/>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5781A"/>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5781A"/>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5781A"/>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5781A"/>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5781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5781A"/>
    <w:rPr>
      <w:rFonts w:eastAsiaTheme="majorEastAsia" w:cstheme="majorBidi"/>
      <w:color w:val="595959" w:themeColor="text1" w:themeTint="A6"/>
    </w:rPr>
  </w:style>
  <w:style w:type="character" w:customStyle="1" w:styleId="80">
    <w:name w:val="Заголовок 8 Знак"/>
    <w:basedOn w:val="a0"/>
    <w:link w:val="8"/>
    <w:uiPriority w:val="9"/>
    <w:semiHidden/>
    <w:rsid w:val="0035781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5781A"/>
    <w:rPr>
      <w:rFonts w:eastAsiaTheme="majorEastAsia" w:cstheme="majorBidi"/>
      <w:color w:val="272727" w:themeColor="text1" w:themeTint="D8"/>
    </w:rPr>
  </w:style>
  <w:style w:type="paragraph" w:styleId="a3">
    <w:name w:val="Title"/>
    <w:basedOn w:val="a"/>
    <w:next w:val="a"/>
    <w:link w:val="a4"/>
    <w:uiPriority w:val="10"/>
    <w:qFormat/>
    <w:rsid w:val="0035781A"/>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35781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5781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5781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5781A"/>
    <w:pPr>
      <w:spacing w:before="160"/>
      <w:jc w:val="center"/>
    </w:pPr>
    <w:rPr>
      <w:i/>
      <w:iCs/>
      <w:color w:val="404040" w:themeColor="text1" w:themeTint="BF"/>
    </w:rPr>
  </w:style>
  <w:style w:type="character" w:customStyle="1" w:styleId="22">
    <w:name w:val="Цитата 2 Знак"/>
    <w:basedOn w:val="a0"/>
    <w:link w:val="21"/>
    <w:uiPriority w:val="29"/>
    <w:rsid w:val="0035781A"/>
    <w:rPr>
      <w:i/>
      <w:iCs/>
      <w:color w:val="404040" w:themeColor="text1" w:themeTint="BF"/>
    </w:rPr>
  </w:style>
  <w:style w:type="paragraph" w:styleId="a7">
    <w:name w:val="List Paragraph"/>
    <w:basedOn w:val="a"/>
    <w:uiPriority w:val="34"/>
    <w:qFormat/>
    <w:rsid w:val="0035781A"/>
    <w:pPr>
      <w:ind w:left="720"/>
      <w:contextualSpacing/>
    </w:pPr>
  </w:style>
  <w:style w:type="character" w:styleId="a8">
    <w:name w:val="Intense Emphasis"/>
    <w:basedOn w:val="a0"/>
    <w:uiPriority w:val="21"/>
    <w:qFormat/>
    <w:rsid w:val="0035781A"/>
    <w:rPr>
      <w:i/>
      <w:iCs/>
      <w:color w:val="0F4761" w:themeColor="accent1" w:themeShade="BF"/>
    </w:rPr>
  </w:style>
  <w:style w:type="paragraph" w:styleId="a9">
    <w:name w:val="Intense Quote"/>
    <w:basedOn w:val="a"/>
    <w:next w:val="a"/>
    <w:link w:val="aa"/>
    <w:uiPriority w:val="30"/>
    <w:qFormat/>
    <w:rsid w:val="003578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35781A"/>
    <w:rPr>
      <w:i/>
      <w:iCs/>
      <w:color w:val="0F4761" w:themeColor="accent1" w:themeShade="BF"/>
    </w:rPr>
  </w:style>
  <w:style w:type="character" w:styleId="ab">
    <w:name w:val="Intense Reference"/>
    <w:basedOn w:val="a0"/>
    <w:uiPriority w:val="32"/>
    <w:qFormat/>
    <w:rsid w:val="0035781A"/>
    <w:rPr>
      <w:b/>
      <w:bCs/>
      <w:smallCaps/>
      <w:color w:val="0F4761" w:themeColor="accent1" w:themeShade="BF"/>
      <w:spacing w:val="5"/>
    </w:rPr>
  </w:style>
  <w:style w:type="table" w:styleId="ac">
    <w:name w:val="Table Grid"/>
    <w:basedOn w:val="a1"/>
    <w:uiPriority w:val="39"/>
    <w:rsid w:val="007A7AEA"/>
    <w:pPr>
      <w:spacing w:after="0" w:line="240" w:lineRule="auto"/>
    </w:pPr>
    <w:rPr>
      <w:rFonts w:ascii="Antiqua" w:eastAsia="Antiqua" w:hAnsi="Antiqua" w:cs="Antiqua"/>
      <w:kern w:val="0"/>
      <w:sz w:val="26"/>
      <w:szCs w:val="26"/>
      <w:lang w:val="uk" w:eastAsia="ru-RU"/>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basedOn w:val="a0"/>
    <w:uiPriority w:val="99"/>
    <w:semiHidden/>
    <w:unhideWhenUsed/>
    <w:rsid w:val="007A7AEA"/>
    <w:rPr>
      <w:sz w:val="16"/>
      <w:szCs w:val="16"/>
    </w:rPr>
  </w:style>
  <w:style w:type="paragraph" w:styleId="ae">
    <w:name w:val="annotation text"/>
    <w:basedOn w:val="a"/>
    <w:link w:val="af"/>
    <w:uiPriority w:val="99"/>
    <w:semiHidden/>
    <w:unhideWhenUsed/>
    <w:rsid w:val="007A7AEA"/>
    <w:rPr>
      <w:rFonts w:eastAsia="Antiqua"/>
      <w:sz w:val="20"/>
      <w:szCs w:val="20"/>
      <w:lang w:val="uk"/>
    </w:rPr>
  </w:style>
  <w:style w:type="character" w:customStyle="1" w:styleId="af">
    <w:name w:val="Текст примечания Знак"/>
    <w:basedOn w:val="a0"/>
    <w:link w:val="ae"/>
    <w:uiPriority w:val="99"/>
    <w:semiHidden/>
    <w:rsid w:val="007A7AEA"/>
    <w:rPr>
      <w:rFonts w:ascii="Antiqua" w:eastAsia="Antiqua" w:hAnsi="Antiqua" w:cs="Antiqua"/>
      <w:kern w:val="0"/>
      <w:sz w:val="20"/>
      <w:szCs w:val="20"/>
      <w:lang w:val="uk" w:eastAsia="ru-RU"/>
      <w14:ligatures w14:val="none"/>
    </w:rPr>
  </w:style>
  <w:style w:type="paragraph" w:styleId="af0">
    <w:name w:val="Balloon Text"/>
    <w:basedOn w:val="a"/>
    <w:link w:val="af1"/>
    <w:uiPriority w:val="99"/>
    <w:semiHidden/>
    <w:unhideWhenUsed/>
    <w:rsid w:val="00CD3423"/>
    <w:rPr>
      <w:rFonts w:ascii="Tahoma" w:hAnsi="Tahoma" w:cs="Tahoma"/>
      <w:sz w:val="16"/>
      <w:szCs w:val="16"/>
    </w:rPr>
  </w:style>
  <w:style w:type="character" w:customStyle="1" w:styleId="af1">
    <w:name w:val="Текст выноски Знак"/>
    <w:basedOn w:val="a0"/>
    <w:link w:val="af0"/>
    <w:uiPriority w:val="99"/>
    <w:semiHidden/>
    <w:rsid w:val="00CD3423"/>
    <w:rPr>
      <w:rFonts w:ascii="Tahoma" w:eastAsia="Times New Roman" w:hAnsi="Tahoma" w:cs="Tahoma"/>
      <w:kern w:val="0"/>
      <w:sz w:val="16"/>
      <w:szCs w:val="16"/>
      <w:lang w:eastAsia="ru-RU"/>
      <w14:ligatures w14:val="none"/>
    </w:rPr>
  </w:style>
  <w:style w:type="character" w:styleId="af2">
    <w:name w:val="Hyperlink"/>
    <w:basedOn w:val="a0"/>
    <w:uiPriority w:val="99"/>
    <w:unhideWhenUsed/>
    <w:rsid w:val="00A046EC"/>
    <w:rPr>
      <w:color w:val="467886"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502C"/>
    <w:pPr>
      <w:spacing w:after="0" w:line="240" w:lineRule="auto"/>
    </w:pPr>
    <w:rPr>
      <w:rFonts w:ascii="Antiqua" w:eastAsia="Times New Roman" w:hAnsi="Antiqua" w:cs="Antiqua"/>
      <w:kern w:val="0"/>
      <w:sz w:val="26"/>
      <w:szCs w:val="26"/>
      <w:lang w:eastAsia="ru-RU"/>
      <w14:ligatures w14:val="none"/>
    </w:rPr>
  </w:style>
  <w:style w:type="paragraph" w:styleId="1">
    <w:name w:val="heading 1"/>
    <w:basedOn w:val="a"/>
    <w:next w:val="a"/>
    <w:link w:val="10"/>
    <w:uiPriority w:val="9"/>
    <w:qFormat/>
    <w:rsid w:val="003578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3578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35781A"/>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35781A"/>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35781A"/>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35781A"/>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5781A"/>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5781A"/>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5781A"/>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5781A"/>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5781A"/>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5781A"/>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5781A"/>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5781A"/>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5781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5781A"/>
    <w:rPr>
      <w:rFonts w:eastAsiaTheme="majorEastAsia" w:cstheme="majorBidi"/>
      <w:color w:val="595959" w:themeColor="text1" w:themeTint="A6"/>
    </w:rPr>
  </w:style>
  <w:style w:type="character" w:customStyle="1" w:styleId="80">
    <w:name w:val="Заголовок 8 Знак"/>
    <w:basedOn w:val="a0"/>
    <w:link w:val="8"/>
    <w:uiPriority w:val="9"/>
    <w:semiHidden/>
    <w:rsid w:val="0035781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5781A"/>
    <w:rPr>
      <w:rFonts w:eastAsiaTheme="majorEastAsia" w:cstheme="majorBidi"/>
      <w:color w:val="272727" w:themeColor="text1" w:themeTint="D8"/>
    </w:rPr>
  </w:style>
  <w:style w:type="paragraph" w:styleId="a3">
    <w:name w:val="Title"/>
    <w:basedOn w:val="a"/>
    <w:next w:val="a"/>
    <w:link w:val="a4"/>
    <w:uiPriority w:val="10"/>
    <w:qFormat/>
    <w:rsid w:val="0035781A"/>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35781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5781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5781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5781A"/>
    <w:pPr>
      <w:spacing w:before="160"/>
      <w:jc w:val="center"/>
    </w:pPr>
    <w:rPr>
      <w:i/>
      <w:iCs/>
      <w:color w:val="404040" w:themeColor="text1" w:themeTint="BF"/>
    </w:rPr>
  </w:style>
  <w:style w:type="character" w:customStyle="1" w:styleId="22">
    <w:name w:val="Цитата 2 Знак"/>
    <w:basedOn w:val="a0"/>
    <w:link w:val="21"/>
    <w:uiPriority w:val="29"/>
    <w:rsid w:val="0035781A"/>
    <w:rPr>
      <w:i/>
      <w:iCs/>
      <w:color w:val="404040" w:themeColor="text1" w:themeTint="BF"/>
    </w:rPr>
  </w:style>
  <w:style w:type="paragraph" w:styleId="a7">
    <w:name w:val="List Paragraph"/>
    <w:basedOn w:val="a"/>
    <w:uiPriority w:val="34"/>
    <w:qFormat/>
    <w:rsid w:val="0035781A"/>
    <w:pPr>
      <w:ind w:left="720"/>
      <w:contextualSpacing/>
    </w:pPr>
  </w:style>
  <w:style w:type="character" w:styleId="a8">
    <w:name w:val="Intense Emphasis"/>
    <w:basedOn w:val="a0"/>
    <w:uiPriority w:val="21"/>
    <w:qFormat/>
    <w:rsid w:val="0035781A"/>
    <w:rPr>
      <w:i/>
      <w:iCs/>
      <w:color w:val="0F4761" w:themeColor="accent1" w:themeShade="BF"/>
    </w:rPr>
  </w:style>
  <w:style w:type="paragraph" w:styleId="a9">
    <w:name w:val="Intense Quote"/>
    <w:basedOn w:val="a"/>
    <w:next w:val="a"/>
    <w:link w:val="aa"/>
    <w:uiPriority w:val="30"/>
    <w:qFormat/>
    <w:rsid w:val="003578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35781A"/>
    <w:rPr>
      <w:i/>
      <w:iCs/>
      <w:color w:val="0F4761" w:themeColor="accent1" w:themeShade="BF"/>
    </w:rPr>
  </w:style>
  <w:style w:type="character" w:styleId="ab">
    <w:name w:val="Intense Reference"/>
    <w:basedOn w:val="a0"/>
    <w:uiPriority w:val="32"/>
    <w:qFormat/>
    <w:rsid w:val="0035781A"/>
    <w:rPr>
      <w:b/>
      <w:bCs/>
      <w:smallCaps/>
      <w:color w:val="0F4761" w:themeColor="accent1" w:themeShade="BF"/>
      <w:spacing w:val="5"/>
    </w:rPr>
  </w:style>
  <w:style w:type="table" w:styleId="ac">
    <w:name w:val="Table Grid"/>
    <w:basedOn w:val="a1"/>
    <w:uiPriority w:val="39"/>
    <w:rsid w:val="007A7AEA"/>
    <w:pPr>
      <w:spacing w:after="0" w:line="240" w:lineRule="auto"/>
    </w:pPr>
    <w:rPr>
      <w:rFonts w:ascii="Antiqua" w:eastAsia="Antiqua" w:hAnsi="Antiqua" w:cs="Antiqua"/>
      <w:kern w:val="0"/>
      <w:sz w:val="26"/>
      <w:szCs w:val="26"/>
      <w:lang w:val="uk" w:eastAsia="ru-RU"/>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basedOn w:val="a0"/>
    <w:uiPriority w:val="99"/>
    <w:semiHidden/>
    <w:unhideWhenUsed/>
    <w:rsid w:val="007A7AEA"/>
    <w:rPr>
      <w:sz w:val="16"/>
      <w:szCs w:val="16"/>
    </w:rPr>
  </w:style>
  <w:style w:type="paragraph" w:styleId="ae">
    <w:name w:val="annotation text"/>
    <w:basedOn w:val="a"/>
    <w:link w:val="af"/>
    <w:uiPriority w:val="99"/>
    <w:semiHidden/>
    <w:unhideWhenUsed/>
    <w:rsid w:val="007A7AEA"/>
    <w:rPr>
      <w:rFonts w:eastAsia="Antiqua"/>
      <w:sz w:val="20"/>
      <w:szCs w:val="20"/>
      <w:lang w:val="uk"/>
    </w:rPr>
  </w:style>
  <w:style w:type="character" w:customStyle="1" w:styleId="af">
    <w:name w:val="Текст примечания Знак"/>
    <w:basedOn w:val="a0"/>
    <w:link w:val="ae"/>
    <w:uiPriority w:val="99"/>
    <w:semiHidden/>
    <w:rsid w:val="007A7AEA"/>
    <w:rPr>
      <w:rFonts w:ascii="Antiqua" w:eastAsia="Antiqua" w:hAnsi="Antiqua" w:cs="Antiqua"/>
      <w:kern w:val="0"/>
      <w:sz w:val="20"/>
      <w:szCs w:val="20"/>
      <w:lang w:val="uk" w:eastAsia="ru-RU"/>
      <w14:ligatures w14:val="none"/>
    </w:rPr>
  </w:style>
  <w:style w:type="paragraph" w:styleId="af0">
    <w:name w:val="Balloon Text"/>
    <w:basedOn w:val="a"/>
    <w:link w:val="af1"/>
    <w:uiPriority w:val="99"/>
    <w:semiHidden/>
    <w:unhideWhenUsed/>
    <w:rsid w:val="00CD3423"/>
    <w:rPr>
      <w:rFonts w:ascii="Tahoma" w:hAnsi="Tahoma" w:cs="Tahoma"/>
      <w:sz w:val="16"/>
      <w:szCs w:val="16"/>
    </w:rPr>
  </w:style>
  <w:style w:type="character" w:customStyle="1" w:styleId="af1">
    <w:name w:val="Текст выноски Знак"/>
    <w:basedOn w:val="a0"/>
    <w:link w:val="af0"/>
    <w:uiPriority w:val="99"/>
    <w:semiHidden/>
    <w:rsid w:val="00CD3423"/>
    <w:rPr>
      <w:rFonts w:ascii="Tahoma" w:eastAsia="Times New Roman" w:hAnsi="Tahoma" w:cs="Tahoma"/>
      <w:kern w:val="0"/>
      <w:sz w:val="16"/>
      <w:szCs w:val="16"/>
      <w:lang w:eastAsia="ru-RU"/>
      <w14:ligatures w14:val="none"/>
    </w:rPr>
  </w:style>
  <w:style w:type="character" w:styleId="af2">
    <w:name w:val="Hyperlink"/>
    <w:basedOn w:val="a0"/>
    <w:uiPriority w:val="99"/>
    <w:unhideWhenUsed/>
    <w:rsid w:val="00A046EC"/>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info@magd.otg.dp.gov.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175</TotalTime>
  <Pages>3</Pages>
  <Words>871</Words>
  <Characters>4970</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PC-5</dc:creator>
  <cp:lastModifiedBy>PK1</cp:lastModifiedBy>
  <cp:revision>13</cp:revision>
  <cp:lastPrinted>2025-11-25T06:19:00Z</cp:lastPrinted>
  <dcterms:created xsi:type="dcterms:W3CDTF">2025-11-24T08:40:00Z</dcterms:created>
  <dcterms:modified xsi:type="dcterms:W3CDTF">2025-11-25T06:42:00Z</dcterms:modified>
</cp:coreProperties>
</file>